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22" w:rsidRPr="009969D8" w:rsidRDefault="00CB4822" w:rsidP="00CB4822">
      <w:pPr>
        <w:rPr>
          <w:rFonts w:ascii="Sylfaen" w:hAnsi="Sylfaen"/>
          <w:b/>
          <w:sz w:val="56"/>
          <w:szCs w:val="56"/>
        </w:rPr>
      </w:pPr>
      <w:proofErr w:type="gramStart"/>
      <w:r w:rsidRPr="009969D8">
        <w:rPr>
          <w:rFonts w:ascii="Sylfaen" w:hAnsi="Sylfaen"/>
          <w:b/>
          <w:sz w:val="56"/>
          <w:szCs w:val="56"/>
        </w:rPr>
        <w:t>Մանկավարժական  ընթերցում</w:t>
      </w:r>
      <w:proofErr w:type="gramEnd"/>
    </w:p>
    <w:p w:rsidR="00CB4822" w:rsidRPr="009969D8" w:rsidRDefault="00CB4822" w:rsidP="00CB4822">
      <w:pPr>
        <w:rPr>
          <w:rFonts w:ascii="Sylfaen" w:hAnsi="Sylfaen"/>
          <w:b/>
          <w:sz w:val="56"/>
          <w:szCs w:val="56"/>
        </w:rPr>
      </w:pPr>
      <w:bookmarkStart w:id="0" w:name="_GoBack"/>
      <w:bookmarkEnd w:id="0"/>
    </w:p>
    <w:p w:rsidR="00CB4822" w:rsidRPr="009969D8" w:rsidRDefault="00CB4822" w:rsidP="00CB4822">
      <w:pPr>
        <w:rPr>
          <w:rFonts w:ascii="Sylfaen" w:hAnsi="Sylfaen"/>
          <w:b/>
          <w:sz w:val="56"/>
          <w:szCs w:val="56"/>
        </w:rPr>
      </w:pPr>
    </w:p>
    <w:p w:rsidR="004D6C19" w:rsidRPr="009969D8" w:rsidRDefault="00CB4822" w:rsidP="004D6C19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sz w:val="27"/>
          <w:szCs w:val="27"/>
          <w:lang w:val="hy-AM"/>
        </w:rPr>
      </w:pPr>
      <w:r w:rsidRPr="009969D8">
        <w:rPr>
          <w:rFonts w:ascii="Sylfaen" w:hAnsi="Sylfaen"/>
          <w:sz w:val="56"/>
          <w:szCs w:val="56"/>
        </w:rPr>
        <w:t xml:space="preserve">Թեմա՝   </w:t>
      </w:r>
      <w:r w:rsidR="004D6C19" w:rsidRPr="009969D8">
        <w:rPr>
          <w:rFonts w:ascii="Sylfaen" w:hAnsi="Sylfaen"/>
          <w:sz w:val="52"/>
          <w:szCs w:val="52"/>
          <w:lang w:val="hy-AM"/>
        </w:rPr>
        <w:t>«</w:t>
      </w:r>
      <w:r w:rsidR="00F93890" w:rsidRPr="009969D8">
        <w:rPr>
          <w:rFonts w:ascii="Sylfaen" w:hAnsi="Sylfaen" w:cs="Arial"/>
          <w:sz w:val="44"/>
          <w:szCs w:val="44"/>
        </w:rPr>
        <w:t>Տիգրան Մեծ</w:t>
      </w:r>
      <w:r w:rsidR="004D6C19" w:rsidRPr="009969D8">
        <w:rPr>
          <w:rFonts w:ascii="Sylfaen" w:hAnsi="Sylfaen" w:cs="Arial"/>
          <w:sz w:val="44"/>
          <w:szCs w:val="44"/>
          <w:lang w:val="hy-AM"/>
        </w:rPr>
        <w:t>»</w:t>
      </w:r>
    </w:p>
    <w:p w:rsidR="00CB4822" w:rsidRPr="009969D8" w:rsidRDefault="005C6DFD" w:rsidP="004D6C19">
      <w:pPr>
        <w:rPr>
          <w:rFonts w:ascii="Sylfaen" w:hAnsi="Sylfaen"/>
          <w:b/>
          <w:sz w:val="52"/>
          <w:szCs w:val="52"/>
        </w:rPr>
      </w:pPr>
      <w:hyperlink r:id="rId5" w:history="1">
        <w:r w:rsidR="004D6C19" w:rsidRPr="009969D8">
          <w:rPr>
            <w:rFonts w:ascii="Sylfaen" w:hAnsi="Sylfaen" w:cs="Arial"/>
            <w:sz w:val="21"/>
            <w:szCs w:val="21"/>
          </w:rPr>
          <w:br/>
        </w:r>
      </w:hyperlink>
    </w:p>
    <w:p w:rsidR="00CB4822" w:rsidRPr="009969D8" w:rsidRDefault="00CB4822" w:rsidP="00CB4822">
      <w:pPr>
        <w:rPr>
          <w:rFonts w:ascii="Sylfaen" w:hAnsi="Sylfaen"/>
          <w:b/>
          <w:sz w:val="44"/>
          <w:szCs w:val="44"/>
        </w:rPr>
      </w:pPr>
      <w:r w:rsidRPr="009969D8">
        <w:rPr>
          <w:rFonts w:ascii="Sylfaen" w:hAnsi="Sylfaen"/>
          <w:b/>
          <w:sz w:val="44"/>
          <w:szCs w:val="44"/>
          <w:lang w:val="hy-AM"/>
        </w:rPr>
        <w:t xml:space="preserve">Պատմության </w:t>
      </w:r>
      <w:r w:rsidRPr="009969D8">
        <w:rPr>
          <w:rFonts w:ascii="Sylfaen" w:hAnsi="Sylfaen"/>
          <w:b/>
          <w:sz w:val="44"/>
          <w:szCs w:val="44"/>
        </w:rPr>
        <w:t xml:space="preserve">ուսուցչուհի՝    </w:t>
      </w:r>
      <w:r w:rsidRPr="009969D8">
        <w:rPr>
          <w:rFonts w:ascii="Sylfaen" w:hAnsi="Sylfaen"/>
          <w:b/>
          <w:sz w:val="44"/>
          <w:szCs w:val="44"/>
          <w:lang w:val="hy-AM"/>
        </w:rPr>
        <w:t>Գ</w:t>
      </w:r>
      <w:r w:rsidRPr="009969D8">
        <w:rPr>
          <w:rFonts w:ascii="Sylfaen" w:hAnsi="Sylfaen"/>
          <w:b/>
          <w:sz w:val="44"/>
          <w:szCs w:val="44"/>
        </w:rPr>
        <w:t xml:space="preserve">. </w:t>
      </w:r>
      <w:r w:rsidRPr="009969D8">
        <w:rPr>
          <w:rFonts w:ascii="Sylfaen" w:hAnsi="Sylfaen"/>
          <w:b/>
          <w:sz w:val="44"/>
          <w:szCs w:val="44"/>
          <w:lang w:val="hy-AM"/>
        </w:rPr>
        <w:t>Զաքար</w:t>
      </w:r>
      <w:r w:rsidRPr="009969D8">
        <w:rPr>
          <w:rFonts w:ascii="Sylfaen" w:hAnsi="Sylfaen"/>
          <w:b/>
          <w:sz w:val="44"/>
          <w:szCs w:val="44"/>
        </w:rPr>
        <w:t>յան</w:t>
      </w:r>
    </w:p>
    <w:p w:rsidR="00F17484" w:rsidRPr="009969D8" w:rsidRDefault="00F17484" w:rsidP="00CB4822">
      <w:pPr>
        <w:rPr>
          <w:rFonts w:ascii="Sylfaen" w:hAnsi="Sylfaen"/>
          <w:b/>
          <w:sz w:val="44"/>
          <w:szCs w:val="44"/>
        </w:rPr>
      </w:pPr>
    </w:p>
    <w:p w:rsidR="00F17484" w:rsidRPr="009969D8" w:rsidRDefault="00F17484" w:rsidP="00CB4822">
      <w:pPr>
        <w:rPr>
          <w:rFonts w:ascii="Sylfaen" w:hAnsi="Sylfaen"/>
          <w:b/>
          <w:sz w:val="44"/>
          <w:szCs w:val="44"/>
        </w:rPr>
      </w:pPr>
    </w:p>
    <w:p w:rsidR="00F17484" w:rsidRPr="009969D8" w:rsidRDefault="00F17484" w:rsidP="00CB4822">
      <w:pPr>
        <w:rPr>
          <w:rFonts w:ascii="Sylfaen" w:hAnsi="Sylfaen"/>
          <w:b/>
          <w:sz w:val="44"/>
          <w:szCs w:val="44"/>
        </w:rPr>
      </w:pPr>
    </w:p>
    <w:p w:rsidR="00F17484" w:rsidRPr="009969D8" w:rsidRDefault="00F17484" w:rsidP="00CB4822">
      <w:pPr>
        <w:rPr>
          <w:rFonts w:ascii="Sylfaen" w:hAnsi="Sylfaen"/>
          <w:b/>
          <w:sz w:val="44"/>
          <w:szCs w:val="44"/>
        </w:rPr>
      </w:pPr>
    </w:p>
    <w:p w:rsidR="00F17484" w:rsidRPr="009969D8" w:rsidRDefault="00F17484" w:rsidP="00CB4822">
      <w:pPr>
        <w:rPr>
          <w:rFonts w:ascii="Sylfaen" w:hAnsi="Sylfaen"/>
          <w:b/>
          <w:sz w:val="44"/>
          <w:szCs w:val="44"/>
        </w:rPr>
      </w:pPr>
    </w:p>
    <w:p w:rsidR="00F17484" w:rsidRPr="009969D8" w:rsidRDefault="00F17484" w:rsidP="00F17484">
      <w:pPr>
        <w:ind w:left="2160" w:firstLine="720"/>
        <w:rPr>
          <w:rFonts w:ascii="Sylfaen" w:hAnsi="Sylfaen"/>
          <w:b/>
          <w:sz w:val="44"/>
          <w:szCs w:val="44"/>
          <w:lang w:val="hy-AM"/>
        </w:rPr>
      </w:pPr>
    </w:p>
    <w:p w:rsidR="00F17484" w:rsidRPr="009969D8" w:rsidRDefault="00F17484" w:rsidP="00F17484">
      <w:pPr>
        <w:ind w:left="2160" w:firstLine="720"/>
        <w:rPr>
          <w:rFonts w:ascii="Sylfaen" w:hAnsi="Sylfaen"/>
          <w:b/>
          <w:sz w:val="44"/>
          <w:szCs w:val="44"/>
          <w:lang w:val="hy-AM"/>
        </w:rPr>
      </w:pPr>
    </w:p>
    <w:p w:rsidR="00F17484" w:rsidRPr="009969D8" w:rsidRDefault="00F17484" w:rsidP="00F17484">
      <w:pPr>
        <w:ind w:left="2160" w:firstLine="720"/>
        <w:rPr>
          <w:rFonts w:ascii="Sylfaen" w:hAnsi="Sylfaen"/>
          <w:b/>
          <w:sz w:val="44"/>
          <w:szCs w:val="44"/>
          <w:lang w:val="hy-AM"/>
        </w:rPr>
      </w:pPr>
      <w:r w:rsidRPr="009969D8">
        <w:rPr>
          <w:rFonts w:ascii="Sylfaen" w:hAnsi="Sylfaen"/>
          <w:b/>
          <w:sz w:val="44"/>
          <w:szCs w:val="44"/>
          <w:lang w:val="hy-AM"/>
        </w:rPr>
        <w:t>2020- 2021 ուստարի</w:t>
      </w:r>
    </w:p>
    <w:p w:rsidR="004D6C19" w:rsidRPr="009969D8" w:rsidRDefault="004D6C19" w:rsidP="004D6C19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32"/>
          <w:szCs w:val="32"/>
        </w:rPr>
      </w:pPr>
      <w:r w:rsidRPr="009969D8">
        <w:rPr>
          <w:rFonts w:ascii="Sylfaen" w:hAnsi="Sylfaen" w:cs="Arial"/>
          <w:color w:val="1B3488"/>
          <w:sz w:val="32"/>
          <w:szCs w:val="32"/>
        </w:rPr>
        <w:lastRenderedPageBreak/>
        <w:t>Տիգրան Մեծի նվաճումները</w:t>
      </w:r>
    </w:p>
    <w:p w:rsidR="004D6C19" w:rsidRPr="009969D8" w:rsidRDefault="005C6DFD" w:rsidP="004D6C19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32"/>
          <w:szCs w:val="32"/>
        </w:rPr>
      </w:pPr>
      <w:hyperlink r:id="rId6" w:history="1">
        <w:r w:rsidR="004D6C19" w:rsidRPr="009969D8">
          <w:rPr>
            <w:rFonts w:ascii="Sylfaen" w:hAnsi="Sylfaen" w:cs="Arial"/>
            <w:color w:val="3B5998"/>
            <w:sz w:val="32"/>
            <w:szCs w:val="32"/>
          </w:rPr>
          <w:br/>
        </w:r>
      </w:hyperlink>
      <w:proofErr w:type="gramStart"/>
      <w:r w:rsidR="004D6C19" w:rsidRPr="009969D8">
        <w:rPr>
          <w:rFonts w:ascii="Sylfaen" w:hAnsi="Sylfaen" w:cs="Arial"/>
          <w:color w:val="1B3488"/>
          <w:sz w:val="32"/>
          <w:szCs w:val="32"/>
        </w:rPr>
        <w:t>Տիգրան Բ-Ի գահակալությունը.</w:t>
      </w:r>
      <w:proofErr w:type="gramEnd"/>
      <w:r w:rsidR="004D6C19" w:rsidRPr="009969D8">
        <w:rPr>
          <w:rFonts w:ascii="Sylfaen" w:hAnsi="Sylfaen" w:cs="Arial"/>
          <w:color w:val="1B3488"/>
          <w:sz w:val="32"/>
          <w:szCs w:val="32"/>
        </w:rPr>
        <w:t xml:space="preserve"> Ծոփքի միավորումը</w:t>
      </w:r>
    </w:p>
    <w:p w:rsidR="004D6C19" w:rsidRPr="009969D8" w:rsidRDefault="004D6C19" w:rsidP="004D6C19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Արտաշես Ա-ն իր հաջորդներին թողեց տնտեսապես հարուստ ու բարգավաճ և ռազմապես հզոր երկիր:</w:t>
      </w:r>
    </w:p>
    <w:p w:rsidR="004D6C19" w:rsidRPr="009969D8" w:rsidRDefault="004D6C19" w:rsidP="004D6C19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Արտաշես Ա-ին հաջորդեց նրա ավագ որդին՝ Արտավազդ Ա-ն, որը թագավորեց խաղաղությամբ: Միայն կառավարման վերջին տարիներին բռնկվեց հայ-պարթևական մի կարճատև պատերազմ, որում Հայոց թագավորությունը պարտություն կրեց: Ք.ա. 115 թ. անժառանգ Արտավազդ Ա-ն ստիպված էր եղբորորդուն՝ Տիգրանին, որպես պատանդ հանձնել պարթևներին:</w:t>
      </w:r>
    </w:p>
    <w:p w:rsidR="004D6C19" w:rsidRPr="009969D8" w:rsidRDefault="004D6C19" w:rsidP="004D6C19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Արտավազդ Ա-ի մահից հետո թագավորեց նրա կրտսեր եղբայր Տիրանը (Տիգրան Ա-ն, Ք.ա. 115-95): Պատանդության մեջ թագաժառանգ Տիգրանը մնացել է շուրջ 20 տարի և հայրենիք է վերադարձել հոր՝ Տիգրան Ա-ի մահից հետո: Իր ազատության դիմաց նա ստիպված եղավ Պարթևստանի Միհրդատ Բ թագավորին զիջել Մեծ Հայքի հարավ-արևելքում գտնվող Յոթանասուն հովիտներ կոչված տարածքը:</w:t>
      </w:r>
    </w:p>
    <w:p w:rsidR="004D6C19" w:rsidRPr="009969D8" w:rsidRDefault="004D6C19" w:rsidP="004D6C19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Հայրենիք վերադառնալիս Տիգրան Բ-ն թագադրվեց Աղձնիքի նշանավոր սրբավայրերից մեկում, ուր հետագայում կառուցվեց Տիգրանակերտ մայրաքաղաքը:</w:t>
      </w:r>
    </w:p>
    <w:p w:rsidR="004D6C19" w:rsidRPr="009969D8" w:rsidRDefault="004D6C19" w:rsidP="004D6C19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Տիգրան Բ-ն (Ք.ա. 95-55 թթ.) գահ բարձրացավ 45 տարեկան հասակում: Նրա առաջնահերթ խնդիրը հայկական բոլոր տարածքները մեկ ընդհանուր պետության մեջ միավորելն էր: Արտաշես Ա-ն հիմնականում լուծել էր այդ կարևոր խնդիրը՝ բացառությամբ Ծոփքի և Փոքր Հայքի թագավորությունների: Այժմ Տիգրան Բ-ն եռանդուն գործունեություն ծավալեց շարունակելու իր պապի միավորիչ քաղաքականությունը: 94 թ. Տիգրանի բանակները մտան Ծոփք և միացրեցին այն Մեծ Հայքի թագավորությանը: Ծոփքի թագավորն սպանվեց. Մեծ Հայքի թագավորությունը դուրս եկավ Եփրատի ափերը: Գետից այն կողմ տարածվում էր Կապադովկիայի թագավորությունը, որը շուտով հայտնվեց Տիգրան Բ-ի ուշադրության կենտրոնում:</w:t>
      </w:r>
    </w:p>
    <w:p w:rsidR="004D6C19" w:rsidRPr="009969D8" w:rsidRDefault="004D6C19" w:rsidP="004D6C19">
      <w:pPr>
        <w:rPr>
          <w:rFonts w:ascii="Sylfaen" w:hAnsi="Sylfaen"/>
          <w:sz w:val="32"/>
          <w:szCs w:val="32"/>
        </w:rPr>
      </w:pPr>
    </w:p>
    <w:p w:rsidR="004D6C19" w:rsidRPr="009969D8" w:rsidRDefault="004D6C19" w:rsidP="004D6C19">
      <w:pPr>
        <w:spacing w:before="150" w:after="150" w:line="240" w:lineRule="auto"/>
        <w:jc w:val="center"/>
        <w:outlineLvl w:val="0"/>
        <w:rPr>
          <w:rFonts w:ascii="Sylfaen" w:eastAsia="Times New Roman" w:hAnsi="Sylfaen" w:cs="Arial"/>
          <w:b/>
          <w:bCs/>
          <w:color w:val="1B3488"/>
          <w:kern w:val="36"/>
          <w:sz w:val="28"/>
          <w:szCs w:val="28"/>
        </w:rPr>
      </w:pPr>
      <w:r w:rsidRPr="009969D8">
        <w:rPr>
          <w:rFonts w:ascii="Sylfaen" w:eastAsia="Times New Roman" w:hAnsi="Sylfaen" w:cs="Arial"/>
          <w:b/>
          <w:bCs/>
          <w:color w:val="1B3488"/>
          <w:kern w:val="36"/>
          <w:sz w:val="28"/>
          <w:szCs w:val="28"/>
        </w:rPr>
        <w:t>Հայ-պոնտական դաշինքը և Կապադովկիայի նվաճումը</w:t>
      </w:r>
    </w:p>
    <w:p w:rsidR="004D6C19" w:rsidRPr="009969D8" w:rsidRDefault="004D6C19" w:rsidP="004D6C19">
      <w:pPr>
        <w:spacing w:after="0" w:line="270" w:lineRule="atLeast"/>
        <w:ind w:firstLine="300"/>
        <w:jc w:val="both"/>
        <w:rPr>
          <w:rFonts w:ascii="Sylfaen" w:eastAsia="Times New Roman" w:hAnsi="Sylfaen" w:cs="Arial"/>
          <w:color w:val="002233"/>
          <w:sz w:val="24"/>
          <w:szCs w:val="24"/>
        </w:rPr>
      </w:pPr>
      <w:r w:rsidRPr="009969D8">
        <w:rPr>
          <w:rFonts w:ascii="Sylfaen" w:eastAsia="Times New Roman" w:hAnsi="Sylfaen" w:cs="Arial"/>
          <w:color w:val="002233"/>
          <w:sz w:val="24"/>
          <w:szCs w:val="24"/>
        </w:rPr>
        <w:t xml:space="preserve">Հայկական բոլոր հողերը միավորելու համար անհրաժեշտ էր Մեծ Հայքին միացնել նաև Փոքր Հայքը: Սակայն այն մինչ այդ միացվել էր Պոնտոսի թագավորությանը: Վերջինս Փոքր Ասիայի հզոր պետություններից էր, ուներ լավ վարժեցված ու մարտունակ բանակ: Պոնտոսի թագավորն էր եռանդուն զորավար Միհրդատ Զ Եվպատորը: Իր ամբողջ գործունեության ընթացքում նա Հռոմի դեմ հետևողական պայքար է մղել Փոքր Ասիայում մի մեծ հելլենիստական պետություն ստեղծելու նպատակով: Այդ ճանապարհին գլխավոր խոչընդոտը Հռոմն էր, ուստի իր հակահռոմեական պայքարում Միհրդատը որոշեց դաշնակցել հայերի հետ: Այդ շրջանում թեև Տիգրան Բ-ն Հռոմի հետ որևէ վիճելի խնդիր չուներ, սակայն, աշխարհակալական ծրագրեր հետապնդելով, կողմնակից էր երկու երկրների </w:t>
      </w:r>
      <w:r w:rsidRPr="009969D8">
        <w:rPr>
          <w:rFonts w:ascii="Sylfaen" w:eastAsia="Times New Roman" w:hAnsi="Sylfaen" w:cs="Arial"/>
          <w:color w:val="002233"/>
          <w:sz w:val="24"/>
          <w:szCs w:val="24"/>
        </w:rPr>
        <w:lastRenderedPageBreak/>
        <w:t>մերձեցմանը: Ահա թե ինչու Տիգրան Բ-ն ու Միհրդատ Պոնտացին արագ համաձայնության եկան միմյանց հետ:</w:t>
      </w:r>
    </w:p>
    <w:p w:rsidR="004D6C19" w:rsidRPr="009969D8" w:rsidRDefault="004D6C19" w:rsidP="004D6C19">
      <w:pPr>
        <w:spacing w:after="0" w:line="270" w:lineRule="atLeast"/>
        <w:ind w:firstLine="300"/>
        <w:jc w:val="both"/>
        <w:rPr>
          <w:rFonts w:ascii="Sylfaen" w:eastAsia="Times New Roman" w:hAnsi="Sylfaen" w:cs="Arial"/>
          <w:color w:val="002233"/>
          <w:sz w:val="24"/>
          <w:szCs w:val="24"/>
        </w:rPr>
      </w:pPr>
      <w:r w:rsidRPr="009969D8">
        <w:rPr>
          <w:rFonts w:ascii="Sylfaen" w:eastAsia="Times New Roman" w:hAnsi="Sylfaen" w:cs="Arial"/>
          <w:color w:val="002233"/>
          <w:sz w:val="24"/>
          <w:szCs w:val="24"/>
        </w:rPr>
        <w:t>Ք.ա. 94 թ. Արտաշատ ժամանեցին պոնտական բանագնացները: Կնքվեց հայ-պոնտական պայմանագիր, որի համաձայն՝</w:t>
      </w:r>
    </w:p>
    <w:p w:rsidR="004D6C19" w:rsidRPr="009969D8" w:rsidRDefault="004D6C19" w:rsidP="004D6C19">
      <w:pPr>
        <w:numPr>
          <w:ilvl w:val="0"/>
          <w:numId w:val="1"/>
        </w:numPr>
        <w:spacing w:after="0" w:line="240" w:lineRule="auto"/>
        <w:ind w:left="375"/>
        <w:rPr>
          <w:rFonts w:ascii="Sylfaen" w:eastAsia="Times New Roman" w:hAnsi="Sylfaen" w:cs="Arial"/>
          <w:color w:val="002233"/>
          <w:sz w:val="24"/>
          <w:szCs w:val="24"/>
        </w:rPr>
      </w:pPr>
      <w:r w:rsidRPr="009969D8">
        <w:rPr>
          <w:rFonts w:ascii="Sylfaen" w:eastAsia="Times New Roman" w:hAnsi="Sylfaen" w:cs="Arial"/>
          <w:color w:val="002233"/>
          <w:sz w:val="24"/>
          <w:szCs w:val="24"/>
        </w:rPr>
        <w:t>Հայաստանը գործողությունների ազատություն էր ստանում հյուսիսում, հարավում և արևելքում, իսկ Պոնտոսը՝արևմուտքում:</w:t>
      </w:r>
    </w:p>
    <w:p w:rsidR="004D6C19" w:rsidRPr="009969D8" w:rsidRDefault="004D6C19" w:rsidP="004D6C19">
      <w:pPr>
        <w:numPr>
          <w:ilvl w:val="0"/>
          <w:numId w:val="1"/>
        </w:numPr>
        <w:spacing w:after="0" w:line="240" w:lineRule="auto"/>
        <w:ind w:left="375"/>
        <w:rPr>
          <w:rFonts w:ascii="Sylfaen" w:eastAsia="Times New Roman" w:hAnsi="Sylfaen" w:cs="Arial"/>
          <w:color w:val="002233"/>
          <w:sz w:val="24"/>
          <w:szCs w:val="24"/>
        </w:rPr>
      </w:pPr>
      <w:r w:rsidRPr="009969D8">
        <w:rPr>
          <w:rFonts w:ascii="Sylfaen" w:eastAsia="Times New Roman" w:hAnsi="Sylfaen" w:cs="Arial"/>
          <w:color w:val="002233"/>
          <w:sz w:val="24"/>
          <w:szCs w:val="24"/>
        </w:rPr>
        <w:t>Կողմերը միացյալ ուժերով հարձակվելու էին Կապադովկիայի վրա, որի տարածքը պետք է ստանար Պոնտոսը, իսկ շարժական գույքը և բնակչությունը՝ Հայաստանը:</w:t>
      </w:r>
    </w:p>
    <w:p w:rsidR="004D6C19" w:rsidRPr="009969D8" w:rsidRDefault="004D6C19" w:rsidP="004D6C19">
      <w:pPr>
        <w:numPr>
          <w:ilvl w:val="0"/>
          <w:numId w:val="1"/>
        </w:numPr>
        <w:spacing w:after="0" w:line="240" w:lineRule="auto"/>
        <w:ind w:left="375"/>
        <w:rPr>
          <w:rFonts w:ascii="Sylfaen" w:eastAsia="Times New Roman" w:hAnsi="Sylfaen" w:cs="Arial"/>
          <w:color w:val="002233"/>
          <w:sz w:val="24"/>
          <w:szCs w:val="24"/>
        </w:rPr>
      </w:pPr>
      <w:r w:rsidRPr="009969D8">
        <w:rPr>
          <w:rFonts w:ascii="Sylfaen" w:eastAsia="Times New Roman" w:hAnsi="Sylfaen" w:cs="Arial"/>
          <w:color w:val="002233"/>
          <w:sz w:val="24"/>
          <w:szCs w:val="24"/>
        </w:rPr>
        <w:t>Դաշինքն ամրապնդելու նպատակով Միհրդատն իր դուստր Կլեոպատրային կնության տվեց Տիգրան Բ-ին:</w:t>
      </w:r>
    </w:p>
    <w:p w:rsidR="004D6C19" w:rsidRPr="009969D8" w:rsidRDefault="004D6C19" w:rsidP="004D6C19">
      <w:pPr>
        <w:spacing w:after="0" w:line="270" w:lineRule="atLeast"/>
        <w:ind w:firstLine="300"/>
        <w:jc w:val="both"/>
        <w:rPr>
          <w:rFonts w:ascii="Sylfaen" w:eastAsia="Times New Roman" w:hAnsi="Sylfaen" w:cs="Arial"/>
          <w:color w:val="002233"/>
          <w:sz w:val="24"/>
          <w:szCs w:val="24"/>
        </w:rPr>
      </w:pPr>
      <w:r w:rsidRPr="009969D8">
        <w:rPr>
          <w:rFonts w:ascii="Sylfaen" w:eastAsia="Times New Roman" w:hAnsi="Sylfaen" w:cs="Arial"/>
          <w:color w:val="002233"/>
          <w:sz w:val="24"/>
          <w:szCs w:val="24"/>
        </w:rPr>
        <w:t>Հավատարիմ հայ-պոնտական դաշինքին՝ 93 թ. հայկական զորքերը ներխուժեցին Կապադովկիա և ռազմակալեցին այն: Ճիշտ է, Հռոմի զինված միջամտությամբ հաջողվեց վերականգնել Կապադովկիայի թագավորությունը, սակայն վերջինս մեծապես թուլացավ, իսկ Հայոց թագավորությունը ձեռք բերեց հսկայական ավար և. մեծ թվով գերիներ:</w:t>
      </w:r>
    </w:p>
    <w:p w:rsidR="004D6C19" w:rsidRPr="009969D8" w:rsidRDefault="004D6C19" w:rsidP="004D6C19">
      <w:pPr>
        <w:rPr>
          <w:rFonts w:ascii="Sylfaen" w:hAnsi="Sylfaen"/>
          <w:sz w:val="24"/>
          <w:szCs w:val="24"/>
        </w:rPr>
      </w:pPr>
    </w:p>
    <w:p w:rsidR="00D50796" w:rsidRPr="009969D8" w:rsidRDefault="00D50796" w:rsidP="00D50796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8"/>
          <w:szCs w:val="28"/>
        </w:rPr>
      </w:pPr>
      <w:r w:rsidRPr="009969D8">
        <w:rPr>
          <w:rFonts w:ascii="Sylfaen" w:hAnsi="Sylfaen" w:cs="Arial"/>
          <w:color w:val="1B3488"/>
          <w:sz w:val="28"/>
          <w:szCs w:val="28"/>
        </w:rPr>
        <w:t>Պարթևստանի ջախջախումը</w:t>
      </w:r>
    </w:p>
    <w:p w:rsidR="00D50796" w:rsidRPr="009969D8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Մեծ Հայքի թագավորության և Պոնտոսի մերձեցումը, հայերի ռազմատենչ գործողությունները Կապադովկիայում ստիպեցին Հռոմին մերձենալու Պարթևստանին: Նրանց միջև կնքվեց համաձայնագիր, որն ուղղված էր Հայաստանի ու Պոնտոսի դեմ: Տիգրան Բ-ի նվաճողական ծրագրերի իրականացմանը խանգարում էր հատկապես Պարթևստանը, որի թագավոր Միհրդատ Բ-ն կամենում էր գերիշխանություն հաստատել Հայկական թագավորության նկատմամբ: Սակայն Միհրդատ Բ-ի կյանքի վերջին տարիներին սկսված ներքաղաքական պայքարի հետևանքով թագավորական իշխանությունը Պարթևստանում զգալիորեն թուլացավ: Իսկ երբ մահացավ Միհրդատ Բ-ն, Տիգրանն անմիջապես հարձակվեց Պարթևստանի վրա և առաջին հերթին հետ վերադարձրեց հայկական «Յոթանասուն հովիտներ»-ը: Այնուհետև հայկական զորքերը մտան Պարթևստանին ենթակա Ատրպատականի թագավորություն և առանց մեծ դժվարության գրավեցին այն: Շարժվելով հարավ-արևելք՝ հայկական բանակը գլխովին ջախջախեց պարթևների զորքը և պաշարեց պարթևական թագավորների ամառային նստավայր Էկբատանը: Պարթևական թագավոր Գոդերձ Բ-ն ստիպված հաշտություն խնդրեց: Հաշտության պայմանագրի համաձայն, պարթևները հօգուտ Հայաստանի հրաժարվում էին Մարաստանից և Հյուսիսային Միջագետքից՝ պահելով միայն էկբատան մայրաքաղաքը: Շատ կարևոր է, որ պարթևաց արքան հրաժարվում էր նաև «արքայից արքա» տիտղոսից, որն այսուհետև կրելու էին Տիգրանն ու նրա հաջորդները: Դրանով պարթևները փաստորեն ճանաչում էին Հայոց թագավորության գերիշխանությունը:</w:t>
      </w:r>
    </w:p>
    <w:p w:rsidR="00D50796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Այնուհետև, հայկական բանակը մեկը մյուսի հետևից գրավեց Կորդուքը, Ադիաբենեն, ՄիգդոնիաՆ, Օսրոենեն:</w:t>
      </w:r>
    </w:p>
    <w:p w:rsidR="009969D8" w:rsidRPr="009969D8" w:rsidRDefault="009969D8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</w:p>
    <w:p w:rsidR="00D50796" w:rsidRPr="009969D8" w:rsidRDefault="00D50796" w:rsidP="00D50796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8"/>
          <w:szCs w:val="28"/>
        </w:rPr>
      </w:pPr>
      <w:r w:rsidRPr="009969D8">
        <w:rPr>
          <w:rFonts w:ascii="Sylfaen" w:hAnsi="Sylfaen" w:cs="Arial"/>
          <w:color w:val="1B3488"/>
          <w:sz w:val="28"/>
          <w:szCs w:val="28"/>
        </w:rPr>
        <w:lastRenderedPageBreak/>
        <w:t>Ասորիքի գրավումը</w:t>
      </w:r>
    </w:p>
    <w:p w:rsidR="00D50796" w:rsidRPr="009969D8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Հյուսիսային Միջագետքի գրավմամբ Տիգրան Բ-ի տերությունը ընդհուպ սահմանակցեց Սելևկյան պետությանը: Նրանց բաժանում էր միայն Եփրատ գետը: Երբեմնի հզոր Սելևկյան թագավորությունն ապրում էր խոր ճգնաժամ: Միմյանց հաջորդող ու անընդհատ կրկնվող ներքին պատերազմները ծայր աստիճան թուլացրել էին երկիրը, որտեղ հանդես էին եկել 3-4 գահակալներ: Չկարողանալով հաղթահարել այդ ճգնաժամը՝ երկրի ավագանին ելքը տեսնում էր արտաքին որևէ տիրակալի իշխանությունը ընդունելու մեջ: Ի վերջո ընտրությունը կանգ առավ Հայոց թագավոր Տիգրան Բ-ի թեկնածության վրա, որի առավելությունը, պատմիչի խոսքերով՝ «ռազմական հզոր ուժ ունենալն էր»:</w:t>
      </w:r>
    </w:p>
    <w:p w:rsidR="00D50796" w:rsidRPr="009969D8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Ք.ա. 84 թ. հայկական բանակները առանց մի նետ արձակելու մտան Ասորիք: Տիգրանը Անտիոքում բազմեց Սելևկյանների գահին ու այստեղ խաղաղությամբ իշխեց 17 տարի:</w:t>
      </w:r>
    </w:p>
    <w:p w:rsidR="00D50796" w:rsidRPr="009969D8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Ասորիքի (Սիրիայի) միացումը հնարավորություն ստեղծեց գրավելու Կոմագենեն և Կիլիկիան, և ապա՝ նաև Փյունիկիան: Ի վիճակի չլինելով դիմադրելու Հայոց թագավորի բանակներին՝ Հայաստանի գերիշխանությունն ընդունեցին Հրեաստանը և մի քանի այլ երկրներ: Տիգրանին համառ դիմադրություն ցույց տվեցին միայն Միջերկրականի ծովափնյա քաղաքները, որոնցից վերջինը՝ Պտղոմայիսը, նա գրավեց միայն 71 թվականին: Այստեղ գերի վերցվեց Սելևկյան Սելենե թագուհին, որը հետագայում մահապատժի ենթարկվեց Տիգրանի կարգադրությամբ:</w:t>
      </w:r>
    </w:p>
    <w:p w:rsidR="00D50796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Հայկական տերության սահմանները հասան Եգիպտոս, որը հայտնվեց Հայոց տերության հետաքրքրությունների շրջանակում, իսկ Պտղոմեոս XII-ը գահ բարձրացավ հայոց թագավորի օգնությամբ: Դժվար չէ տեսնել, որ Տիգրանն այդ երկրի նկատմամբ ուներ որոշակի ծրագրեր, որոնք սակայն չիրականացան քաղաքական իրադրության կտրուկ փոփոխության պատճառով:</w:t>
      </w:r>
    </w:p>
    <w:p w:rsidR="009969D8" w:rsidRDefault="009969D8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</w:p>
    <w:p w:rsidR="009969D8" w:rsidRPr="009969D8" w:rsidRDefault="009969D8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</w:p>
    <w:p w:rsidR="00D50796" w:rsidRPr="009969D8" w:rsidRDefault="00D50796" w:rsidP="00D50796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8"/>
          <w:szCs w:val="28"/>
        </w:rPr>
      </w:pPr>
      <w:r w:rsidRPr="009969D8">
        <w:rPr>
          <w:rFonts w:ascii="Sylfaen" w:hAnsi="Sylfaen" w:cs="Arial"/>
          <w:color w:val="1B3488"/>
          <w:sz w:val="28"/>
          <w:szCs w:val="28"/>
        </w:rPr>
        <w:t>Հայկական տերության տարածքը, բնույթը, բնակչությունը</w:t>
      </w:r>
    </w:p>
    <w:p w:rsidR="00D50796" w:rsidRPr="009969D8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Տիգրան Մեծի նվաճումների հետևանքով Առաջավոր Ասիայում ստեղծվեց աշխարհակալ մի նոր տերություն: Այն տարածվում էր Եգիպտոսից մինչև Կովկասյան լեռներ և Միջերկրական ծովից մինչև Կասպից ծով: Նրա գերիշխանությունն էին ընդունում մինչև Միջին Ասիա և Հնդկաստան ընկած երկրներն ու ցեղերը: Այդ տերության մեջ էին մտնում Աղվանքը, Վիրքը, Ատրպատականը, Ադիաբենեն, Օսրոենեն, Կոմագենեն, Ասորիքը, Փյունիկիան, Դաշտային Կիլիկիան և այլ երկրներ: Տիգրան Մեծի գերիշխանությունն ընդունում էին մի շարք այլ թագավորություններ՝ Պարթևստանը, Հրեաստանը, Անդրկասպյան սկյութներն ու Պարսից ծոցի արաբական ցեղերը: Ինչպես հույն պատմիչն է հավաստում, Տիգրան Բ-ի տերության մեջ խոսում էին 15-ից ավելի լեզուներով:</w:t>
      </w:r>
    </w:p>
    <w:p w:rsidR="00D50796" w:rsidRPr="009969D8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 xml:space="preserve">Տիգրան Մեծի տերությունը հելլենիստական պետություն էր՝ հիշեցնելով Ալեքսանդր Մակեդոնացու և Սելևկյանների տերությունները: Հայկական </w:t>
      </w:r>
      <w:r w:rsidRPr="009969D8">
        <w:rPr>
          <w:rFonts w:ascii="Sylfaen" w:hAnsi="Sylfaen" w:cs="Arial"/>
          <w:color w:val="002233"/>
        </w:rPr>
        <w:lastRenderedPageBreak/>
        <w:t>տերությունը բազմազգ և զարգացման ամենատարբեր աստիճանների վրա գտնվող երկրների մի ամբողջություն էր: Բնականաբար, տերության միջուկը կազմում էր Մեծ Հայքը, որտեղ բնակվում էր հայ ժողովրդի հիմնական զանգվածը, և որտեղ գտնվում էին տերության քաղաքական ու տնտեսական նշանավոր կենտրոնները:</w:t>
      </w:r>
    </w:p>
    <w:p w:rsidR="00D50796" w:rsidRPr="009969D8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Տերության տնտեսապես ամենազարգացած շրջանը Ասորիքն էր՝ իր աշխարհահռչակ Անտիոք մայրաքաղաքով: Միջազգային տարանցիկ առևտրի կարևոր կենտրոններ էին Փյունիկիայի վաճառաշահ Տյուրոս, Բիբլոս, Բեյրութ, Սիդոն քաղաքները: Հարուստ ու հռչակավոր էին նաև Դաշտային Կիլիկիայի Տարսոն, Ադանա և այլ քաղաքները: Ասորիքի կառավարչապետ նշանակվեց Տիգրան Բ-ի մերձավոր զինակից Բագարատը, որի նստավայրը Անտիոքն էր: Երկրագործության և արհեստագործության նշանավոր կենտրոն էր Հյուսիսային Միջագետքը, որի կառավարիչն էր Տիգրան Բ-ի կրտսեր եղբայր Գուրասը (իմացի՛ր Գոռ): Վերջինիս նստավայրն էր Մծբինը: Թվարկված երկրները Հայկական տերության կազմում ունեին տարբեր կարգավիճակներ: Տիգրան Մեծը գրավված երկրների մի մասը վերածեց ենթակա թագավորությունների: Սիրիայի թագավորությունը ևս չվերացվեց: Տիգրանը միաժամանակ իրեն հռչակեց Սիրիայի թագավոր: Մյուս երկրները վերածվեցին նահանգների, որոնք կառավարում էին արքայից արքայի կողմից նշանակված փոխարքաները կամ կուսակալները:</w:t>
      </w:r>
    </w:p>
    <w:p w:rsidR="00D50796" w:rsidRPr="009969D8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Նվաճված երկրները պարտավոր էին հարկ վճարել և զորք տրամադրել: Զորք էին տրամադրում նաև Հայաստանի քաղաքական ազդեցության ոլորտում գտնվող վասալ թագավորները և հպատակ ցեղերը:</w:t>
      </w:r>
    </w:p>
    <w:p w:rsidR="00D50796" w:rsidRPr="009969D8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 xml:space="preserve">Այսպիսով, Տիգրան Բ-ն դարձավ Առաջավոր Ասիայի մեծագույն մասի տիրակալը: Հայոց տերության մեջ անմիջականորեն մտնող և նրա քաղաքական ազդեցության ու գերիշխանության ներքո գտնվող տարածքը կազմում էր շուրջ 3 մլն քառ. </w:t>
      </w:r>
      <w:proofErr w:type="gramStart"/>
      <w:r w:rsidRPr="009969D8">
        <w:rPr>
          <w:rFonts w:ascii="Sylfaen" w:hAnsi="Sylfaen" w:cs="Arial"/>
          <w:color w:val="002233"/>
        </w:rPr>
        <w:t>կմ</w:t>
      </w:r>
      <w:proofErr w:type="gramEnd"/>
      <w:r w:rsidRPr="009969D8">
        <w:rPr>
          <w:rFonts w:ascii="Sylfaen" w:hAnsi="Sylfaen" w:cs="Arial"/>
          <w:color w:val="002233"/>
        </w:rPr>
        <w:t>, որը գերազանցում էր Մեծ Հայքի տարածքը տասն անգամ:</w:t>
      </w:r>
    </w:p>
    <w:p w:rsidR="00F93890" w:rsidRPr="009969D8" w:rsidRDefault="00F93890" w:rsidP="00D50796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4"/>
          <w:szCs w:val="24"/>
        </w:rPr>
      </w:pPr>
    </w:p>
    <w:p w:rsidR="00F93890" w:rsidRPr="009969D8" w:rsidRDefault="00F93890" w:rsidP="00D50796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7"/>
          <w:szCs w:val="27"/>
        </w:rPr>
      </w:pPr>
    </w:p>
    <w:p w:rsidR="00F93890" w:rsidRDefault="00F93890" w:rsidP="00D50796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7"/>
          <w:szCs w:val="27"/>
        </w:rPr>
      </w:pPr>
    </w:p>
    <w:p w:rsidR="009969D8" w:rsidRDefault="009969D8" w:rsidP="00D50796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7"/>
          <w:szCs w:val="27"/>
        </w:rPr>
      </w:pPr>
    </w:p>
    <w:p w:rsidR="00D50796" w:rsidRDefault="00D50796" w:rsidP="00D50796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8"/>
          <w:szCs w:val="28"/>
        </w:rPr>
      </w:pPr>
      <w:r w:rsidRPr="009969D8">
        <w:rPr>
          <w:rFonts w:ascii="Sylfaen" w:hAnsi="Sylfaen" w:cs="Arial"/>
          <w:color w:val="1B3488"/>
          <w:sz w:val="28"/>
          <w:szCs w:val="28"/>
        </w:rPr>
        <w:t>Տիգրանակերտ մայրաքաղաքի հիմնադրումը</w:t>
      </w:r>
    </w:p>
    <w:p w:rsidR="009969D8" w:rsidRPr="009969D8" w:rsidRDefault="009969D8" w:rsidP="00D50796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8"/>
          <w:szCs w:val="28"/>
        </w:rPr>
      </w:pPr>
    </w:p>
    <w:p w:rsidR="00D50796" w:rsidRPr="009969D8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Հայկական աշխարհակալ տերությունը նվաճումների հետևանքով կարիք ուներ նոր մայրաքաղաքի: Արտաշատն արդեն չէր կարող կատարել այդ դերը, քանզի մնացել էր տերության ծայր հյուսիսում, իսկ Անտիոքը գտնվում էր բուն հայկական հողերից դուրս և ուներ օտարազգի բնակչություն: Ահա թե ինչու նոր մայրաքաղաքի կառուցումը դարձավ օրակարգի հարց: Այն հիմնադրվեց Աղձնիք նահանգում, Տիգրիսի ձախակողմյան վտակներից մեկի ափին:</w:t>
      </w:r>
    </w:p>
    <w:p w:rsidR="00D50796" w:rsidRPr="009969D8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lastRenderedPageBreak/>
        <w:t>Մայրաքաղաքը կառուցվեց 70-ական թվականների ընթացքում և անվանակոչվեց Տիգրանակերտ՝ ի պատիվ հայոց հզոր արքայի: Մայրաքաղաքը բնակեցնելու նպատակով Տիգրան Բ-ն նվաճված երկրների քաղաքային բնակչության մեծ մասը բռնագաղթեցրեց Հայաստան: Հույն պատմիչ Ապիանոսի վկայությամբ, միայն Կապադովկիայից Հայաստան տեղափոխվեց 300 հազար մարդ, մոտավորապես 100 հազար մարդ էլ՝ Կիլիկիայի 12 քաղաքներից: Անշուշտ, Հայաստան տեղափոխված ամբողջ բնակչությունը չի բնակեցվել միայն Տիգրանակերտում: Նրա մեծ մասը հաստատվել է Արտաշատ, Արմավիր, Երվանդաշատ, Վան և այլ քաղաքներում:</w:t>
      </w:r>
    </w:p>
    <w:p w:rsidR="00D50796" w:rsidRPr="009969D8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Հույն պատմիչ Պլուտարքոսի խոսքերով Տիգրանակերտը լի էր գանձերով և աստվածներին նվիրաբերված թանկարժեք ընծաներով, քանզի մասնավոր անձինք և մեծատոհմիկները, ցանկանալով հաճոյանալ թագավորին, միմյանց հետ մրցում էին քաղաքի շենության ու ընդարձակման համար: «...Նա այստեղ հրավիրում է հայերից լավագույններին և սպառնում էր բռնագրավել այն ամենը, ինչ իրենց հետ Տիգրանակերտ չէին տանելու»: Այսպիսով, կարճ ժամանակամիջոցում կառուցվեց մեծ ու շքեղ մի քաղաք: Քաղաքը շրջապատված է եղել 25 մետր բարձրությամբ պարիսպներով, ունեցել է անառիկ միջնաբերդ: Հետաքրքիր է, որ թագավորական պալատը կառուցվել է քաղաքից դուրս, որը շրջապատված է եղել պարտեզներով, այգիներով և որսատեղիներով: Տիգրանակերտն Արևելքի նշանավոր քաղաքներից էր, արհեստագործության, առևտրի ու մշակույթի խոշոր կենտրոն: Քաղաքն ունեցել է իր թատրոնը, որտեղ հույն դերասանները ողբերգություններ և թատերգություններ են բեմադրել:</w:t>
      </w:r>
    </w:p>
    <w:p w:rsidR="00D50796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Բացի Տիգրանակերտ մայրաքաղաքից, Տիգրանակերտ անվանումով քաղաքներ են հիմնադրվել նաև տերության այլ վայրերում:</w:t>
      </w:r>
    </w:p>
    <w:p w:rsidR="009969D8" w:rsidRDefault="009969D8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</w:p>
    <w:p w:rsidR="009969D8" w:rsidRPr="009969D8" w:rsidRDefault="009969D8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</w:p>
    <w:p w:rsidR="00D50796" w:rsidRPr="009969D8" w:rsidRDefault="00D50796" w:rsidP="00D50796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8"/>
          <w:szCs w:val="28"/>
        </w:rPr>
      </w:pPr>
      <w:r w:rsidRPr="009969D8">
        <w:rPr>
          <w:rFonts w:ascii="Sylfaen" w:hAnsi="Sylfaen" w:cs="Arial"/>
          <w:color w:val="1B3488"/>
          <w:sz w:val="28"/>
          <w:szCs w:val="28"/>
        </w:rPr>
        <w:t>Հռոմեական հանրապետության արևելյան քաղաքականությունը, Լուկուլլոսի արշավանքը Հայաստան</w:t>
      </w:r>
    </w:p>
    <w:p w:rsidR="009969D8" w:rsidRPr="009969D8" w:rsidRDefault="009969D8" w:rsidP="00D50796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7"/>
          <w:szCs w:val="27"/>
        </w:rPr>
      </w:pPr>
    </w:p>
    <w:p w:rsidR="00D50796" w:rsidRPr="009969D8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proofErr w:type="gramStart"/>
      <w:r w:rsidRPr="009969D8">
        <w:rPr>
          <w:rFonts w:ascii="Sylfaen" w:hAnsi="Sylfaen" w:cs="Arial"/>
          <w:color w:val="002233"/>
        </w:rPr>
        <w:t>Ք.ա.</w:t>
      </w:r>
      <w:proofErr w:type="gramEnd"/>
      <w:r w:rsidRPr="009969D8">
        <w:rPr>
          <w:rFonts w:ascii="Sylfaen" w:hAnsi="Sylfaen" w:cs="Arial"/>
          <w:color w:val="002233"/>
        </w:rPr>
        <w:t xml:space="preserve"> I դ. սկզբներին Հռոմեական հանրապետությունը Փոքր Ասիայում ընդարձակ տիրույթներ նվաճեց: Նույն դարի 80-70-ական թվականներին Հռոմի Պոնտոսի դեմ մղած հաղթական պատերազմներից և Տիգրան Բ-ի կողմից Դաշտային Կիլիկիան գրավելուց հետո երկու տերությունները դարձան հարևաններ: Տիգրան Բ-Ն իր նվաճումներով Հռոմի առջև փակում էր դեպի Արևելք տանող բոլոր ճանապարհները: Լրջորեն անհանգստացած դրանից՝ Հռոմն սկսում է նախապատրաստվել պատերազմի ընդդեմ Հայոց տերության: Ռազմաքաղաքական իրադրությունը նպաստավոր էր. Ք.ա. 71 թ. հռոմեական զորավար Լուկուլլոսը գլխովին ջախջախել էր Տիգրան Բ-ի դաշնակից Միհրդատ Եվպատորին: Վերջինս մազապուրծ փախել էր Հայաստան և քաղաքական ապաստան ստացել: Լուկուլլոսը հատուկ դեսպան ուղարկեց Տիգրանի մոտ և պահանջեց Միհրդատին հանձնել իրեն: Հայոց արքան, բնականաբար, մերժեց հռոմեացիների պահանջը, ասելով՝ «Ես Միհրդատին չեմ </w:t>
      </w:r>
      <w:r w:rsidRPr="009969D8">
        <w:rPr>
          <w:rFonts w:ascii="Sylfaen" w:hAnsi="Sylfaen" w:cs="Arial"/>
          <w:color w:val="002233"/>
        </w:rPr>
        <w:lastRenderedPageBreak/>
        <w:t>հանձնի, իսկ եթե հռոմեացիները պատերազմ սկսեն, ապա ... հակահարված կտա նրանց»: Անշուշտ, միամիտ կլինի կարծել, որ եթե Տիգրանը հանձներ Միհրդատին, ապա կարելի էր խուսափել պատերազմից:</w:t>
      </w:r>
    </w:p>
    <w:p w:rsidR="00F93890" w:rsidRPr="009969D8" w:rsidRDefault="00F93890" w:rsidP="00D50796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4"/>
          <w:szCs w:val="24"/>
        </w:rPr>
      </w:pPr>
    </w:p>
    <w:p w:rsidR="00F93890" w:rsidRPr="009969D8" w:rsidRDefault="00F93890" w:rsidP="00D50796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7"/>
          <w:szCs w:val="27"/>
        </w:rPr>
      </w:pPr>
    </w:p>
    <w:p w:rsidR="00D50796" w:rsidRDefault="00D50796" w:rsidP="00D50796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8"/>
          <w:szCs w:val="28"/>
        </w:rPr>
      </w:pPr>
      <w:r w:rsidRPr="009969D8">
        <w:rPr>
          <w:rFonts w:ascii="Sylfaen" w:hAnsi="Sylfaen" w:cs="Arial"/>
          <w:color w:val="1B3488"/>
          <w:sz w:val="28"/>
          <w:szCs w:val="28"/>
        </w:rPr>
        <w:t>Պատերազմի սկիզբը, Տիգրանակերտի ճակատամարտը</w:t>
      </w:r>
    </w:p>
    <w:p w:rsidR="009969D8" w:rsidRPr="009969D8" w:rsidRDefault="009969D8" w:rsidP="00D50796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8"/>
          <w:szCs w:val="28"/>
        </w:rPr>
      </w:pPr>
    </w:p>
    <w:p w:rsidR="00D50796" w:rsidRPr="009969D8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 xml:space="preserve">Ք.ա. 69 թ. գարնանը հռոմեական բանակները՝ անցնելով սահմանային Եփրատ գետը, ներխուժեցին Հայաստան: Սկսվեց հայ-հռոմեական պատերազմը: Պատերազմն ընթացել է երկու փուլով՝ 69-67 թթ. և 66 </w:t>
      </w:r>
      <w:proofErr w:type="gramStart"/>
      <w:r w:rsidRPr="009969D8">
        <w:rPr>
          <w:rFonts w:ascii="Sylfaen" w:hAnsi="Sylfaen" w:cs="Arial"/>
          <w:color w:val="002233"/>
        </w:rPr>
        <w:t>թ.:</w:t>
      </w:r>
      <w:proofErr w:type="gramEnd"/>
      <w:r w:rsidRPr="009969D8">
        <w:rPr>
          <w:rFonts w:ascii="Sylfaen" w:hAnsi="Sylfaen" w:cs="Arial"/>
          <w:color w:val="002233"/>
        </w:rPr>
        <w:t xml:space="preserve"> Դրանք միմյանցից տարբերվում են ռազմավարությամբ և ձեռք բերված արդյունքներով:</w:t>
      </w:r>
    </w:p>
    <w:p w:rsidR="00D50796" w:rsidRPr="009969D8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Լուկուլլոսը մշակել էր կայծակնային պատերազմի ծրագիր, որի հիմնական սկզբունքներն էին հանկարծակիությունն ու շեշտակի հարվածը: Սակայն այն իրագործվեց միայն մասամբ: Հռոմեական բանակի ներխուժումը Ք.ա. 69 թ. Հայաստան իրոք որ անսպասելի էր: Առանց որևէ դժվարության Լուկուլլոսը գրավեց Ծոփքը և սրընթաց շարժվեց Աղձնիք՝ գրավելու Տիգրանակերտը: Անհրաժեշտ է նշել, որ այս ծրագիրը կազմված էր հայկական բանակի հնարավորությունները թերագնահատելու, իսկ հռոմեականինը՝ գերագնահատելու սխալ հաշվարկով: Տիգրանակերտն անակնկալ գրոհով գրավելու ծրագիրը ձախողվեց: Կայազորը, հայ տաղանդավոր զորավար Մանկայոսի (Մանուկ) հրամանատարությամբ, քաղաքը պաշտպանում էր հմտությամբ: Գրոհի ձախողումից հետո Լուկուլլոսն ստիպված եղավ պաշարել այն: Անցնում էին ամիսները, իսկ Տիգրանակերտը շարունակում էր հերոսաբար դիմադրել: Կայծակնային պատերազմի ծրագիրը տապալվեց:</w:t>
      </w:r>
    </w:p>
    <w:p w:rsidR="00D50796" w:rsidRPr="009969D8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Հռոմեական բանակի Հայաստան ներխուժման լուրը Տիգրան Բ-ն իմացավ հեռավոր Պաղեստինում, ուր կենտրոնացված էին հայկական բանակի գլխավոր հարվածային ուժերը: Տիգրանը թագավորական գնդով շտապ վերադարձավ Հայաստան, իսկ բանակի հիմնական ուժերը՝ Բագարատ զորավարի հրամանատարությամբ, հետևեցին արքային: Մինչև Հայաստան հասնելը Տիգրան Բ-ն Լուկուլլոսի դեմ ուղարկեց Մեհրուժան զորավարի փոքրաթիվ, սակայն մարտունակ զորաջոկատը: Վերջինս հռոմեացիների գերակշիռ ուժերի հետ ընդհարման ժամանակ պարտվեց, իսկ Մեհրուժանն էլ զոհվեց:</w:t>
      </w:r>
    </w:p>
    <w:p w:rsidR="00D50796" w:rsidRPr="009969D8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 xml:space="preserve">Սեպտեմբերի կեսերին Տիգրանի գլխավորած հայկական բանակը մոտեցավ պաշարված Տիգրանակերտին: Այստեղ էին գտնվում նրա ընտանիքը և գանձարանը: Հայկական մի զորամաս հանկարծակի ու խիզախ գրոհով մուտք գործեց քաղաք և այնտեղից դուրս բերեց արքայից արքայի ընտանիքն ու գանձերի մեծ մասը: Այս իրադարձությունն, անշուշտ, բարձրացրեց պաշարվածների ոգին և հավատ ներշնչեց հաղթանակի նկատմամբ: ժամանեցին հայկական բանակի նորանոր զորամասեր: Ըստ Ապիանոսի, Տիգրանին ռազմաջոկատներ էին տրամադրել նաև ենթակա երկրները՝ Ատրպատականը (Մարաստանը), Աղվանքը, Վիրքը, Կորդուքը, </w:t>
      </w:r>
      <w:r w:rsidRPr="009969D8">
        <w:rPr>
          <w:rFonts w:ascii="Sylfaen" w:hAnsi="Sylfaen" w:cs="Arial"/>
          <w:color w:val="002233"/>
        </w:rPr>
        <w:lastRenderedPageBreak/>
        <w:t>Ադիաբենեն և անգամ Պարսից ծոցի արաբները: Հայկական բանակի թիվը, նույն պատմիչի վկայությամբ, 300 հազար զինվոր էր: Անշուշտ, սա իրականությանը չհամապատասխանող թվաքանակ է: Այլ պատմիչներ խոսում են ընդամենը 70-80 հազար զինվորների մասին, այսինքն՝ մոտավորապես այնքան, որքան հռոմեական բանակի զինվորների թիվն էր՝ դաշնակից զորաբանակների հետ միասին:</w:t>
      </w:r>
    </w:p>
    <w:p w:rsidR="00D50796" w:rsidRPr="009969D8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Հոկտեմբերի 6-ի վաղ առավոտյան սկսվեց Տիգրանակերտի ճակատամարտը: Լուկուլլոսը հիանալի օգտագործեց հայկական հրամանատարության թույլ տված ռազմավարական սխալներն ու տեղանքի առանձնահատկությունները: Շրջանցելով Տիգրանի բանակը՝ նա հայոց զորքի թիկունքում կենտրոնացրեց նշանակալից ուժեր, որոնք էլ վճռեցին ճակատամարտի ելքը: Ենթարկվելով երկկողմանի հարձակման և տալով զգալի կորուստներ, հայկական բանակն ստիպված էր նահանջել երկրի խորքը:</w:t>
      </w:r>
    </w:p>
    <w:p w:rsidR="00D50796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Հռոմեացիների հաղթանակը որոշեց նաև Տիգրանակերտի ճակատագիրը: Կայազորի հույն վարձկանները՝ կաշառվելով Լուկուլլոսի կողմից, հոկտեմբերի վերջերին ապստամբություն բարձրացնելով, քաղաքի դարպասները բացեցին հակառակորդի առջև: Նորակառույց ու հարուստ քաղաքը քարուքանդ եղավ ու թալանվեց: Միայն Լուկուլլոսը ձեռք գցեց ութ հազար տաղանդ արժողությամբ գանձեր:</w:t>
      </w:r>
    </w:p>
    <w:p w:rsidR="009969D8" w:rsidRDefault="009969D8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</w:p>
    <w:p w:rsidR="009969D8" w:rsidRPr="009969D8" w:rsidRDefault="009969D8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</w:p>
    <w:p w:rsidR="00D50796" w:rsidRPr="009969D8" w:rsidRDefault="00D50796" w:rsidP="00D50796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8"/>
          <w:szCs w:val="28"/>
        </w:rPr>
      </w:pPr>
      <w:r w:rsidRPr="009969D8">
        <w:rPr>
          <w:rFonts w:ascii="Sylfaen" w:hAnsi="Sylfaen" w:cs="Arial"/>
          <w:color w:val="1B3488"/>
          <w:sz w:val="28"/>
          <w:szCs w:val="28"/>
        </w:rPr>
        <w:t>Արածանիի ճակատամարտը և հռոմեական բանակների պարտությունը</w:t>
      </w:r>
    </w:p>
    <w:p w:rsidR="009969D8" w:rsidRPr="009969D8" w:rsidRDefault="009969D8" w:rsidP="00D50796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7"/>
          <w:szCs w:val="27"/>
        </w:rPr>
      </w:pPr>
    </w:p>
    <w:p w:rsidR="00D50796" w:rsidRPr="009969D8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Տիգրանակերտի ճակատամարտն ու մայրաքաղաքի անկումը չկոտրեցին հայոց թագավորի կորովը: Տիգրան Բ-ն իր մեջ ուժ գտավ պայքարը շարունակելու: Նա չէր պատրաստվում ընկրկել հռոմեական բիրտ ուժի դիմաց: Լուկուլլոսը՝ ռազմական գործողությունները համարելով ավարտված, բանակը տարավ ձմեռելու Կորդուքի տաք շրջաններ: Օգտվելով դրանից՝ Տիգրան Մեծն անմիջապես օգտագործեց դադարը և սկսեց եռանդուն նախապատրաստվել ապագա ռազմական գործողություններին: Ձմեռվա ամիսներին նա վերակառուցեց բանակը, որի հարվածային գլխավոր ուժը դարձավ հեծելազորը: Հայաստանի տնտեսական կարողություններն ու մարդկային ռեսուրսները հնարավոր դարձրեցին ընդամենը կես տարվա ընթացքում միանգամայն նոր բանակի ստեղծումը, որն իր մարտարվեստով չէր զիջում հռոմեացիներին:</w:t>
      </w:r>
    </w:p>
    <w:p w:rsidR="00D50796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 xml:space="preserve">Այլևս հույսը կորցնելով, թե Տիգրանը հաշտություն կխնդրի իրենից, Ք. ա. 68 թ. գարնան վերջերին Լուկուլլոսը դուրս եկավ Կորդուքից և բռնեց Արտաշատ տանող ճանապարհը: Նա համոզված էր, որ Տիգրանին պարտադրելով նոր ճակատամարտ, ինքը գլխովին կոչնչացնի հայկական բանակը և հեշտությամբ կգրավի Արտաշատը: Հայկական բանակը, սակայն, խուսափում էր գլխավոր ճակատամարտից և դանդաղորեն նահանջում էր երկրի խորքերը: Միաժամանակ անսպասելի, այդ թվում գիշերային հանդուգն հարձակումներով հայերը ջլատում էին հռոմեացիների ուժերը՝ </w:t>
      </w:r>
      <w:r w:rsidRPr="009969D8">
        <w:rPr>
          <w:rFonts w:ascii="Sylfaen" w:hAnsi="Sylfaen" w:cs="Arial"/>
          <w:color w:val="002233"/>
        </w:rPr>
        <w:lastRenderedPageBreak/>
        <w:t>նրանց նշանակալից կորուստներ պատճառելով: Տիգրանի ընտրած այս մարտավարությունը լիովին արդարացրեց իրեն: Լուկուլլոսի հյուծված և մարտունակությունը կորցրած բանակը միայն սեպտեմբերի 22-ին հասավ Արածանիի գետանցին: Առջևում Հայկական Պար լեռնաշղթան էր, իսկ նրանից քիչ այն կողմ՝ Արտաշատն իր անբավ հարստություններով: Սակայն հռոմեական բանակն այնքան էր ջլատված և կորուստներն այնքան շատ էին, որ զինվորները հրաժարվում էին շարունակել ռազմերթը դեպի «Հայկական Կարթագեն»: Շուտով հռոմեական բանակը ենթարկվեց հայկական զինված ուժերի շեշտակի գրոհին, որը գլխավորում էր հայոց աննկուն ու եռանդով լի արքայից արքան: Հռոմեական բանակը լիակատար պարտություն կրեց: Հույն պատմիչ Դիոն Կասիոսը վկայում է, որ «հայերը նետահարելով հռոմեացիներին՝շատերին սպանեցին, իսկ շատերին էլ վիրավորեցին, իսկ վերքերը ծանր էին և դժվար բուժելի, քանզի հայերը գործածում էին երկծայր նետեր»: Արածանիի ճակատամարտը ցույց տվեց Տիգրանի՝ որպես հիանալի ռազմագետի, կարողությունները: Անպարտելի համարվող հռոմեական բանակը ծանր պարտություն կրեց, դրան հետևեց նրա խայտառակ փախուստը: Լուկուլլոսն ստիպված էր թողնել Հայաստանի սահմանները: Շուտով հռոմեացիները դուրս քշվեցին նաև Հյուսիսային Միջագետքից և Կորդուքից: Տիգրան Մեծի հանձնարարությամբ Միհրդատ Եվպատորը հայկական մի զորամասով անցավ Պոնտոս և սկսեց երկրի ազատագրումը: Հռոմեացիների առաջին գրոհը դեպի Արևելք լիովին ձախողվեց:</w:t>
      </w:r>
    </w:p>
    <w:p w:rsidR="009969D8" w:rsidRDefault="009969D8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</w:p>
    <w:p w:rsidR="009969D8" w:rsidRPr="009969D8" w:rsidRDefault="009969D8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</w:p>
    <w:p w:rsidR="00D50796" w:rsidRDefault="00D50796" w:rsidP="00D50796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8"/>
          <w:szCs w:val="28"/>
        </w:rPr>
      </w:pPr>
      <w:proofErr w:type="gramStart"/>
      <w:r w:rsidRPr="009969D8">
        <w:rPr>
          <w:rFonts w:ascii="Sylfaen" w:hAnsi="Sylfaen" w:cs="Arial"/>
          <w:color w:val="1B3488"/>
          <w:sz w:val="28"/>
          <w:szCs w:val="28"/>
        </w:rPr>
        <w:t>Պատերազմի երկրորդ փուլը.</w:t>
      </w:r>
      <w:proofErr w:type="gramEnd"/>
      <w:r w:rsidRPr="009969D8">
        <w:rPr>
          <w:rFonts w:ascii="Sylfaen" w:hAnsi="Sylfaen" w:cs="Arial"/>
          <w:color w:val="1B3488"/>
          <w:sz w:val="28"/>
          <w:szCs w:val="28"/>
        </w:rPr>
        <w:t xml:space="preserve"> </w:t>
      </w:r>
      <w:proofErr w:type="gramStart"/>
      <w:r w:rsidRPr="009969D8">
        <w:rPr>
          <w:rFonts w:ascii="Sylfaen" w:hAnsi="Sylfaen" w:cs="Arial"/>
          <w:color w:val="1B3488"/>
          <w:sz w:val="28"/>
          <w:szCs w:val="28"/>
        </w:rPr>
        <w:t>իրադրությունը</w:t>
      </w:r>
      <w:proofErr w:type="gramEnd"/>
      <w:r w:rsidRPr="009969D8">
        <w:rPr>
          <w:rFonts w:ascii="Sylfaen" w:hAnsi="Sylfaen" w:cs="Arial"/>
          <w:color w:val="1B3488"/>
          <w:sz w:val="28"/>
          <w:szCs w:val="28"/>
        </w:rPr>
        <w:t xml:space="preserve"> Արածանիի ճակատամարտից հետո</w:t>
      </w:r>
    </w:p>
    <w:p w:rsidR="009969D8" w:rsidRPr="009969D8" w:rsidRDefault="009969D8" w:rsidP="00D50796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8"/>
          <w:szCs w:val="28"/>
        </w:rPr>
      </w:pPr>
    </w:p>
    <w:p w:rsidR="00D50796" w:rsidRPr="009969D8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Լուկուլլոսի պարտության հետևանքով վերականգնվեց Հայկական տերության խարխլված հեղինակությունը: Ք.ա. 67 թ. կեսերին հայկական բանակները ներխուժեցին Կապադովկիա՝ պատրաստվելով վերականգնել հայկական իշխանությունը Ասորիքում (Սիրիայում), ինչպես նաև Միջերկրական ծովի ափերին: Լրջորեն խախտվեց Հռոմի հեղինակությունն Արևելքում: Հռոմեական սենատն արտակարգ միջոցներ ձեռք առավ: Լուկուլլոսը հեռացվեց գլխավոր հրամանատարի պաշտոնից: Նրա փոխարեն հրամանատար նշանակվեց հմուտ զորավար և քաղաքական գործիչ Գնեոս Պոմպեոսը:</w:t>
      </w:r>
    </w:p>
    <w:p w:rsidR="00D50796" w:rsidRPr="009969D8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Խելացի և հեռատես Պոմպեոսը, ժամանելով Արևելք, նախապես պարթևների հետ դաշինք կնքեց ընդդեմ Տիգրան Մեծի և Միհրդատ Եվպատորի: Պարթևները սիրով համաձայնեցին, քանզի ցանկանում էին վրեժխնդիր լինել Տիգրանից իրենց ստորացման համար: Հռոմեա-պարթևական դաշինքը ուղղված էր Հայաստանի դեմ:</w:t>
      </w:r>
    </w:p>
    <w:p w:rsidR="00D50796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 xml:space="preserve">Նույն տարվա վերջերին Պոմպեոսը պարտության մատնեց Միհրդատ Եվպատորին և գրավեց Պոնտոսը, որով Հայաստանը զրկվեց իր միակ դաշնակցից: </w:t>
      </w:r>
      <w:r w:rsidRPr="009969D8">
        <w:rPr>
          <w:rFonts w:ascii="Sylfaen" w:hAnsi="Sylfaen" w:cs="Arial"/>
          <w:color w:val="002233"/>
        </w:rPr>
        <w:lastRenderedPageBreak/>
        <w:t>Հռոմեական բանակը պատրաստվում էր ներխուժել Հայաստան: Ստեղծված բարդ իրադրությունը Տիգրան Բ-ից պահանջում էր գործել չափազանց զգույշ և ճշգրիտ:</w:t>
      </w:r>
    </w:p>
    <w:p w:rsidR="009969D8" w:rsidRDefault="009969D8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</w:p>
    <w:p w:rsidR="009969D8" w:rsidRPr="009969D8" w:rsidRDefault="009969D8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</w:p>
    <w:p w:rsidR="00D50796" w:rsidRDefault="00D50796" w:rsidP="00D50796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8"/>
          <w:szCs w:val="28"/>
        </w:rPr>
      </w:pPr>
      <w:r w:rsidRPr="009969D8">
        <w:rPr>
          <w:rFonts w:ascii="Sylfaen" w:hAnsi="Sylfaen" w:cs="Arial"/>
          <w:color w:val="1B3488"/>
          <w:sz w:val="28"/>
          <w:szCs w:val="28"/>
        </w:rPr>
        <w:t>Տիգրան Կրտսերի խռովությունը</w:t>
      </w:r>
    </w:p>
    <w:p w:rsidR="009969D8" w:rsidRPr="009969D8" w:rsidRDefault="009969D8" w:rsidP="00D50796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8"/>
          <w:szCs w:val="28"/>
        </w:rPr>
      </w:pPr>
    </w:p>
    <w:p w:rsidR="00D50796" w:rsidRDefault="00D50796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Հայաստանի համար այս ճակատագրական պահին երկրում սկսվեցին ներքին երկպառակություններ: Տիգրան Մեծի դեմ ընդվզեց նրա կրտսեր որդի Տիգրանը, որին պատմիչներն անվանում են Տիգրան Կրտսեր: Վերջինս գտնում էր, որ պետք է պատերազմը շարունակել մինչև հաղթական ավարտ: Տիգրան Մեծը ճնշեց ընդդիմադիր հայ ավագանու շահերը ներկայացնող Տիգրան Կրտսերի խռովությունը, որն իրեն հռչակել էր հայոց թագավոր: Խռովությանն անմասն չէին նրա մայրը՝ Կլեոպատրան, և պապը՝ Միհրդատ Եվպատորը: Վերջինս հույս ուներ թոռան գահակալությամբ Հայաստանը ծառայեցնել Պոնտոսի քաղաքական շահերին: Ստեղծված իրավիճակում Տիգրան Մեծն ստիպված եղավ զորքը դուրս բերել Կապադովկիայից և վերադառնալ Հայաստան: Հորից պարտված Տիգրան Կրտսերը փախավ Պարթևստան: Պարթևական թագավոր Հրահատ Գ-ն անմիջապես օգտագործեց պահը և որոշեց օգնել ապստամբ արքայազնին՝ նրան կնության տալով դստերը: Տիգրան Կրտսերը պարթևական բանակով ներխուժեց Հայաստան և պաշարեց Արտաշատը: Սակայն հայկական բանակը հակահարված տվեց պարթևներին, որոնք նահանջեցին իրենց երկիրը, իսկ Տիգրան Կրտսերը փախավ Պոնտոս: Կես ճանապարհին լուր ստանալով, որ պապը՝ Միհրդատ Եվպատորը, պարտություն է կրել Պոմպեոսից և փախել Բոսպորի թագավորություն, նա այս անգամ որոշեց դիմել Պոմպեոսի օգնությանը: Պոմպեոսն անմիջապես օգտագործեց բախտախնդիր արքայազնին՝ փորձելով ազդել Տիգրան Մեծի քաղաքականության վրա:</w:t>
      </w:r>
    </w:p>
    <w:p w:rsidR="009969D8" w:rsidRPr="009969D8" w:rsidRDefault="009969D8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</w:p>
    <w:p w:rsidR="0058093B" w:rsidRDefault="0058093B" w:rsidP="0058093B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8"/>
          <w:szCs w:val="28"/>
        </w:rPr>
      </w:pPr>
      <w:r w:rsidRPr="009969D8">
        <w:rPr>
          <w:rFonts w:ascii="Sylfaen" w:hAnsi="Sylfaen" w:cs="Arial"/>
          <w:color w:val="1B3488"/>
          <w:sz w:val="28"/>
          <w:szCs w:val="28"/>
        </w:rPr>
        <w:t>Պոմպեոսի արշավանքը Հայաստան</w:t>
      </w:r>
    </w:p>
    <w:p w:rsidR="009969D8" w:rsidRPr="009969D8" w:rsidRDefault="009969D8" w:rsidP="0058093B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8"/>
          <w:szCs w:val="28"/>
        </w:rPr>
      </w:pPr>
    </w:p>
    <w:p w:rsidR="0058093B" w:rsidRPr="009969D8" w:rsidRDefault="0058093B" w:rsidP="0058093B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t>Ք.ա. 66 թ. ամռանը Տիգրան Կրտսերի ուղեկցությամբ Պոմպեոսի հռոմեական բանակը ներխուժեց Հայաստան: Տիգրան Մեծի դիրքերը բավականին թուլացել էին՝ պարթևների թշնամական գործողությունների, որդու խռովության և հռոմեական բանակի Հայաստան ներխուժման պատճառով: Հաջողության հասնելու հույսերը փոքր էին, ուստի ավելի խոհեմ կլիներ Հայաստանին ձեռնտու զիջումների գնով հաշտվել նրա հետ և հենց Հռոմի օգնությամբ էլ պայքար մղել մյուս երկուսի դեմ: Հայաստանը կարող էր կորցնել իր անկախությունը, ուստի անհրաժեշտ էր գնալ զիջումների ոչ կենսական խնդիրներում, գլխավորը՝ անկախությունը, պահպանելու համար:</w:t>
      </w:r>
    </w:p>
    <w:p w:rsidR="0058093B" w:rsidRPr="009969D8" w:rsidRDefault="0058093B" w:rsidP="0058093B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9969D8">
        <w:rPr>
          <w:rFonts w:ascii="Sylfaen" w:hAnsi="Sylfaen" w:cs="Arial"/>
          <w:color w:val="002233"/>
        </w:rPr>
        <w:lastRenderedPageBreak/>
        <w:t>Պոմպեոսը Ք.ա. 66 թ. սեպտեմբերին մոտեցավ Արտաշատին և ճամբար դրեց քաղաքից ոչ հեռու: Անմիջապես սկսվեցին հայ-հռոմեական հաշտության բանակցությունները: Այն, ինչին ձգտում էր Հռոմը, ստանում էր առանց ռազմական գործողությունների և զոհերի: Տիգրան Կրտսերի փորձերը՝ խոչընդոտելու բանակցությունները, արդյունք չտվեցին: Ընդհակառակը, նա հայտնվեց «խաղից դուրս» վիճակում:</w:t>
      </w:r>
    </w:p>
    <w:p w:rsidR="007E7ED7" w:rsidRDefault="007E7ED7" w:rsidP="0058093B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8"/>
          <w:szCs w:val="28"/>
        </w:rPr>
      </w:pPr>
    </w:p>
    <w:p w:rsidR="0058093B" w:rsidRPr="007E7ED7" w:rsidRDefault="0058093B" w:rsidP="0058093B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8"/>
          <w:szCs w:val="28"/>
        </w:rPr>
      </w:pPr>
      <w:r w:rsidRPr="007E7ED7">
        <w:rPr>
          <w:rFonts w:ascii="Sylfaen" w:hAnsi="Sylfaen" w:cs="Arial"/>
          <w:color w:val="1B3488"/>
          <w:sz w:val="28"/>
          <w:szCs w:val="28"/>
        </w:rPr>
        <w:t>Արտաշատի պայմանագիրը</w:t>
      </w:r>
    </w:p>
    <w:p w:rsidR="007E7ED7" w:rsidRPr="009969D8" w:rsidRDefault="007E7ED7" w:rsidP="0058093B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7"/>
          <w:szCs w:val="27"/>
        </w:rPr>
      </w:pPr>
    </w:p>
    <w:p w:rsidR="0058093B" w:rsidRPr="007E7ED7" w:rsidRDefault="0058093B" w:rsidP="0058093B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7E7ED7">
        <w:rPr>
          <w:rFonts w:ascii="Sylfaen" w:hAnsi="Sylfaen" w:cs="Arial"/>
          <w:color w:val="002233"/>
        </w:rPr>
        <w:t>Ք.ա. 66 թ. սեպտեմբերին Արտաշատում կնքվեց հայ-հռոմեական պայմանագիրը, որն իր ամբողջության մեջ, այնուամենայնիվ, պետք է համարել հաջողված: Ըստ պայմանագրի՝</w:t>
      </w:r>
    </w:p>
    <w:p w:rsidR="0058093B" w:rsidRPr="007E7ED7" w:rsidRDefault="0058093B" w:rsidP="0058093B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7E7ED7">
        <w:rPr>
          <w:rFonts w:ascii="Sylfaen" w:hAnsi="Sylfaen" w:cs="Arial"/>
          <w:color w:val="002233"/>
        </w:rPr>
        <w:t>Հայաստանը հօգուտ Հռոմեական հանրապետության հրաժարվում էր Ասորիքից, Փյունիկիայից, Պաղեստինից և Կիլիկիայից, այսինքն՝ Միջերկրական ծովի ափերից: Հայոց տերությունը սակայն պահպանում էր տերության միջուկը կազմող Մեծ Հայքի տարածքը:</w:t>
      </w:r>
    </w:p>
    <w:p w:rsidR="0058093B" w:rsidRPr="007E7ED7" w:rsidRDefault="0058093B" w:rsidP="0058093B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7E7ED7">
        <w:rPr>
          <w:rFonts w:ascii="Sylfaen" w:hAnsi="Sylfaen" w:cs="Arial"/>
          <w:color w:val="002233"/>
        </w:rPr>
        <w:t>Ծոփքն անջատվում էր Մեծ Հայքից և դառնում էր առանձին պետություն: Այստեղ թագավոր էր հաստատվում Տիգրան Կրտսերը՝ պայմանով, որ Տիգրան Բ-ի մահից հետո Մեծ Հայքն ու Ծոփքը դարձյալ միավորվելու էին մեկ պետության մեջ՝ Տիգրան Կրտսերի գահակալության ներքո:</w:t>
      </w:r>
    </w:p>
    <w:p w:rsidR="0058093B" w:rsidRPr="007E7ED7" w:rsidRDefault="0058093B" w:rsidP="0058093B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7E7ED7">
        <w:rPr>
          <w:rFonts w:ascii="Sylfaen" w:hAnsi="Sylfaen" w:cs="Arial"/>
          <w:color w:val="002233"/>
        </w:rPr>
        <w:t>Հայաստանը Հռոմին պետք է վճարեր 6 հազար տաղանդ ռազմատուգանք, մոտավորապես այդքան էլ արշավանքին մասնակցած զինվորներին և սպաներին: Հատկանշական է, որ ռազմատուգանքի գումարը վճարվելու էր Ծոփքի արքայական գանձարաններից:</w:t>
      </w:r>
    </w:p>
    <w:p w:rsidR="0058093B" w:rsidRPr="007E7ED7" w:rsidRDefault="0058093B" w:rsidP="0058093B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7E7ED7">
        <w:rPr>
          <w:rFonts w:ascii="Sylfaen" w:hAnsi="Sylfaen" w:cs="Arial"/>
          <w:color w:val="002233"/>
        </w:rPr>
        <w:t>Հայաստանը հայտարարվում էր «Հռոմեական ժողովրդի բարեկամ և դաշնակից»:</w:t>
      </w:r>
    </w:p>
    <w:p w:rsidR="0058093B" w:rsidRPr="007E7ED7" w:rsidRDefault="0058093B" w:rsidP="0058093B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7E7ED7">
        <w:rPr>
          <w:rFonts w:ascii="Sylfaen" w:hAnsi="Sylfaen" w:cs="Arial"/>
          <w:color w:val="002233"/>
        </w:rPr>
        <w:t>Վերջին կետը կարող է թողնել այն տպավորությունը, թե Հայաստանը կախյալ վիճակի մեջ էր դրվում Հռոմից: Սակայն հետագա իրադարձությունները ցույց են տալիս, որ դա այդպես չէր: Հայաստանը պահպանեց իր լիակատար անկախությունը: Ընդհակառակը, Հռոմը արտաքին քաղաքականության բնագավառում խրախուսում էր Տիգրան Բ-ի հակապարթևական բոլոր ձեռնարկումները: Պարթևները դաշնակից Հռոմից ավելին էին սպասում, բայց Պոմպեոսը Տիգրանի հետ կնքած հաշտությունից հետո մտադիր չէր նպաստել Պարթևստանի ուժեղացմանը: Արևելքում ուժերի հավասարակշռությունը պահանջում էր պաշտպանել Տիգրան Բ-ին:</w:t>
      </w:r>
    </w:p>
    <w:p w:rsidR="0058093B" w:rsidRPr="007E7ED7" w:rsidRDefault="0058093B" w:rsidP="0058093B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7E7ED7">
        <w:rPr>
          <w:rFonts w:ascii="Sylfaen" w:hAnsi="Sylfaen" w:cs="Arial"/>
          <w:color w:val="002233"/>
        </w:rPr>
        <w:t>Արտաշատի պայմանագրից հատկապես դժգոհ մնաց Տիգրան Կրտսերը: Տենչալով Հայաստանի գահին՝ նա այժմ պետք է բավարարվեր ֆինանսական միջոցներից զրկված Ծոփքի գահով: Հասկանալով իր վիճակի անհեթեթությունը՝ Տիգրան Կրտսերն ընդվզեց Պոմպեոսի դեմ և վիրավորեց նրա արժանապատվությունը: Ի պատասխան նրա հանդուգն ելույթի՝ Պոմպեոսի կարգադրությամբ Տիգրան Կրտսերը ձերբակալվեց և ընտանիքի հետ գերեվարվեց Հռոմ:</w:t>
      </w:r>
    </w:p>
    <w:p w:rsidR="0058093B" w:rsidRPr="007E7ED7" w:rsidRDefault="0058093B" w:rsidP="0058093B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7E7ED7">
        <w:rPr>
          <w:rFonts w:ascii="Sylfaen" w:hAnsi="Sylfaen" w:cs="Arial"/>
          <w:color w:val="002233"/>
        </w:rPr>
        <w:lastRenderedPageBreak/>
        <w:t>Տիգրան Բ-ն՝ օգտագործելով հռոմեա-պարթևական հակամարտությունները, կարողացավ Պոմպեոսի միջամտությամբ 64 թ. Մեծ Հայքին վերադարձնել Կորդուքն ու Հյուսիսային Միջագետքը: Պոմպեոսն անգամ ճանաչեց Տիգրան Մեծի «արքայից արքա» տիտղոսը, որից խիստ դժգոհ մնաց պարթևական արքունիքը:</w:t>
      </w:r>
    </w:p>
    <w:p w:rsidR="0058093B" w:rsidRPr="007E7ED7" w:rsidRDefault="0058093B" w:rsidP="0058093B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7E7ED7">
        <w:rPr>
          <w:rFonts w:ascii="Sylfaen" w:hAnsi="Sylfaen" w:cs="Arial"/>
          <w:color w:val="002233"/>
        </w:rPr>
        <w:t>Արտաշատի պայմանագիրը Տիգրան Մեծի դիվանագիտական հաջողությունն էր: Նա կարողացավ պահպանել Մեծ Հայքի տարածքային ամբողջությունը՝ հայոց հայրենիքը՝ Եփրատից մինչև Կասպից ծով և Հյուսիսային Միջագետքից մինչև Կուր գետ: Պահպանվեց Հայաստանի պետական անկախությունը՝ հայ ժողովրդի հարատևման այդ կարևորագույն երաշխիքը: Ահա սա էր Արտաշատի պայմանագրի պատմական մեծ նշանակությունը:</w:t>
      </w:r>
    </w:p>
    <w:p w:rsidR="0058093B" w:rsidRPr="007E7ED7" w:rsidRDefault="0058093B" w:rsidP="0058093B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7E7ED7">
        <w:rPr>
          <w:rFonts w:ascii="Sylfaen" w:hAnsi="Sylfaen" w:cs="Arial"/>
          <w:color w:val="002233"/>
        </w:rPr>
        <w:t>Տիգրան Բ-ի կյանքի վերջին տասը տարիները Հայաստանի համար խաղաղության ու տնտեսական բարգավաճման տարիներ էին:</w:t>
      </w:r>
    </w:p>
    <w:p w:rsidR="00F93890" w:rsidRPr="007E7ED7" w:rsidRDefault="00F93890" w:rsidP="0058093B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4"/>
          <w:szCs w:val="24"/>
        </w:rPr>
      </w:pPr>
    </w:p>
    <w:p w:rsidR="00F93890" w:rsidRPr="007E7ED7" w:rsidRDefault="00F93890" w:rsidP="0058093B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4"/>
          <w:szCs w:val="24"/>
        </w:rPr>
      </w:pPr>
    </w:p>
    <w:p w:rsidR="0058093B" w:rsidRPr="007E7ED7" w:rsidRDefault="0058093B" w:rsidP="0058093B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8"/>
          <w:szCs w:val="28"/>
        </w:rPr>
      </w:pPr>
      <w:r w:rsidRPr="007E7ED7">
        <w:rPr>
          <w:rFonts w:ascii="Sylfaen" w:hAnsi="Sylfaen" w:cs="Arial"/>
          <w:color w:val="1B3488"/>
          <w:sz w:val="28"/>
          <w:szCs w:val="28"/>
        </w:rPr>
        <w:t>Տիգրան Մեծը ժողովրդի հիշողության մեջ</w:t>
      </w:r>
    </w:p>
    <w:p w:rsidR="007E7ED7" w:rsidRPr="007E7ED7" w:rsidRDefault="007E7ED7" w:rsidP="0058093B">
      <w:pPr>
        <w:pStyle w:val="Heading1"/>
        <w:spacing w:before="150" w:beforeAutospacing="0" w:after="150" w:afterAutospacing="0"/>
        <w:jc w:val="center"/>
        <w:rPr>
          <w:rFonts w:ascii="Sylfaen" w:hAnsi="Sylfaen" w:cs="Arial"/>
          <w:color w:val="1B3488"/>
          <w:sz w:val="24"/>
          <w:szCs w:val="24"/>
        </w:rPr>
      </w:pPr>
    </w:p>
    <w:p w:rsidR="0058093B" w:rsidRPr="007E7ED7" w:rsidRDefault="0058093B" w:rsidP="0058093B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7E7ED7">
        <w:rPr>
          <w:rFonts w:ascii="Sylfaen" w:hAnsi="Sylfaen" w:cs="Arial"/>
          <w:color w:val="002233"/>
        </w:rPr>
        <w:t>Հայ ժողովուրդը դարեր շարունակ իր բանավոր ստեղծագործություններում պահպանել է Տիգրան Մեծի կերպարը: Նրա կյանքի ու գործի հիանալի նկարագրությունը փոխանցվել է սերնդից սերունդ, գովերգվել են նրա մարդկային ու արքայական առաքինությունները: Տիգրան Մեծից ավելի քան 500 տարի անց Մովսես Խորենացին գրի է առել ժողովրդական բանահյուսության այդ անգին գոհարները և փոխանցել սերունդներին:</w:t>
      </w:r>
    </w:p>
    <w:p w:rsidR="0058093B" w:rsidRPr="007E7ED7" w:rsidRDefault="0058093B" w:rsidP="0058093B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  <w:r w:rsidRPr="007E7ED7">
        <w:rPr>
          <w:rFonts w:ascii="Sylfaen" w:hAnsi="Sylfaen" w:cs="Arial"/>
          <w:color w:val="002233"/>
        </w:rPr>
        <w:t>Տիգրանին ժամանակակից հռոմեական պատմիչները նրան անվանել են «մեծագույն թագավոր, որ տիրակալում էր մեծ փառքով»: Հայ նշանավոր պատմաբան Նիկողայոս Ադոնցը դիպուկ է բնութագրել Տիգրան Բ-ին. «Տիգրան Մեծն իր արժանավոր տեղն է զբաղեցնում Արևելքում երբևէ իշխած տիրակալների շարքում: Նա արժանացել է «Մեծ» տիտղոսին՝ պատվավոր մի կոչման, որը պատմությունը հազվադեպ է շնորհում իր ընտրյալ դերակատարներին»:</w:t>
      </w:r>
    </w:p>
    <w:p w:rsidR="0058093B" w:rsidRPr="007E7ED7" w:rsidRDefault="0058093B" w:rsidP="00D50796">
      <w:pPr>
        <w:pStyle w:val="NormalWeb"/>
        <w:spacing w:before="0" w:beforeAutospacing="0" w:after="0" w:afterAutospacing="0" w:line="270" w:lineRule="atLeast"/>
        <w:ind w:firstLine="300"/>
        <w:jc w:val="both"/>
        <w:rPr>
          <w:rFonts w:ascii="Sylfaen" w:hAnsi="Sylfaen" w:cs="Arial"/>
          <w:color w:val="002233"/>
        </w:rPr>
      </w:pPr>
    </w:p>
    <w:p w:rsidR="004D6C19" w:rsidRPr="007E7ED7" w:rsidRDefault="004D6C19" w:rsidP="004D6C19">
      <w:pPr>
        <w:rPr>
          <w:rFonts w:ascii="Sylfaen" w:hAnsi="Sylfaen"/>
          <w:sz w:val="24"/>
          <w:szCs w:val="24"/>
        </w:rPr>
      </w:pPr>
    </w:p>
    <w:sectPr w:rsidR="004D6C19" w:rsidRPr="007E7ED7" w:rsidSect="009969D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C63"/>
    <w:multiLevelType w:val="multilevel"/>
    <w:tmpl w:val="C502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794A0D"/>
    <w:rsid w:val="00056A91"/>
    <w:rsid w:val="004D6C19"/>
    <w:rsid w:val="0058093B"/>
    <w:rsid w:val="005C6DFD"/>
    <w:rsid w:val="00794A0D"/>
    <w:rsid w:val="007E7ED7"/>
    <w:rsid w:val="00956978"/>
    <w:rsid w:val="009969D8"/>
    <w:rsid w:val="00CB4822"/>
    <w:rsid w:val="00D50796"/>
    <w:rsid w:val="00F17484"/>
    <w:rsid w:val="00F26E18"/>
    <w:rsid w:val="00F9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2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056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56A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666">
          <w:marLeft w:val="135"/>
          <w:marRight w:val="13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198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06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07927166">
              <w:marLeft w:val="0"/>
              <w:marRight w:val="0"/>
              <w:marTop w:val="0"/>
              <w:marBottom w:val="75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0" w:color="009966"/>
              </w:divBdr>
              <w:divsChild>
                <w:div w:id="6657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92531">
              <w:marLeft w:val="0"/>
              <w:marRight w:val="0"/>
              <w:marTop w:val="0"/>
              <w:marBottom w:val="0"/>
              <w:divBdr>
                <w:top w:val="single" w:sz="6" w:space="0" w:color="DCE5EA"/>
                <w:left w:val="single" w:sz="6" w:space="0" w:color="DCE5EA"/>
                <w:bottom w:val="single" w:sz="6" w:space="0" w:color="DCE5EA"/>
                <w:right w:val="single" w:sz="6" w:space="0" w:color="DCE5EA"/>
              </w:divBdr>
              <w:divsChild>
                <w:div w:id="458839941">
                  <w:marLeft w:val="0"/>
                  <w:marRight w:val="0"/>
                  <w:marTop w:val="0"/>
                  <w:marBottom w:val="0"/>
                  <w:divBdr>
                    <w:top w:val="single" w:sz="2" w:space="0" w:color="009933"/>
                    <w:left w:val="single" w:sz="2" w:space="0" w:color="009933"/>
                    <w:bottom w:val="single" w:sz="2" w:space="0" w:color="009933"/>
                    <w:right w:val="single" w:sz="2" w:space="0" w:color="009933"/>
                  </w:divBdr>
                  <w:divsChild>
                    <w:div w:id="7316638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24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51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2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</w:div>
            <w:div w:id="1466392135">
              <w:marLeft w:val="0"/>
              <w:marRight w:val="0"/>
              <w:marTop w:val="150"/>
              <w:marBottom w:val="0"/>
              <w:divBdr>
                <w:top w:val="single" w:sz="6" w:space="0" w:color="CADBE4"/>
                <w:left w:val="single" w:sz="6" w:space="0" w:color="CADBE4"/>
                <w:bottom w:val="single" w:sz="6" w:space="0" w:color="CADBE4"/>
                <w:right w:val="single" w:sz="6" w:space="0" w:color="CADBE4"/>
              </w:divBdr>
              <w:divsChild>
                <w:div w:id="1733574654">
                  <w:marLeft w:val="0"/>
                  <w:marRight w:val="0"/>
                  <w:marTop w:val="0"/>
                  <w:marBottom w:val="0"/>
                  <w:divBdr>
                    <w:top w:val="single" w:sz="2" w:space="0" w:color="009933"/>
                    <w:left w:val="single" w:sz="2" w:space="0" w:color="009933"/>
                    <w:bottom w:val="single" w:sz="2" w:space="0" w:color="009933"/>
                    <w:right w:val="single" w:sz="2" w:space="0" w:color="009933"/>
                  </w:divBdr>
                </w:div>
                <w:div w:id="5454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</w:div>
              </w:divsChild>
            </w:div>
            <w:div w:id="1292713017">
              <w:marLeft w:val="0"/>
              <w:marRight w:val="0"/>
              <w:marTop w:val="150"/>
              <w:marBottom w:val="0"/>
              <w:divBdr>
                <w:top w:val="single" w:sz="6" w:space="0" w:color="CADBE4"/>
                <w:left w:val="single" w:sz="6" w:space="0" w:color="CADBE4"/>
                <w:bottom w:val="single" w:sz="6" w:space="0" w:color="CADBE4"/>
                <w:right w:val="single" w:sz="6" w:space="0" w:color="CADBE4"/>
              </w:divBdr>
              <w:divsChild>
                <w:div w:id="1740589609">
                  <w:marLeft w:val="0"/>
                  <w:marRight w:val="0"/>
                  <w:marTop w:val="0"/>
                  <w:marBottom w:val="0"/>
                  <w:divBdr>
                    <w:top w:val="single" w:sz="2" w:space="0" w:color="009933"/>
                    <w:left w:val="single" w:sz="2" w:space="0" w:color="009933"/>
                    <w:bottom w:val="single" w:sz="2" w:space="0" w:color="009933"/>
                    <w:right w:val="single" w:sz="2" w:space="0" w:color="009933"/>
                  </w:divBdr>
                </w:div>
                <w:div w:id="760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</w:div>
              </w:divsChild>
            </w:div>
            <w:div w:id="445349208">
              <w:marLeft w:val="0"/>
              <w:marRight w:val="0"/>
              <w:marTop w:val="150"/>
              <w:marBottom w:val="0"/>
              <w:divBdr>
                <w:top w:val="single" w:sz="6" w:space="0" w:color="CADBE4"/>
                <w:left w:val="single" w:sz="6" w:space="0" w:color="CADBE4"/>
                <w:bottom w:val="single" w:sz="6" w:space="0" w:color="CADBE4"/>
                <w:right w:val="single" w:sz="6" w:space="0" w:color="CADBE4"/>
              </w:divBdr>
              <w:divsChild>
                <w:div w:id="1826898346">
                  <w:marLeft w:val="0"/>
                  <w:marRight w:val="0"/>
                  <w:marTop w:val="0"/>
                  <w:marBottom w:val="0"/>
                  <w:divBdr>
                    <w:top w:val="single" w:sz="2" w:space="0" w:color="009933"/>
                    <w:left w:val="single" w:sz="2" w:space="0" w:color="009933"/>
                    <w:bottom w:val="single" w:sz="2" w:space="0" w:color="009933"/>
                    <w:right w:val="single" w:sz="2" w:space="0" w:color="009933"/>
                  </w:divBdr>
                </w:div>
                <w:div w:id="8891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</w:div>
              </w:divsChild>
            </w:div>
            <w:div w:id="1203443007">
              <w:marLeft w:val="0"/>
              <w:marRight w:val="0"/>
              <w:marTop w:val="150"/>
              <w:marBottom w:val="0"/>
              <w:divBdr>
                <w:top w:val="single" w:sz="6" w:space="0" w:color="CADBE4"/>
                <w:left w:val="single" w:sz="6" w:space="0" w:color="CADBE4"/>
                <w:bottom w:val="single" w:sz="6" w:space="0" w:color="CADBE4"/>
                <w:right w:val="single" w:sz="6" w:space="0" w:color="CADBE4"/>
              </w:divBdr>
              <w:divsChild>
                <w:div w:id="1392188323">
                  <w:marLeft w:val="0"/>
                  <w:marRight w:val="0"/>
                  <w:marTop w:val="0"/>
                  <w:marBottom w:val="0"/>
                  <w:divBdr>
                    <w:top w:val="single" w:sz="2" w:space="0" w:color="009933"/>
                    <w:left w:val="single" w:sz="2" w:space="0" w:color="009933"/>
                    <w:bottom w:val="single" w:sz="2" w:space="0" w:color="009933"/>
                    <w:right w:val="single" w:sz="2" w:space="0" w:color="009933"/>
                  </w:divBdr>
                </w:div>
                <w:div w:id="14520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</w:div>
              </w:divsChild>
            </w:div>
            <w:div w:id="838930662">
              <w:marLeft w:val="0"/>
              <w:marRight w:val="0"/>
              <w:marTop w:val="150"/>
              <w:marBottom w:val="0"/>
              <w:divBdr>
                <w:top w:val="single" w:sz="6" w:space="0" w:color="CADBE4"/>
                <w:left w:val="single" w:sz="6" w:space="0" w:color="CADBE4"/>
                <w:bottom w:val="single" w:sz="6" w:space="0" w:color="CADBE4"/>
                <w:right w:val="single" w:sz="6" w:space="0" w:color="CADBE4"/>
              </w:divBdr>
              <w:divsChild>
                <w:div w:id="779691774">
                  <w:marLeft w:val="0"/>
                  <w:marRight w:val="0"/>
                  <w:marTop w:val="0"/>
                  <w:marBottom w:val="0"/>
                  <w:divBdr>
                    <w:top w:val="single" w:sz="2" w:space="0" w:color="009933"/>
                    <w:left w:val="single" w:sz="2" w:space="0" w:color="009933"/>
                    <w:bottom w:val="single" w:sz="2" w:space="0" w:color="009933"/>
                    <w:right w:val="single" w:sz="2" w:space="0" w:color="009933"/>
                  </w:divBdr>
                </w:div>
                <w:div w:id="20887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darmenia.org/arm/history/18/82/83" TargetMode="External"/><Relationship Id="rId5" Type="http://schemas.openxmlformats.org/officeDocument/2006/relationships/hyperlink" Target="http://findarmenia.org/arm/history/18/82/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3599</Words>
  <Characters>20520</Characters>
  <Application>Microsoft Office Word</Application>
  <DocSecurity>0</DocSecurity>
  <Lines>171</Lines>
  <Paragraphs>48</Paragraphs>
  <ScaleCrop>false</ScaleCrop>
  <Company>HP Inc.</Company>
  <LinksUpToDate>false</LinksUpToDate>
  <CharactersWithSpaces>24071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</cp:lastModifiedBy>
  <cp:revision>3</cp:revision>
  <cp:lastPrinted>2021-02-28T21:02:00Z</cp:lastPrinted>
  <dcterms:created xsi:type="dcterms:W3CDTF">2021-03-29T04:01:00Z</dcterms:created>
  <dcterms:modified xsi:type="dcterms:W3CDTF">2021-03-31T03:52:00Z</dcterms:modified>
</cp:coreProperties>
</file>