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110" w:rsidRPr="00C12A1B" w:rsidRDefault="009C40F3" w:rsidP="00801110">
      <w:pPr>
        <w:spacing w:line="240" w:lineRule="auto"/>
        <w:rPr>
          <w:rFonts w:ascii="Sylfaen" w:hAnsi="Sylfaen"/>
          <w:b/>
          <w:i/>
          <w:sz w:val="28"/>
          <w:szCs w:val="28"/>
          <w:u w:val="single"/>
          <w:lang w:val="en-US"/>
        </w:rPr>
      </w:pPr>
      <w:r>
        <w:rPr>
          <w:rFonts w:ascii="Sylfaen" w:hAnsi="Sylfaen"/>
          <w:b/>
          <w:i/>
          <w:color w:val="C00000"/>
          <w:sz w:val="28"/>
          <w:szCs w:val="28"/>
          <w:u w:val="single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13AFF">
        <w:rPr>
          <w:rFonts w:ascii="Sylfaen" w:hAnsi="Sylfaen"/>
          <w:b/>
          <w:i/>
          <w:color w:val="C00000"/>
          <w:sz w:val="28"/>
          <w:szCs w:val="28"/>
          <w:u w:val="single"/>
          <w:lang w:val="en-US"/>
        </w:rPr>
        <w:t xml:space="preserve">                   </w:t>
      </w:r>
      <w:r w:rsidR="007129E6">
        <w:rPr>
          <w:rFonts w:ascii="Sylfaen" w:hAnsi="Sylfaen"/>
          <w:b/>
          <w:i/>
          <w:color w:val="C00000"/>
          <w:sz w:val="28"/>
          <w:szCs w:val="28"/>
          <w:u w:val="single"/>
          <w:lang w:val="en-US"/>
        </w:rPr>
        <w:t xml:space="preserve"> </w:t>
      </w:r>
    </w:p>
    <w:p w:rsidR="00801110" w:rsidRPr="00C12A1B" w:rsidRDefault="00801110" w:rsidP="00801110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  <w:r w:rsidRPr="00C12A1B">
        <w:rPr>
          <w:rFonts w:ascii="Sylfaen" w:hAnsi="Sylfaen"/>
          <w:b/>
          <w:i/>
          <w:sz w:val="28"/>
          <w:szCs w:val="28"/>
          <w:u w:val="single"/>
          <w:lang w:val="hy-AM"/>
        </w:rPr>
        <w:t>Հաշվետվության ձև</w:t>
      </w:r>
    </w:p>
    <w:p w:rsidR="00801110" w:rsidRPr="00C12A1B" w:rsidRDefault="00801110" w:rsidP="00801110">
      <w:pPr>
        <w:spacing w:line="240" w:lineRule="auto"/>
        <w:jc w:val="center"/>
        <w:rPr>
          <w:rFonts w:ascii="Sylfaen" w:hAnsi="Sylfaen"/>
          <w:b/>
          <w:i/>
          <w:sz w:val="24"/>
          <w:szCs w:val="24"/>
          <w:u w:val="single"/>
          <w:lang w:val="hy-AM"/>
        </w:rPr>
      </w:pPr>
      <w:r w:rsidRPr="00C12A1B">
        <w:rPr>
          <w:rFonts w:ascii="Sylfaen" w:hAnsi="Sylfaen"/>
          <w:b/>
          <w:i/>
          <w:sz w:val="24"/>
          <w:szCs w:val="24"/>
          <w:u w:val="single"/>
          <w:lang w:val="hy-AM"/>
        </w:rPr>
        <w:t>Մաս 1. Ընդհանուր տեղեկություններ հաստատության մասին</w:t>
      </w:r>
      <w:r w:rsidRPr="00C12A1B">
        <w:rPr>
          <w:rStyle w:val="FootnoteReference"/>
          <w:rFonts w:ascii="Sylfaen" w:hAnsi="Sylfaen"/>
          <w:b/>
          <w:i/>
          <w:sz w:val="24"/>
          <w:szCs w:val="24"/>
          <w:u w:val="single"/>
          <w:lang w:val="hy-AM"/>
        </w:rPr>
        <w:footnoteReference w:id="2"/>
      </w:r>
    </w:p>
    <w:p w:rsidR="00801110" w:rsidRPr="00C12A1B" w:rsidRDefault="00801110" w:rsidP="00801110">
      <w:pPr>
        <w:spacing w:line="240" w:lineRule="auto"/>
        <w:rPr>
          <w:rFonts w:ascii="Sylfaen" w:hAnsi="Sylfaen"/>
          <w:b/>
          <w:lang w:val="hy-AM"/>
        </w:rPr>
      </w:pPr>
      <w:r w:rsidRPr="00C12A1B">
        <w:rPr>
          <w:rFonts w:ascii="Sylfaen" w:hAnsi="Sylfaen"/>
          <w:lang w:val="hy-AM"/>
        </w:rPr>
        <w:t xml:space="preserve">Հաստատության անվանումը,համարը </w:t>
      </w:r>
      <w:r w:rsidRPr="00C12A1B">
        <w:rPr>
          <w:rFonts w:ascii="Sylfaen" w:hAnsi="Sylfaen"/>
          <w:lang w:val="hy-AM"/>
        </w:rPr>
        <w:tab/>
      </w:r>
      <w:r w:rsidRPr="00C12A1B">
        <w:rPr>
          <w:rFonts w:ascii="Sylfaen" w:hAnsi="Sylfaen"/>
          <w:b/>
          <w:lang w:val="hy-AM"/>
        </w:rPr>
        <w:t>Երևանի հ.186 հիմնական դպրոց ՊՈԱԿ</w:t>
      </w:r>
    </w:p>
    <w:p w:rsidR="00801110" w:rsidRPr="00C12A1B" w:rsidRDefault="00801110" w:rsidP="00801110">
      <w:pPr>
        <w:spacing w:line="240" w:lineRule="auto"/>
        <w:rPr>
          <w:rFonts w:ascii="Sylfaen" w:hAnsi="Sylfaen"/>
          <w:b/>
          <w:lang w:val="hy-AM"/>
        </w:rPr>
      </w:pPr>
      <w:r w:rsidRPr="00C12A1B">
        <w:rPr>
          <w:rFonts w:ascii="Sylfaen" w:hAnsi="Sylfaen"/>
          <w:lang w:val="hy-AM"/>
        </w:rPr>
        <w:t xml:space="preserve">Հաստատության հասցեն </w:t>
      </w:r>
      <w:r w:rsidRPr="00C12A1B">
        <w:rPr>
          <w:rFonts w:ascii="Sylfaen" w:hAnsi="Sylfaen"/>
          <w:lang w:val="hy-AM"/>
        </w:rPr>
        <w:tab/>
      </w:r>
      <w:r w:rsidRPr="00C12A1B">
        <w:rPr>
          <w:rFonts w:ascii="Sylfaen" w:hAnsi="Sylfaen"/>
          <w:lang w:val="hy-AM"/>
        </w:rPr>
        <w:tab/>
      </w:r>
      <w:r w:rsidRPr="00C12A1B">
        <w:rPr>
          <w:rFonts w:ascii="Sylfaen" w:hAnsi="Sylfaen"/>
          <w:lang w:val="hy-AM"/>
        </w:rPr>
        <w:tab/>
      </w:r>
      <w:r w:rsidRPr="00C12A1B">
        <w:rPr>
          <w:rFonts w:ascii="Sylfaen" w:hAnsi="Sylfaen"/>
          <w:b/>
          <w:lang w:val="hy-AM"/>
        </w:rPr>
        <w:t>Նոր Նորքի 8-րդ զանգված, Մինսկի 95</w:t>
      </w:r>
    </w:p>
    <w:p w:rsidR="00801110" w:rsidRPr="00C12A1B" w:rsidRDefault="00801110" w:rsidP="00801110">
      <w:pPr>
        <w:spacing w:line="240" w:lineRule="auto"/>
        <w:rPr>
          <w:rFonts w:ascii="Sylfaen" w:hAnsi="Sylfaen"/>
          <w:b/>
          <w:lang w:val="hy-AM"/>
        </w:rPr>
      </w:pPr>
      <w:r w:rsidRPr="00C12A1B">
        <w:rPr>
          <w:rFonts w:ascii="Sylfaen" w:hAnsi="Sylfaen"/>
          <w:lang w:val="hy-AM"/>
        </w:rPr>
        <w:t xml:space="preserve">Հաստատության հեռախոսահամարը, էլեկտրոնային հասցեն  </w:t>
      </w:r>
      <w:r w:rsidRPr="00C12A1B">
        <w:rPr>
          <w:rFonts w:ascii="Sylfaen" w:hAnsi="Sylfaen"/>
          <w:b/>
          <w:lang w:val="hy-AM"/>
        </w:rPr>
        <w:t>66-70-86,    school186@schools.am</w:t>
      </w:r>
    </w:p>
    <w:p w:rsidR="00801110" w:rsidRPr="009C40F3" w:rsidRDefault="009C40F3" w:rsidP="00801110">
      <w:pPr>
        <w:pStyle w:val="ListParagraph"/>
        <w:spacing w:line="240" w:lineRule="auto"/>
        <w:ind w:left="0"/>
        <w:rPr>
          <w:rFonts w:ascii="Sylfaen" w:hAnsi="Sylfaen"/>
          <w:lang w:val="hy-AM"/>
        </w:rPr>
      </w:pPr>
      <w:r w:rsidRPr="009C40F3">
        <w:rPr>
          <w:rFonts w:ascii="Sylfaen" w:hAnsi="Sylfaen"/>
          <w:lang w:val="hy-AM"/>
        </w:rPr>
        <w:t xml:space="preserve">                                                  </w:t>
      </w:r>
    </w:p>
    <w:p w:rsidR="00801110" w:rsidRPr="009C40F3" w:rsidRDefault="009C40F3" w:rsidP="00801110">
      <w:pPr>
        <w:pStyle w:val="ListParagraph"/>
        <w:spacing w:line="240" w:lineRule="auto"/>
        <w:ind w:left="0"/>
        <w:rPr>
          <w:rFonts w:ascii="Sylfaen" w:hAnsi="Sylfaen"/>
          <w:color w:val="C00000"/>
          <w:lang w:val="hy-AM"/>
        </w:rPr>
      </w:pPr>
      <w:r w:rsidRPr="009C40F3">
        <w:rPr>
          <w:rFonts w:ascii="Sylfaen" w:hAnsi="Sylfaen"/>
          <w:color w:val="C00000"/>
          <w:lang w:val="hy-AM"/>
        </w:rPr>
        <w:t xml:space="preserve">                                                                 </w:t>
      </w:r>
    </w:p>
    <w:p w:rsidR="00801110" w:rsidRPr="0015618C" w:rsidRDefault="00801110" w:rsidP="00801110">
      <w:pPr>
        <w:pStyle w:val="ListParagraph"/>
        <w:spacing w:line="240" w:lineRule="auto"/>
        <w:ind w:left="0"/>
        <w:rPr>
          <w:rFonts w:ascii="Sylfaen" w:hAnsi="Sylfaen"/>
          <w:b/>
          <w:i/>
          <w:color w:val="000000" w:themeColor="text1"/>
          <w:u w:val="single"/>
          <w:lang w:val="hy-AM"/>
        </w:rPr>
      </w:pPr>
      <w:r w:rsidRPr="0015618C">
        <w:rPr>
          <w:rFonts w:ascii="Sylfaen" w:hAnsi="Sylfaen"/>
          <w:b/>
          <w:i/>
          <w:color w:val="000000" w:themeColor="text1"/>
          <w:u w:val="single"/>
          <w:lang w:val="hy-AM"/>
        </w:rPr>
        <w:t>Աղյուսակ 1. Դասարանների թիվը` ընթացիկ և նախորդ 2 ուստարիների   համար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61"/>
        <w:gridCol w:w="1341"/>
        <w:gridCol w:w="1418"/>
        <w:gridCol w:w="1559"/>
        <w:gridCol w:w="2126"/>
      </w:tblGrid>
      <w:tr w:rsidR="00801110" w:rsidRPr="00D63F4A" w:rsidTr="005C2E26">
        <w:tc>
          <w:tcPr>
            <w:tcW w:w="2061" w:type="dxa"/>
          </w:tcPr>
          <w:p w:rsidR="00801110" w:rsidRPr="0015618C" w:rsidRDefault="00801110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Դասարանների թիվը</w:t>
            </w:r>
          </w:p>
        </w:tc>
        <w:tc>
          <w:tcPr>
            <w:tcW w:w="1341" w:type="dxa"/>
          </w:tcPr>
          <w:p w:rsidR="004D7601" w:rsidRPr="0015618C" w:rsidRDefault="00801110" w:rsidP="004D7601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201</w:t>
            </w:r>
            <w:r w:rsidR="004D7601"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5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>-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201</w:t>
            </w:r>
            <w:r w:rsidR="004D7601"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</w:t>
            </w:r>
          </w:p>
          <w:p w:rsidR="00801110" w:rsidRPr="0015618C" w:rsidRDefault="00801110" w:rsidP="004D7601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418" w:type="dxa"/>
          </w:tcPr>
          <w:p w:rsidR="004D7601" w:rsidRPr="0015618C" w:rsidRDefault="00801110" w:rsidP="004D7601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201</w:t>
            </w:r>
            <w:r w:rsidR="004D7601"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>-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201</w:t>
            </w:r>
            <w:r w:rsidR="004D7601"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7</w:t>
            </w:r>
          </w:p>
          <w:p w:rsidR="00801110" w:rsidRPr="0015618C" w:rsidRDefault="00801110" w:rsidP="004D7601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ուստարի</w:t>
            </w:r>
          </w:p>
          <w:p w:rsidR="00801110" w:rsidRPr="0015618C" w:rsidRDefault="00801110" w:rsidP="004D7601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559" w:type="dxa"/>
          </w:tcPr>
          <w:p w:rsidR="004D7601" w:rsidRPr="0015618C" w:rsidRDefault="00801110" w:rsidP="004D7601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201</w:t>
            </w:r>
            <w:r w:rsidR="004D7601"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7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>-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201</w:t>
            </w:r>
            <w:r w:rsidR="004D7601"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</w:t>
            </w:r>
          </w:p>
          <w:p w:rsidR="00801110" w:rsidRPr="0015618C" w:rsidRDefault="00801110" w:rsidP="004D7601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ուստարի</w:t>
            </w:r>
          </w:p>
          <w:p w:rsidR="00801110" w:rsidRPr="0015618C" w:rsidRDefault="00801110" w:rsidP="004D7601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126" w:type="dxa"/>
          </w:tcPr>
          <w:p w:rsidR="00801110" w:rsidRPr="0015618C" w:rsidRDefault="00801110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Փոփոխությունների դինամիկան (աճ կամ նվազում)</w:t>
            </w:r>
          </w:p>
        </w:tc>
      </w:tr>
      <w:tr w:rsidR="0015618C" w:rsidRPr="0015618C" w:rsidTr="005C2E26">
        <w:tc>
          <w:tcPr>
            <w:tcW w:w="2061" w:type="dxa"/>
          </w:tcPr>
          <w:p w:rsidR="0015618C" w:rsidRPr="0015618C" w:rsidRDefault="0015618C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1 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>-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ին դասարան</w:t>
            </w:r>
          </w:p>
        </w:tc>
        <w:tc>
          <w:tcPr>
            <w:tcW w:w="1341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8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</w:tcPr>
          <w:p w:rsidR="0015618C" w:rsidRPr="0015618C" w:rsidRDefault="0015618C" w:rsidP="0015618C">
            <w:pPr>
              <w:spacing w:after="0" w:line="36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126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Անփոփոխ</w:t>
            </w:r>
          </w:p>
        </w:tc>
      </w:tr>
      <w:tr w:rsidR="0015618C" w:rsidRPr="0015618C" w:rsidTr="005C2E26">
        <w:tc>
          <w:tcPr>
            <w:tcW w:w="2061" w:type="dxa"/>
          </w:tcPr>
          <w:p w:rsidR="0015618C" w:rsidRPr="0015618C" w:rsidRDefault="0015618C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2-րդ դասարան</w:t>
            </w:r>
          </w:p>
        </w:tc>
        <w:tc>
          <w:tcPr>
            <w:tcW w:w="1341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8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</w:tcPr>
          <w:p w:rsidR="0015618C" w:rsidRPr="0015618C" w:rsidRDefault="0015618C" w:rsidP="0015618C">
            <w:pPr>
              <w:spacing w:after="0" w:line="36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126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Անփոփոխ</w:t>
            </w:r>
          </w:p>
        </w:tc>
      </w:tr>
      <w:tr w:rsidR="0015618C" w:rsidRPr="0015618C" w:rsidTr="005C2E26">
        <w:tc>
          <w:tcPr>
            <w:tcW w:w="2061" w:type="dxa"/>
          </w:tcPr>
          <w:p w:rsidR="0015618C" w:rsidRPr="0015618C" w:rsidRDefault="0015618C" w:rsidP="0015618C">
            <w:pPr>
              <w:tabs>
                <w:tab w:val="right" w:pos="1845"/>
              </w:tabs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>3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-րդ դասարան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ab/>
            </w:r>
          </w:p>
        </w:tc>
        <w:tc>
          <w:tcPr>
            <w:tcW w:w="1341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418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</w:tcPr>
          <w:p w:rsidR="0015618C" w:rsidRPr="0015618C" w:rsidRDefault="0015618C" w:rsidP="0015618C">
            <w:pPr>
              <w:spacing w:after="0" w:line="36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126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Անփոփոխ</w:t>
            </w:r>
          </w:p>
        </w:tc>
      </w:tr>
      <w:tr w:rsidR="0015618C" w:rsidRPr="0015618C" w:rsidTr="005C2E26">
        <w:tc>
          <w:tcPr>
            <w:tcW w:w="2061" w:type="dxa"/>
          </w:tcPr>
          <w:p w:rsidR="0015618C" w:rsidRPr="0015618C" w:rsidRDefault="009C40F3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15618C"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>4</w:t>
            </w:r>
            <w:r w:rsidR="0015618C"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341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418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</w:tcPr>
          <w:p w:rsidR="0015618C" w:rsidRPr="0015618C" w:rsidRDefault="0015618C" w:rsidP="0015618C">
            <w:pPr>
              <w:spacing w:after="0" w:line="36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126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Աճ</w:t>
            </w: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</w:tr>
      <w:tr w:rsidR="0015618C" w:rsidRPr="0015618C" w:rsidTr="005C2E26">
        <w:tc>
          <w:tcPr>
            <w:tcW w:w="2061" w:type="dxa"/>
          </w:tcPr>
          <w:p w:rsidR="0015618C" w:rsidRPr="0015618C" w:rsidRDefault="0015618C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>5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341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418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</w:tcPr>
          <w:p w:rsidR="0015618C" w:rsidRPr="0015618C" w:rsidRDefault="0015618C" w:rsidP="0015618C">
            <w:pPr>
              <w:spacing w:after="0" w:line="36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2126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Նվազում</w:t>
            </w:r>
          </w:p>
        </w:tc>
      </w:tr>
      <w:tr w:rsidR="0015618C" w:rsidRPr="0015618C" w:rsidTr="005C2E26">
        <w:tc>
          <w:tcPr>
            <w:tcW w:w="2061" w:type="dxa"/>
          </w:tcPr>
          <w:p w:rsidR="0015618C" w:rsidRPr="0015618C" w:rsidRDefault="0015618C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>6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341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</w:tcPr>
          <w:p w:rsidR="0015618C" w:rsidRPr="0015618C" w:rsidRDefault="0015618C" w:rsidP="0015618C">
            <w:pPr>
              <w:spacing w:after="0" w:line="36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2126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Անփոփոխ</w:t>
            </w:r>
          </w:p>
        </w:tc>
      </w:tr>
      <w:tr w:rsidR="0015618C" w:rsidRPr="0015618C" w:rsidTr="005C2E26">
        <w:tc>
          <w:tcPr>
            <w:tcW w:w="2061" w:type="dxa"/>
          </w:tcPr>
          <w:p w:rsidR="0015618C" w:rsidRPr="0015618C" w:rsidRDefault="0015618C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>7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341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</w:tcPr>
          <w:p w:rsidR="0015618C" w:rsidRPr="0015618C" w:rsidRDefault="0015618C" w:rsidP="0015618C">
            <w:pPr>
              <w:spacing w:after="0" w:line="36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2126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Անփոփոխ</w:t>
            </w:r>
          </w:p>
        </w:tc>
      </w:tr>
      <w:tr w:rsidR="0015618C" w:rsidRPr="0015618C" w:rsidTr="005C2E26">
        <w:tc>
          <w:tcPr>
            <w:tcW w:w="2061" w:type="dxa"/>
          </w:tcPr>
          <w:p w:rsidR="0015618C" w:rsidRPr="0015618C" w:rsidRDefault="0015618C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>8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341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</w:tcPr>
          <w:p w:rsidR="0015618C" w:rsidRPr="0015618C" w:rsidRDefault="0015618C" w:rsidP="0015618C">
            <w:pPr>
              <w:spacing w:after="0" w:line="36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2126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Անփոփոխ</w:t>
            </w:r>
          </w:p>
        </w:tc>
      </w:tr>
      <w:tr w:rsidR="0015618C" w:rsidRPr="0015618C" w:rsidTr="005C2E26">
        <w:tc>
          <w:tcPr>
            <w:tcW w:w="2061" w:type="dxa"/>
          </w:tcPr>
          <w:p w:rsidR="0015618C" w:rsidRPr="0015618C" w:rsidRDefault="0015618C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>9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341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</w:tcPr>
          <w:p w:rsidR="0015618C" w:rsidRPr="0015618C" w:rsidRDefault="0015618C" w:rsidP="0015618C">
            <w:pPr>
              <w:spacing w:after="0" w:line="36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2126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Անփոփոխ</w:t>
            </w:r>
          </w:p>
        </w:tc>
      </w:tr>
      <w:tr w:rsidR="0015618C" w:rsidRPr="0015618C" w:rsidTr="005C2E26">
        <w:tc>
          <w:tcPr>
            <w:tcW w:w="2061" w:type="dxa"/>
          </w:tcPr>
          <w:p w:rsidR="0015618C" w:rsidRPr="0015618C" w:rsidRDefault="0015618C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341" w:type="dxa"/>
          </w:tcPr>
          <w:p w:rsidR="0015618C" w:rsidRPr="0015618C" w:rsidRDefault="0015618C" w:rsidP="0015618C">
            <w:pPr>
              <w:spacing w:after="0" w:line="360" w:lineRule="auto"/>
              <w:ind w:firstLine="175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3</w:t>
            </w: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418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59" w:type="dxa"/>
          </w:tcPr>
          <w:p w:rsidR="0015618C" w:rsidRPr="0015618C" w:rsidRDefault="0015618C" w:rsidP="0015618C">
            <w:pPr>
              <w:spacing w:after="0" w:line="36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 w:eastAsia="ru-RU"/>
              </w:rPr>
              <w:t>31</w:t>
            </w:r>
          </w:p>
        </w:tc>
        <w:tc>
          <w:tcPr>
            <w:tcW w:w="2126" w:type="dxa"/>
          </w:tcPr>
          <w:p w:rsidR="0015618C" w:rsidRPr="0015618C" w:rsidRDefault="0015618C" w:rsidP="0015618C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Անփոփոխ</w:t>
            </w:r>
          </w:p>
        </w:tc>
      </w:tr>
    </w:tbl>
    <w:p w:rsidR="00801110" w:rsidRPr="00E73166" w:rsidRDefault="00801110" w:rsidP="00801110">
      <w:pPr>
        <w:spacing w:after="0" w:line="240" w:lineRule="auto"/>
        <w:ind w:firstLine="567"/>
        <w:jc w:val="both"/>
        <w:rPr>
          <w:rFonts w:ascii="Sylfaen" w:hAnsi="Sylfaen" w:cs="GHEA Grapalat"/>
          <w:i/>
          <w:iCs/>
          <w:color w:val="000000" w:themeColor="text1"/>
          <w:u w:val="single"/>
        </w:rPr>
      </w:pPr>
      <w:r w:rsidRPr="0015618C">
        <w:rPr>
          <w:rFonts w:ascii="Sylfaen" w:hAnsi="Sylfaen" w:cs="GHEA Grapalat"/>
          <w:i/>
          <w:iCs/>
          <w:color w:val="000000" w:themeColor="text1"/>
          <w:u w:val="single"/>
        </w:rPr>
        <w:t xml:space="preserve">Աղյուսակից երևում է դասարանների </w:t>
      </w:r>
      <w:r w:rsidR="00E73166" w:rsidRPr="00E73166">
        <w:rPr>
          <w:rFonts w:ascii="Sylfaen" w:hAnsi="Sylfaen" w:cs="GHEA Grapalat"/>
          <w:i/>
          <w:iCs/>
          <w:color w:val="000000" w:themeColor="text1"/>
          <w:u w:val="single"/>
        </w:rPr>
        <w:t xml:space="preserve"> </w:t>
      </w:r>
      <w:r w:rsidR="00E73166">
        <w:rPr>
          <w:rFonts w:ascii="Sylfaen" w:hAnsi="Sylfaen" w:cs="GHEA Grapalat"/>
          <w:i/>
          <w:iCs/>
          <w:color w:val="000000" w:themeColor="text1"/>
          <w:u w:val="single"/>
          <w:lang w:val="en-US"/>
        </w:rPr>
        <w:t>թիվը</w:t>
      </w:r>
      <w:r w:rsidR="00E73166" w:rsidRPr="00E73166">
        <w:rPr>
          <w:rFonts w:ascii="Sylfaen" w:hAnsi="Sylfaen" w:cs="GHEA Grapalat"/>
          <w:i/>
          <w:iCs/>
          <w:color w:val="000000" w:themeColor="text1"/>
          <w:u w:val="single"/>
        </w:rPr>
        <w:t xml:space="preserve"> </w:t>
      </w:r>
      <w:r w:rsidR="00E73166">
        <w:rPr>
          <w:rFonts w:ascii="Sylfaen" w:hAnsi="Sylfaen" w:cs="GHEA Grapalat"/>
          <w:i/>
          <w:iCs/>
          <w:color w:val="000000" w:themeColor="text1"/>
          <w:u w:val="single"/>
          <w:lang w:val="en-US"/>
        </w:rPr>
        <w:t>մնացել</w:t>
      </w:r>
      <w:r w:rsidR="00E73166" w:rsidRPr="00E73166">
        <w:rPr>
          <w:rFonts w:ascii="Sylfaen" w:hAnsi="Sylfaen" w:cs="GHEA Grapalat"/>
          <w:i/>
          <w:iCs/>
          <w:color w:val="000000" w:themeColor="text1"/>
          <w:u w:val="single"/>
        </w:rPr>
        <w:t xml:space="preserve"> </w:t>
      </w:r>
      <w:r w:rsidR="00E73166">
        <w:rPr>
          <w:rFonts w:ascii="Sylfaen" w:hAnsi="Sylfaen" w:cs="GHEA Grapalat"/>
          <w:i/>
          <w:iCs/>
          <w:color w:val="000000" w:themeColor="text1"/>
          <w:u w:val="single"/>
          <w:lang w:val="en-US"/>
        </w:rPr>
        <w:t>է</w:t>
      </w:r>
      <w:r w:rsidR="00E73166" w:rsidRPr="00E73166">
        <w:rPr>
          <w:rFonts w:ascii="Sylfaen" w:hAnsi="Sylfaen" w:cs="GHEA Grapalat"/>
          <w:i/>
          <w:iCs/>
          <w:color w:val="000000" w:themeColor="text1"/>
          <w:u w:val="single"/>
        </w:rPr>
        <w:t xml:space="preserve"> </w:t>
      </w:r>
      <w:r w:rsidR="00E73166">
        <w:rPr>
          <w:rFonts w:ascii="Sylfaen" w:hAnsi="Sylfaen" w:cs="GHEA Grapalat"/>
          <w:i/>
          <w:iCs/>
          <w:color w:val="000000" w:themeColor="text1"/>
          <w:u w:val="single"/>
          <w:lang w:val="en-US"/>
        </w:rPr>
        <w:t>անփոփոխ</w:t>
      </w:r>
      <w:r w:rsidR="00E73166" w:rsidRPr="00E73166">
        <w:rPr>
          <w:rFonts w:ascii="Sylfaen" w:hAnsi="Sylfaen" w:cs="GHEA Grapalat"/>
          <w:i/>
          <w:iCs/>
          <w:color w:val="000000" w:themeColor="text1"/>
          <w:u w:val="single"/>
        </w:rPr>
        <w:t>:</w:t>
      </w:r>
    </w:p>
    <w:p w:rsidR="00801110" w:rsidRPr="00801110" w:rsidRDefault="00801110" w:rsidP="00801110">
      <w:pPr>
        <w:spacing w:after="0" w:line="240" w:lineRule="auto"/>
        <w:jc w:val="both"/>
        <w:rPr>
          <w:rFonts w:ascii="Sylfaen" w:hAnsi="Sylfaen" w:cs="GHEA Grapalat"/>
          <w:i/>
          <w:iCs/>
          <w:color w:val="C00000"/>
          <w:u w:val="single"/>
        </w:rPr>
      </w:pPr>
    </w:p>
    <w:p w:rsidR="00801110" w:rsidRPr="0015618C" w:rsidRDefault="00801110" w:rsidP="00801110">
      <w:pPr>
        <w:spacing w:line="240" w:lineRule="auto"/>
        <w:rPr>
          <w:rFonts w:ascii="Sylfaen" w:hAnsi="Sylfaen"/>
          <w:color w:val="000000" w:themeColor="text1"/>
          <w:lang w:val="hy-AM"/>
        </w:rPr>
      </w:pPr>
      <w:r w:rsidRPr="0015618C">
        <w:rPr>
          <w:rFonts w:ascii="Sylfaen" w:hAnsi="Sylfaen"/>
          <w:b/>
          <w:i/>
          <w:color w:val="000000" w:themeColor="text1"/>
          <w:u w:val="single"/>
          <w:lang w:val="hy-AM"/>
        </w:rPr>
        <w:t xml:space="preserve">Աղյուսակ </w:t>
      </w:r>
      <w:r w:rsidRPr="0015618C">
        <w:rPr>
          <w:rFonts w:ascii="Sylfaen" w:hAnsi="Sylfaen" w:cs="Sylfaen"/>
          <w:b/>
          <w:i/>
          <w:color w:val="000000" w:themeColor="text1"/>
          <w:u w:val="single"/>
          <w:lang w:val="hy-AM"/>
        </w:rPr>
        <w:t>2.</w:t>
      </w:r>
      <w:r w:rsidRPr="0015618C">
        <w:rPr>
          <w:rFonts w:ascii="Sylfaen" w:hAnsi="Sylfaen"/>
          <w:b/>
          <w:i/>
          <w:color w:val="000000" w:themeColor="text1"/>
          <w:u w:val="single"/>
          <w:lang w:val="hy-AM"/>
        </w:rPr>
        <w:t xml:space="preserve"> Ըստ դասարանների՝</w:t>
      </w:r>
      <w:r w:rsidRPr="0015618C">
        <w:rPr>
          <w:rFonts w:ascii="Sylfaen" w:hAnsi="Sylfaen" w:cs="Sylfaen"/>
          <w:b/>
          <w:i/>
          <w:color w:val="000000" w:themeColor="text1"/>
          <w:u w:val="single"/>
          <w:lang w:val="hy-AM"/>
        </w:rPr>
        <w:t xml:space="preserve"> սովորողների </w:t>
      </w:r>
      <w:r w:rsidRPr="0015618C">
        <w:rPr>
          <w:rFonts w:ascii="Sylfaen" w:hAnsi="Sylfaen"/>
          <w:b/>
          <w:i/>
          <w:color w:val="000000" w:themeColor="text1"/>
          <w:u w:val="single"/>
          <w:lang w:val="hy-AM"/>
        </w:rPr>
        <w:t>թիվը</w:t>
      </w:r>
      <w:r w:rsidR="00B9508D">
        <w:rPr>
          <w:rFonts w:ascii="Sylfaen" w:hAnsi="Sylfaen"/>
          <w:b/>
          <w:i/>
          <w:color w:val="000000" w:themeColor="text1"/>
          <w:u w:val="single"/>
        </w:rPr>
        <w:t xml:space="preserve"> </w:t>
      </w:r>
      <w:r w:rsidRPr="0015618C">
        <w:rPr>
          <w:rFonts w:ascii="Sylfaen" w:hAnsi="Sylfaen"/>
          <w:b/>
          <w:i/>
          <w:color w:val="000000" w:themeColor="text1"/>
          <w:u w:val="single"/>
          <w:lang w:val="hy-AM"/>
        </w:rPr>
        <w:t>ընթացիկ և նախորդ 2 ուստարիների համար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24"/>
        <w:gridCol w:w="1471"/>
        <w:gridCol w:w="1471"/>
        <w:gridCol w:w="1471"/>
        <w:gridCol w:w="2168"/>
      </w:tblGrid>
      <w:tr w:rsidR="004D7601" w:rsidRPr="00D63F4A" w:rsidTr="005C2E26">
        <w:tc>
          <w:tcPr>
            <w:tcW w:w="1924" w:type="dxa"/>
          </w:tcPr>
          <w:p w:rsidR="004D7601" w:rsidRPr="0015618C" w:rsidRDefault="004D7601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>Սովորողների թիվը</w:t>
            </w:r>
          </w:p>
        </w:tc>
        <w:tc>
          <w:tcPr>
            <w:tcW w:w="1471" w:type="dxa"/>
          </w:tcPr>
          <w:p w:rsidR="004D7601" w:rsidRPr="0015618C" w:rsidRDefault="004D7601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201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5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-201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</w:t>
            </w:r>
          </w:p>
          <w:p w:rsidR="004D7601" w:rsidRPr="0015618C" w:rsidRDefault="004D7601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471" w:type="dxa"/>
          </w:tcPr>
          <w:p w:rsidR="004D7601" w:rsidRPr="0015618C" w:rsidRDefault="004D7601" w:rsidP="004D7601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201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>-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201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7</w:t>
            </w:r>
          </w:p>
          <w:p w:rsidR="004D7601" w:rsidRPr="0015618C" w:rsidRDefault="004D7601" w:rsidP="004D7601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ուստարի</w:t>
            </w:r>
          </w:p>
          <w:p w:rsidR="004D7601" w:rsidRPr="0015618C" w:rsidRDefault="004D7601" w:rsidP="004D7601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471" w:type="dxa"/>
            <w:tcBorders>
              <w:right w:val="single" w:sz="4" w:space="0" w:color="auto"/>
            </w:tcBorders>
          </w:tcPr>
          <w:p w:rsidR="004D7601" w:rsidRPr="0015618C" w:rsidRDefault="004D7601" w:rsidP="004D7601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201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7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>-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201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</w:t>
            </w:r>
          </w:p>
          <w:p w:rsidR="004D7601" w:rsidRPr="0015618C" w:rsidRDefault="004D7601" w:rsidP="004D7601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2168" w:type="dxa"/>
          </w:tcPr>
          <w:p w:rsidR="004D7601" w:rsidRPr="0015618C" w:rsidRDefault="004D7601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Փոփոխությունների դինամիկան (աճ կամ նվազում)</w:t>
            </w:r>
          </w:p>
        </w:tc>
      </w:tr>
      <w:tr w:rsidR="0015618C" w:rsidRPr="0015618C" w:rsidTr="005C2E26">
        <w:tc>
          <w:tcPr>
            <w:tcW w:w="1924" w:type="dxa"/>
          </w:tcPr>
          <w:p w:rsidR="0015618C" w:rsidRPr="0015618C" w:rsidRDefault="0015618C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>1-ին դասարան</w:t>
            </w:r>
          </w:p>
        </w:tc>
        <w:tc>
          <w:tcPr>
            <w:tcW w:w="1471" w:type="dxa"/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138</w:t>
            </w:r>
          </w:p>
        </w:tc>
        <w:tc>
          <w:tcPr>
            <w:tcW w:w="1471" w:type="dxa"/>
          </w:tcPr>
          <w:p w:rsidR="0015618C" w:rsidRPr="0015618C" w:rsidRDefault="0015618C" w:rsidP="0015618C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471" w:type="dxa"/>
            <w:tcBorders>
              <w:right w:val="single" w:sz="4" w:space="0" w:color="auto"/>
            </w:tcBorders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122</w:t>
            </w:r>
          </w:p>
        </w:tc>
        <w:tc>
          <w:tcPr>
            <w:tcW w:w="2168" w:type="dxa"/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Աճ </w:t>
            </w:r>
          </w:p>
        </w:tc>
      </w:tr>
      <w:tr w:rsidR="0015618C" w:rsidRPr="0015618C" w:rsidTr="005C2E26">
        <w:tc>
          <w:tcPr>
            <w:tcW w:w="1924" w:type="dxa"/>
          </w:tcPr>
          <w:p w:rsidR="0015618C" w:rsidRPr="0015618C" w:rsidRDefault="0015618C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2-րդ դասարան</w:t>
            </w:r>
          </w:p>
        </w:tc>
        <w:tc>
          <w:tcPr>
            <w:tcW w:w="1471" w:type="dxa"/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1471" w:type="dxa"/>
          </w:tcPr>
          <w:p w:rsidR="0015618C" w:rsidRPr="0015618C" w:rsidRDefault="0015618C" w:rsidP="0015618C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471" w:type="dxa"/>
            <w:tcBorders>
              <w:right w:val="single" w:sz="4" w:space="0" w:color="auto"/>
            </w:tcBorders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101</w:t>
            </w:r>
          </w:p>
        </w:tc>
        <w:tc>
          <w:tcPr>
            <w:tcW w:w="2168" w:type="dxa"/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Նվազում</w:t>
            </w:r>
          </w:p>
        </w:tc>
      </w:tr>
      <w:tr w:rsidR="0015618C" w:rsidRPr="0015618C" w:rsidTr="005C2E26">
        <w:tc>
          <w:tcPr>
            <w:tcW w:w="1924" w:type="dxa"/>
          </w:tcPr>
          <w:p w:rsidR="0015618C" w:rsidRPr="0015618C" w:rsidRDefault="0015618C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3-րդ դասարան</w:t>
            </w:r>
          </w:p>
        </w:tc>
        <w:tc>
          <w:tcPr>
            <w:tcW w:w="1471" w:type="dxa"/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93</w:t>
            </w:r>
          </w:p>
        </w:tc>
        <w:tc>
          <w:tcPr>
            <w:tcW w:w="1471" w:type="dxa"/>
          </w:tcPr>
          <w:p w:rsidR="0015618C" w:rsidRPr="0015618C" w:rsidRDefault="0015618C" w:rsidP="0015618C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471" w:type="dxa"/>
            <w:tcBorders>
              <w:right w:val="single" w:sz="4" w:space="0" w:color="auto"/>
            </w:tcBorders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135</w:t>
            </w:r>
          </w:p>
        </w:tc>
        <w:tc>
          <w:tcPr>
            <w:tcW w:w="2168" w:type="dxa"/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Աճ</w:t>
            </w:r>
          </w:p>
        </w:tc>
      </w:tr>
      <w:tr w:rsidR="0015618C" w:rsidRPr="0015618C" w:rsidTr="005C2E26">
        <w:tc>
          <w:tcPr>
            <w:tcW w:w="1924" w:type="dxa"/>
          </w:tcPr>
          <w:p w:rsidR="0015618C" w:rsidRPr="0015618C" w:rsidRDefault="0015618C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>4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471" w:type="dxa"/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1471" w:type="dxa"/>
          </w:tcPr>
          <w:p w:rsidR="0015618C" w:rsidRPr="0015618C" w:rsidRDefault="0015618C" w:rsidP="0015618C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471" w:type="dxa"/>
            <w:tcBorders>
              <w:right w:val="single" w:sz="4" w:space="0" w:color="auto"/>
            </w:tcBorders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107</w:t>
            </w:r>
          </w:p>
        </w:tc>
        <w:tc>
          <w:tcPr>
            <w:tcW w:w="2168" w:type="dxa"/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Աճ</w:t>
            </w:r>
          </w:p>
        </w:tc>
      </w:tr>
      <w:tr w:rsidR="0015618C" w:rsidRPr="0015618C" w:rsidTr="005C2E26">
        <w:tc>
          <w:tcPr>
            <w:tcW w:w="1924" w:type="dxa"/>
          </w:tcPr>
          <w:p w:rsidR="0015618C" w:rsidRPr="0015618C" w:rsidRDefault="0015618C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>5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471" w:type="dxa"/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98</w:t>
            </w:r>
          </w:p>
        </w:tc>
        <w:tc>
          <w:tcPr>
            <w:tcW w:w="1471" w:type="dxa"/>
          </w:tcPr>
          <w:p w:rsidR="0015618C" w:rsidRPr="0015618C" w:rsidRDefault="0015618C" w:rsidP="0015618C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471" w:type="dxa"/>
            <w:tcBorders>
              <w:right w:val="single" w:sz="4" w:space="0" w:color="auto"/>
            </w:tcBorders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93</w:t>
            </w:r>
          </w:p>
        </w:tc>
        <w:tc>
          <w:tcPr>
            <w:tcW w:w="2168" w:type="dxa"/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Նվազում</w:t>
            </w:r>
          </w:p>
        </w:tc>
      </w:tr>
      <w:tr w:rsidR="0015618C" w:rsidRPr="0015618C" w:rsidTr="005C2E26">
        <w:tc>
          <w:tcPr>
            <w:tcW w:w="1924" w:type="dxa"/>
          </w:tcPr>
          <w:p w:rsidR="0015618C" w:rsidRPr="0015618C" w:rsidRDefault="0015618C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>6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471" w:type="dxa"/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85</w:t>
            </w:r>
          </w:p>
        </w:tc>
        <w:tc>
          <w:tcPr>
            <w:tcW w:w="1471" w:type="dxa"/>
          </w:tcPr>
          <w:p w:rsidR="0015618C" w:rsidRPr="0015618C" w:rsidRDefault="0015618C" w:rsidP="0015618C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471" w:type="dxa"/>
            <w:tcBorders>
              <w:right w:val="single" w:sz="4" w:space="0" w:color="auto"/>
            </w:tcBorders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94</w:t>
            </w:r>
          </w:p>
        </w:tc>
        <w:tc>
          <w:tcPr>
            <w:tcW w:w="2168" w:type="dxa"/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Աճ</w:t>
            </w:r>
          </w:p>
        </w:tc>
      </w:tr>
      <w:tr w:rsidR="0015618C" w:rsidRPr="0015618C" w:rsidTr="005C2E26">
        <w:tc>
          <w:tcPr>
            <w:tcW w:w="1924" w:type="dxa"/>
          </w:tcPr>
          <w:p w:rsidR="0015618C" w:rsidRPr="0015618C" w:rsidRDefault="0015618C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>7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471" w:type="dxa"/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88</w:t>
            </w:r>
          </w:p>
        </w:tc>
        <w:tc>
          <w:tcPr>
            <w:tcW w:w="1471" w:type="dxa"/>
          </w:tcPr>
          <w:p w:rsidR="0015618C" w:rsidRPr="0015618C" w:rsidRDefault="0015618C" w:rsidP="0015618C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471" w:type="dxa"/>
            <w:tcBorders>
              <w:right w:val="single" w:sz="4" w:space="0" w:color="auto"/>
            </w:tcBorders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85</w:t>
            </w:r>
          </w:p>
        </w:tc>
        <w:tc>
          <w:tcPr>
            <w:tcW w:w="2168" w:type="dxa"/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Աճ</w:t>
            </w:r>
          </w:p>
        </w:tc>
      </w:tr>
      <w:tr w:rsidR="0015618C" w:rsidRPr="0015618C" w:rsidTr="005C2E26">
        <w:tc>
          <w:tcPr>
            <w:tcW w:w="1924" w:type="dxa"/>
          </w:tcPr>
          <w:p w:rsidR="0015618C" w:rsidRPr="0015618C" w:rsidRDefault="0015618C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>8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471" w:type="dxa"/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88</w:t>
            </w:r>
          </w:p>
        </w:tc>
        <w:tc>
          <w:tcPr>
            <w:tcW w:w="1471" w:type="dxa"/>
          </w:tcPr>
          <w:p w:rsidR="0015618C" w:rsidRPr="0015618C" w:rsidRDefault="0015618C" w:rsidP="0015618C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471" w:type="dxa"/>
            <w:tcBorders>
              <w:right w:val="single" w:sz="4" w:space="0" w:color="auto"/>
            </w:tcBorders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78</w:t>
            </w:r>
          </w:p>
        </w:tc>
        <w:tc>
          <w:tcPr>
            <w:tcW w:w="2168" w:type="dxa"/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Նվազում</w:t>
            </w:r>
          </w:p>
        </w:tc>
      </w:tr>
      <w:tr w:rsidR="0015618C" w:rsidRPr="0015618C" w:rsidTr="005C2E26">
        <w:tc>
          <w:tcPr>
            <w:tcW w:w="1924" w:type="dxa"/>
          </w:tcPr>
          <w:p w:rsidR="0015618C" w:rsidRPr="0015618C" w:rsidRDefault="0015618C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>9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471" w:type="dxa"/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78</w:t>
            </w:r>
          </w:p>
        </w:tc>
        <w:tc>
          <w:tcPr>
            <w:tcW w:w="1471" w:type="dxa"/>
          </w:tcPr>
          <w:p w:rsidR="0015618C" w:rsidRPr="0015618C" w:rsidRDefault="0015618C" w:rsidP="0015618C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471" w:type="dxa"/>
            <w:tcBorders>
              <w:right w:val="single" w:sz="4" w:space="0" w:color="auto"/>
            </w:tcBorders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86</w:t>
            </w:r>
          </w:p>
        </w:tc>
        <w:tc>
          <w:tcPr>
            <w:tcW w:w="2168" w:type="dxa"/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Նվազում</w:t>
            </w:r>
          </w:p>
        </w:tc>
      </w:tr>
      <w:tr w:rsidR="0015618C" w:rsidRPr="0015618C" w:rsidTr="005C2E26">
        <w:tc>
          <w:tcPr>
            <w:tcW w:w="1924" w:type="dxa"/>
          </w:tcPr>
          <w:p w:rsidR="0015618C" w:rsidRPr="0015618C" w:rsidRDefault="0015618C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471" w:type="dxa"/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876</w:t>
            </w:r>
          </w:p>
        </w:tc>
        <w:tc>
          <w:tcPr>
            <w:tcW w:w="1471" w:type="dxa"/>
          </w:tcPr>
          <w:p w:rsidR="0015618C" w:rsidRPr="0015618C" w:rsidRDefault="00F44D56" w:rsidP="0015618C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fldChar w:fldCharType="begin"/>
            </w:r>
            <w:r w:rsidR="0015618C"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instrText xml:space="preserve"> =SUM(ABOVE) </w:instrText>
            </w: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fldChar w:fldCharType="separate"/>
            </w:r>
            <w:r w:rsidR="0015618C" w:rsidRPr="0015618C">
              <w:rPr>
                <w:rFonts w:ascii="Sylfaen" w:hAnsi="Sylfaen" w:cs="GHEA Grapalat"/>
                <w:noProof/>
                <w:color w:val="000000" w:themeColor="text1"/>
                <w:sz w:val="20"/>
                <w:szCs w:val="20"/>
                <w:lang w:eastAsia="ru-RU"/>
              </w:rPr>
              <w:t>871</w:t>
            </w: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1471" w:type="dxa"/>
            <w:tcBorders>
              <w:right w:val="single" w:sz="4" w:space="0" w:color="auto"/>
            </w:tcBorders>
          </w:tcPr>
          <w:p w:rsidR="0015618C" w:rsidRPr="0015618C" w:rsidRDefault="00F44D56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fldChar w:fldCharType="begin"/>
            </w:r>
            <w:r w:rsidR="0015618C"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instrText xml:space="preserve"> =SUM(ABOVE) </w:instrText>
            </w: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fldChar w:fldCharType="separate"/>
            </w:r>
            <w:r w:rsidR="0015618C" w:rsidRPr="0015618C">
              <w:rPr>
                <w:rFonts w:ascii="Sylfaen" w:hAnsi="Sylfaen" w:cs="GHEA Grapalat"/>
                <w:noProof/>
                <w:color w:val="000000" w:themeColor="text1"/>
                <w:sz w:val="20"/>
                <w:szCs w:val="20"/>
                <w:lang w:val="en-US"/>
              </w:rPr>
              <w:t>901</w:t>
            </w: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2168" w:type="dxa"/>
          </w:tcPr>
          <w:p w:rsidR="0015618C" w:rsidRPr="0015618C" w:rsidRDefault="0015618C" w:rsidP="0015618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Աճ</w:t>
            </w:r>
          </w:p>
        </w:tc>
      </w:tr>
    </w:tbl>
    <w:p w:rsidR="005C2E26" w:rsidRDefault="005C2E26" w:rsidP="0015618C">
      <w:pPr>
        <w:spacing w:after="0" w:line="240" w:lineRule="auto"/>
        <w:ind w:firstLine="567"/>
        <w:jc w:val="both"/>
        <w:rPr>
          <w:rFonts w:ascii="Sylfaen" w:hAnsi="Sylfaen" w:cs="GHEA Grapalat"/>
          <w:i/>
          <w:iCs/>
          <w:lang w:val="en-US"/>
        </w:rPr>
      </w:pPr>
    </w:p>
    <w:p w:rsidR="009C40F3" w:rsidRDefault="0015618C" w:rsidP="0015618C">
      <w:pPr>
        <w:spacing w:after="0" w:line="240" w:lineRule="auto"/>
        <w:ind w:firstLine="567"/>
        <w:jc w:val="both"/>
        <w:rPr>
          <w:rFonts w:ascii="Sylfaen" w:hAnsi="Sylfaen" w:cs="GHEA Grapalat"/>
          <w:i/>
          <w:iCs/>
          <w:lang w:val="en-US"/>
        </w:rPr>
      </w:pPr>
      <w:r w:rsidRPr="00CA4CB3">
        <w:rPr>
          <w:rFonts w:ascii="Sylfaen" w:hAnsi="Sylfaen" w:cs="GHEA Grapalat"/>
          <w:i/>
          <w:iCs/>
          <w:lang w:val="en-US"/>
        </w:rPr>
        <w:lastRenderedPageBreak/>
        <w:t>1-</w:t>
      </w:r>
      <w:r>
        <w:rPr>
          <w:rFonts w:ascii="Sylfaen" w:hAnsi="Sylfaen" w:cs="GHEA Grapalat"/>
          <w:i/>
          <w:iCs/>
          <w:lang w:val="en-US"/>
        </w:rPr>
        <w:t>ին</w:t>
      </w:r>
      <w:r w:rsidRPr="00CA4CB3">
        <w:rPr>
          <w:rFonts w:ascii="Sylfaen" w:hAnsi="Sylfaen" w:cs="GHEA Grapalat"/>
          <w:i/>
          <w:iCs/>
          <w:lang w:val="en-US"/>
        </w:rPr>
        <w:t>, 3-</w:t>
      </w:r>
      <w:r w:rsidRPr="00A86FD4">
        <w:rPr>
          <w:rFonts w:ascii="Sylfaen" w:hAnsi="Sylfaen" w:cs="GHEA Grapalat"/>
          <w:i/>
          <w:iCs/>
        </w:rPr>
        <w:t>րդ</w:t>
      </w:r>
      <w:r w:rsidRPr="00CA4CB3">
        <w:rPr>
          <w:rFonts w:ascii="Sylfaen" w:hAnsi="Sylfaen" w:cs="GHEA Grapalat"/>
          <w:i/>
          <w:iCs/>
          <w:lang w:val="en-US"/>
        </w:rPr>
        <w:t>, 4-</w:t>
      </w:r>
      <w:r w:rsidRPr="00A86FD4">
        <w:rPr>
          <w:rFonts w:ascii="Sylfaen" w:hAnsi="Sylfaen" w:cs="GHEA Grapalat"/>
          <w:i/>
          <w:iCs/>
        </w:rPr>
        <w:t>րդ</w:t>
      </w:r>
      <w:r w:rsidRPr="00CA4CB3">
        <w:rPr>
          <w:rFonts w:ascii="Sylfaen" w:hAnsi="Sylfaen" w:cs="GHEA Grapalat"/>
          <w:i/>
          <w:iCs/>
          <w:lang w:val="en-US"/>
        </w:rPr>
        <w:t xml:space="preserve"> 6-</w:t>
      </w:r>
      <w:r w:rsidRPr="00A86FD4">
        <w:rPr>
          <w:rFonts w:ascii="Sylfaen" w:hAnsi="Sylfaen" w:cs="GHEA Grapalat"/>
          <w:i/>
          <w:iCs/>
        </w:rPr>
        <w:t>րդ</w:t>
      </w:r>
      <w:r w:rsidRPr="00CA4CB3">
        <w:rPr>
          <w:rFonts w:ascii="Sylfaen" w:hAnsi="Sylfaen" w:cs="GHEA Grapalat"/>
          <w:i/>
          <w:iCs/>
          <w:lang w:val="en-US"/>
        </w:rPr>
        <w:t>, 7-</w:t>
      </w:r>
      <w:r w:rsidRPr="00A86FD4">
        <w:rPr>
          <w:rFonts w:ascii="Sylfaen" w:hAnsi="Sylfaen" w:cs="GHEA Grapalat"/>
          <w:i/>
          <w:iCs/>
        </w:rPr>
        <w:t>րդ</w:t>
      </w:r>
      <w:r w:rsidRPr="00CA4CB3">
        <w:rPr>
          <w:rFonts w:ascii="Sylfaen" w:hAnsi="Sylfaen" w:cs="GHEA Grapalat"/>
          <w:i/>
          <w:iCs/>
          <w:lang w:val="en-US"/>
        </w:rPr>
        <w:t xml:space="preserve"> </w:t>
      </w:r>
      <w:r w:rsidRPr="00A86FD4">
        <w:rPr>
          <w:rFonts w:ascii="Sylfaen" w:hAnsi="Sylfaen" w:cs="GHEA Grapalat"/>
          <w:i/>
          <w:iCs/>
        </w:rPr>
        <w:t>դասարաններում</w:t>
      </w:r>
      <w:r w:rsidRPr="00CA4CB3">
        <w:rPr>
          <w:rFonts w:ascii="Sylfaen" w:hAnsi="Sylfaen" w:cs="GHEA Grapalat"/>
          <w:i/>
          <w:iCs/>
          <w:lang w:val="en-US"/>
        </w:rPr>
        <w:t xml:space="preserve"> </w:t>
      </w:r>
      <w:r w:rsidRPr="00A86FD4">
        <w:rPr>
          <w:rFonts w:ascii="Sylfaen" w:hAnsi="Sylfaen" w:cs="GHEA Grapalat"/>
          <w:i/>
          <w:iCs/>
        </w:rPr>
        <w:t>նկատվում</w:t>
      </w:r>
      <w:r w:rsidRPr="00CA4CB3">
        <w:rPr>
          <w:rFonts w:ascii="Sylfaen" w:hAnsi="Sylfaen" w:cs="GHEA Grapalat"/>
          <w:i/>
          <w:iCs/>
          <w:lang w:val="en-US"/>
        </w:rPr>
        <w:t xml:space="preserve"> </w:t>
      </w:r>
      <w:r w:rsidRPr="00A86FD4">
        <w:rPr>
          <w:rFonts w:ascii="Sylfaen" w:hAnsi="Sylfaen" w:cs="GHEA Grapalat"/>
          <w:i/>
          <w:iCs/>
        </w:rPr>
        <w:t>է</w:t>
      </w:r>
      <w:r w:rsidRPr="00CA4CB3">
        <w:rPr>
          <w:rFonts w:ascii="Sylfaen" w:hAnsi="Sylfaen" w:cs="GHEA Grapalat"/>
          <w:i/>
          <w:iCs/>
          <w:lang w:val="en-US"/>
        </w:rPr>
        <w:t xml:space="preserve"> </w:t>
      </w:r>
      <w:r w:rsidRPr="00A86FD4">
        <w:rPr>
          <w:rFonts w:ascii="Sylfaen" w:hAnsi="Sylfaen" w:cs="GHEA Grapalat"/>
          <w:i/>
          <w:iCs/>
        </w:rPr>
        <w:t>աշակերտների</w:t>
      </w:r>
      <w:r w:rsidRPr="00CA4CB3">
        <w:rPr>
          <w:rFonts w:ascii="Sylfaen" w:hAnsi="Sylfaen" w:cs="GHEA Grapalat"/>
          <w:i/>
          <w:iCs/>
          <w:lang w:val="en-US"/>
        </w:rPr>
        <w:t xml:space="preserve"> </w:t>
      </w:r>
      <w:r w:rsidRPr="00A86FD4">
        <w:rPr>
          <w:rFonts w:ascii="Sylfaen" w:hAnsi="Sylfaen" w:cs="GHEA Grapalat"/>
          <w:i/>
          <w:iCs/>
        </w:rPr>
        <w:t>թվի</w:t>
      </w:r>
      <w:r w:rsidRPr="00CA4CB3">
        <w:rPr>
          <w:rFonts w:ascii="Sylfaen" w:hAnsi="Sylfaen" w:cs="GHEA Grapalat"/>
          <w:i/>
          <w:iCs/>
          <w:lang w:val="en-US"/>
        </w:rPr>
        <w:t xml:space="preserve"> </w:t>
      </w:r>
      <w:r w:rsidRPr="00A86FD4">
        <w:rPr>
          <w:rFonts w:ascii="Sylfaen" w:hAnsi="Sylfaen" w:cs="GHEA Grapalat"/>
          <w:i/>
          <w:iCs/>
        </w:rPr>
        <w:t>աճ</w:t>
      </w:r>
      <w:r w:rsidRPr="00CA4CB3">
        <w:rPr>
          <w:rFonts w:ascii="Sylfaen" w:hAnsi="Sylfaen" w:cs="GHEA Grapalat"/>
          <w:i/>
          <w:iCs/>
          <w:lang w:val="en-US"/>
        </w:rPr>
        <w:t xml:space="preserve">, </w:t>
      </w:r>
      <w:r w:rsidRPr="00A86FD4">
        <w:rPr>
          <w:rFonts w:ascii="Sylfaen" w:hAnsi="Sylfaen" w:cs="GHEA Grapalat"/>
          <w:i/>
          <w:iCs/>
        </w:rPr>
        <w:t>իսկ</w:t>
      </w:r>
      <w:r w:rsidRPr="00CA4CB3">
        <w:rPr>
          <w:rFonts w:ascii="Sylfaen" w:hAnsi="Sylfaen" w:cs="GHEA Grapalat"/>
          <w:i/>
          <w:iCs/>
          <w:lang w:val="en-US"/>
        </w:rPr>
        <w:t xml:space="preserve"> 2-</w:t>
      </w:r>
      <w:r>
        <w:rPr>
          <w:rFonts w:ascii="Sylfaen" w:hAnsi="Sylfaen" w:cs="GHEA Grapalat"/>
          <w:i/>
          <w:iCs/>
          <w:lang w:val="en-US"/>
        </w:rPr>
        <w:t>րդ</w:t>
      </w:r>
      <w:r w:rsidRPr="00CA4CB3">
        <w:rPr>
          <w:rFonts w:ascii="Sylfaen" w:hAnsi="Sylfaen" w:cs="GHEA Grapalat"/>
          <w:i/>
          <w:iCs/>
          <w:lang w:val="en-US"/>
        </w:rPr>
        <w:t>, 5-</w:t>
      </w:r>
      <w:r w:rsidRPr="00A86FD4">
        <w:rPr>
          <w:rFonts w:ascii="Sylfaen" w:hAnsi="Sylfaen" w:cs="GHEA Grapalat"/>
          <w:i/>
          <w:iCs/>
        </w:rPr>
        <w:t>րդ</w:t>
      </w:r>
      <w:r w:rsidRPr="00CA4CB3">
        <w:rPr>
          <w:rFonts w:ascii="Sylfaen" w:hAnsi="Sylfaen" w:cs="GHEA Grapalat"/>
          <w:i/>
          <w:iCs/>
          <w:lang w:val="en-US"/>
        </w:rPr>
        <w:t xml:space="preserve">, </w:t>
      </w:r>
    </w:p>
    <w:p w:rsidR="0015618C" w:rsidRPr="00CA4CB3" w:rsidRDefault="009C40F3" w:rsidP="0015618C">
      <w:pPr>
        <w:spacing w:after="0" w:line="240" w:lineRule="auto"/>
        <w:ind w:firstLine="567"/>
        <w:jc w:val="both"/>
        <w:rPr>
          <w:rFonts w:ascii="Sylfaen" w:hAnsi="Sylfaen" w:cs="GHEA Grapalat"/>
          <w:i/>
          <w:iCs/>
          <w:lang w:val="en-US"/>
        </w:rPr>
      </w:pPr>
      <w:r>
        <w:rPr>
          <w:rFonts w:ascii="Sylfaen" w:hAnsi="Sylfaen" w:cs="GHEA Grapalat"/>
          <w:i/>
          <w:iCs/>
          <w:lang w:val="en-US"/>
        </w:rPr>
        <w:t xml:space="preserve">        </w:t>
      </w:r>
      <w:r w:rsidR="0015618C" w:rsidRPr="00CA4CB3">
        <w:rPr>
          <w:rFonts w:ascii="Sylfaen" w:hAnsi="Sylfaen" w:cs="GHEA Grapalat"/>
          <w:i/>
          <w:iCs/>
          <w:lang w:val="en-US"/>
        </w:rPr>
        <w:t>8-</w:t>
      </w:r>
      <w:r w:rsidR="0015618C" w:rsidRPr="00A86FD4">
        <w:rPr>
          <w:rFonts w:ascii="Sylfaen" w:hAnsi="Sylfaen" w:cs="GHEA Grapalat"/>
          <w:i/>
          <w:iCs/>
        </w:rPr>
        <w:t>րդ</w:t>
      </w:r>
      <w:r w:rsidR="0015618C" w:rsidRPr="00CA4CB3">
        <w:rPr>
          <w:rFonts w:ascii="Sylfaen" w:hAnsi="Sylfaen" w:cs="GHEA Grapalat"/>
          <w:i/>
          <w:iCs/>
          <w:lang w:val="en-US"/>
        </w:rPr>
        <w:t>,  9-</w:t>
      </w:r>
      <w:r w:rsidR="0015618C" w:rsidRPr="00A86FD4">
        <w:rPr>
          <w:rFonts w:ascii="Sylfaen" w:hAnsi="Sylfaen" w:cs="GHEA Grapalat"/>
          <w:i/>
          <w:iCs/>
        </w:rPr>
        <w:t>րդ</w:t>
      </w:r>
      <w:r w:rsidR="0015618C" w:rsidRPr="00CA4CB3">
        <w:rPr>
          <w:rFonts w:ascii="Sylfaen" w:hAnsi="Sylfaen" w:cs="GHEA Grapalat"/>
          <w:i/>
          <w:iCs/>
          <w:lang w:val="en-US"/>
        </w:rPr>
        <w:t xml:space="preserve"> </w:t>
      </w:r>
      <w:r w:rsidR="0015618C" w:rsidRPr="00A86FD4">
        <w:rPr>
          <w:rFonts w:ascii="Sylfaen" w:hAnsi="Sylfaen" w:cs="GHEA Grapalat"/>
          <w:i/>
          <w:iCs/>
        </w:rPr>
        <w:t>դասարաններում</w:t>
      </w:r>
      <w:r w:rsidR="0015618C" w:rsidRPr="00CA4CB3">
        <w:rPr>
          <w:rFonts w:ascii="Sylfaen" w:hAnsi="Sylfaen" w:cs="GHEA Grapalat"/>
          <w:i/>
          <w:iCs/>
          <w:lang w:val="en-US"/>
        </w:rPr>
        <w:t xml:space="preserve"> </w:t>
      </w:r>
      <w:r w:rsidR="0015618C" w:rsidRPr="00A86FD4">
        <w:rPr>
          <w:rFonts w:ascii="Sylfaen" w:hAnsi="Sylfaen" w:cs="GHEA Grapalat"/>
          <w:i/>
          <w:iCs/>
        </w:rPr>
        <w:t>նկատվում</w:t>
      </w:r>
      <w:r w:rsidR="0015618C" w:rsidRPr="00CA4CB3">
        <w:rPr>
          <w:rFonts w:ascii="Sylfaen" w:hAnsi="Sylfaen" w:cs="GHEA Grapalat"/>
          <w:i/>
          <w:iCs/>
          <w:lang w:val="en-US"/>
        </w:rPr>
        <w:t xml:space="preserve"> </w:t>
      </w:r>
      <w:r w:rsidR="0015618C" w:rsidRPr="00A86FD4">
        <w:rPr>
          <w:rFonts w:ascii="Sylfaen" w:hAnsi="Sylfaen" w:cs="GHEA Grapalat"/>
          <w:i/>
          <w:iCs/>
        </w:rPr>
        <w:t>է</w:t>
      </w:r>
      <w:r w:rsidR="0015618C" w:rsidRPr="00CA4CB3">
        <w:rPr>
          <w:rFonts w:ascii="Sylfaen" w:hAnsi="Sylfaen" w:cs="GHEA Grapalat"/>
          <w:i/>
          <w:iCs/>
          <w:lang w:val="en-US"/>
        </w:rPr>
        <w:t xml:space="preserve"> </w:t>
      </w:r>
      <w:r w:rsidR="0015618C" w:rsidRPr="00A86FD4">
        <w:rPr>
          <w:rFonts w:ascii="Sylfaen" w:hAnsi="Sylfaen" w:cs="GHEA Grapalat"/>
          <w:i/>
          <w:iCs/>
        </w:rPr>
        <w:t>աշակերտների</w:t>
      </w:r>
      <w:r w:rsidR="0015618C" w:rsidRPr="00CA4CB3">
        <w:rPr>
          <w:rFonts w:ascii="Sylfaen" w:hAnsi="Sylfaen" w:cs="GHEA Grapalat"/>
          <w:i/>
          <w:iCs/>
          <w:lang w:val="en-US"/>
        </w:rPr>
        <w:t xml:space="preserve"> </w:t>
      </w:r>
      <w:r w:rsidR="0015618C" w:rsidRPr="00A86FD4">
        <w:rPr>
          <w:rFonts w:ascii="Sylfaen" w:hAnsi="Sylfaen" w:cs="GHEA Grapalat"/>
          <w:i/>
          <w:iCs/>
        </w:rPr>
        <w:t>թվի</w:t>
      </w:r>
      <w:r w:rsidR="0015618C" w:rsidRPr="00CA4CB3">
        <w:rPr>
          <w:rFonts w:ascii="Sylfaen" w:hAnsi="Sylfaen" w:cs="GHEA Grapalat"/>
          <w:i/>
          <w:iCs/>
          <w:lang w:val="en-US"/>
        </w:rPr>
        <w:t xml:space="preserve"> </w:t>
      </w:r>
      <w:r w:rsidR="0015618C" w:rsidRPr="00A86FD4">
        <w:rPr>
          <w:rFonts w:ascii="Sylfaen" w:hAnsi="Sylfaen" w:cs="GHEA Grapalat"/>
          <w:i/>
          <w:iCs/>
        </w:rPr>
        <w:t>նվազում</w:t>
      </w:r>
      <w:r w:rsidR="0015618C" w:rsidRPr="00CA4CB3">
        <w:rPr>
          <w:rFonts w:ascii="Sylfaen" w:hAnsi="Sylfaen" w:cs="GHEA Grapalat"/>
          <w:i/>
          <w:iCs/>
          <w:lang w:val="en-US"/>
        </w:rPr>
        <w:t xml:space="preserve"> , </w:t>
      </w:r>
      <w:r w:rsidR="0015618C" w:rsidRPr="00A86FD4">
        <w:rPr>
          <w:rFonts w:ascii="Sylfaen" w:hAnsi="Sylfaen" w:cs="GHEA Grapalat"/>
          <w:i/>
          <w:iCs/>
        </w:rPr>
        <w:t>քանի</w:t>
      </w:r>
      <w:r w:rsidR="0015618C" w:rsidRPr="00CA4CB3">
        <w:rPr>
          <w:rFonts w:ascii="Sylfaen" w:hAnsi="Sylfaen" w:cs="GHEA Grapalat"/>
          <w:i/>
          <w:iCs/>
          <w:lang w:val="en-US"/>
        </w:rPr>
        <w:t xml:space="preserve"> </w:t>
      </w:r>
      <w:r w:rsidR="0015618C" w:rsidRPr="00A86FD4">
        <w:rPr>
          <w:rFonts w:ascii="Sylfaen" w:hAnsi="Sylfaen" w:cs="GHEA Grapalat"/>
          <w:i/>
          <w:iCs/>
        </w:rPr>
        <w:t>որ</w:t>
      </w:r>
      <w:r w:rsidR="0015618C" w:rsidRPr="00CA4CB3">
        <w:rPr>
          <w:rFonts w:ascii="Sylfaen" w:hAnsi="Sylfaen" w:cs="GHEA Grapalat"/>
          <w:i/>
          <w:iCs/>
          <w:lang w:val="en-US"/>
        </w:rPr>
        <w:t xml:space="preserve"> </w:t>
      </w:r>
      <w:r w:rsidR="0015618C" w:rsidRPr="00A86FD4">
        <w:rPr>
          <w:rFonts w:ascii="Sylfaen" w:hAnsi="Sylfaen" w:cs="GHEA Grapalat"/>
          <w:i/>
          <w:iCs/>
        </w:rPr>
        <w:t>այս</w:t>
      </w:r>
      <w:r w:rsidR="0015618C" w:rsidRPr="00CA4CB3">
        <w:rPr>
          <w:rFonts w:ascii="Sylfaen" w:hAnsi="Sylfaen" w:cs="GHEA Grapalat"/>
          <w:i/>
          <w:iCs/>
          <w:lang w:val="en-US"/>
        </w:rPr>
        <w:t xml:space="preserve"> </w:t>
      </w:r>
      <w:r w:rsidR="0015618C" w:rsidRPr="00A86FD4">
        <w:rPr>
          <w:rFonts w:ascii="Sylfaen" w:hAnsi="Sylfaen" w:cs="GHEA Grapalat"/>
          <w:i/>
          <w:iCs/>
        </w:rPr>
        <w:t>դասարանների</w:t>
      </w:r>
      <w:r w:rsidR="0015618C" w:rsidRPr="00CA4CB3">
        <w:rPr>
          <w:rFonts w:ascii="Sylfaen" w:hAnsi="Sylfaen" w:cs="GHEA Grapalat"/>
          <w:i/>
          <w:iCs/>
          <w:lang w:val="en-US"/>
        </w:rPr>
        <w:t xml:space="preserve"> </w:t>
      </w:r>
      <w:r w:rsidR="0015618C" w:rsidRPr="00A86FD4">
        <w:rPr>
          <w:rFonts w:ascii="Sylfaen" w:hAnsi="Sylfaen" w:cs="GHEA Grapalat"/>
          <w:i/>
          <w:iCs/>
        </w:rPr>
        <w:t>աշակերտները</w:t>
      </w:r>
      <w:r w:rsidR="0015618C" w:rsidRPr="00CA4CB3">
        <w:rPr>
          <w:rFonts w:ascii="Sylfaen" w:hAnsi="Sylfaen" w:cs="GHEA Grapalat"/>
          <w:i/>
          <w:iCs/>
          <w:lang w:val="en-US"/>
        </w:rPr>
        <w:t xml:space="preserve"> </w:t>
      </w:r>
      <w:r w:rsidR="0015618C" w:rsidRPr="00A86FD4">
        <w:rPr>
          <w:rFonts w:ascii="Sylfaen" w:hAnsi="Sylfaen" w:cs="GHEA Grapalat"/>
          <w:i/>
          <w:iCs/>
        </w:rPr>
        <w:t>ընտանիքներով</w:t>
      </w:r>
      <w:r w:rsidR="0015618C" w:rsidRPr="00CA4CB3">
        <w:rPr>
          <w:rFonts w:ascii="Sylfaen" w:hAnsi="Sylfaen" w:cs="GHEA Grapalat"/>
          <w:i/>
          <w:iCs/>
          <w:lang w:val="en-US"/>
        </w:rPr>
        <w:t xml:space="preserve"> </w:t>
      </w:r>
      <w:r w:rsidR="0015618C" w:rsidRPr="00A86FD4">
        <w:rPr>
          <w:rFonts w:ascii="Sylfaen" w:hAnsi="Sylfaen" w:cs="GHEA Grapalat"/>
          <w:i/>
          <w:iCs/>
        </w:rPr>
        <w:t>հիմնականում</w:t>
      </w:r>
      <w:r w:rsidR="0015618C" w:rsidRPr="00CA4CB3">
        <w:rPr>
          <w:rFonts w:ascii="Sylfaen" w:hAnsi="Sylfaen" w:cs="GHEA Grapalat"/>
          <w:i/>
          <w:iCs/>
          <w:lang w:val="en-US"/>
        </w:rPr>
        <w:t xml:space="preserve"> </w:t>
      </w:r>
      <w:r w:rsidR="0015618C" w:rsidRPr="00A86FD4">
        <w:rPr>
          <w:rFonts w:ascii="Sylfaen" w:hAnsi="Sylfaen" w:cs="GHEA Grapalat"/>
          <w:i/>
          <w:iCs/>
        </w:rPr>
        <w:t>հաճախ</w:t>
      </w:r>
      <w:r w:rsidR="0015618C" w:rsidRPr="00CA4CB3">
        <w:rPr>
          <w:rFonts w:ascii="Sylfaen" w:hAnsi="Sylfaen" w:cs="GHEA Grapalat"/>
          <w:i/>
          <w:iCs/>
          <w:lang w:val="en-US"/>
        </w:rPr>
        <w:t xml:space="preserve"> </w:t>
      </w:r>
      <w:r w:rsidR="0015618C" w:rsidRPr="00A86FD4">
        <w:rPr>
          <w:rFonts w:ascii="Sylfaen" w:hAnsi="Sylfaen" w:cs="GHEA Grapalat"/>
          <w:i/>
          <w:iCs/>
        </w:rPr>
        <w:t>փոխում</w:t>
      </w:r>
      <w:r w:rsidR="0015618C" w:rsidRPr="00CA4CB3">
        <w:rPr>
          <w:rFonts w:ascii="Sylfaen" w:hAnsi="Sylfaen" w:cs="GHEA Grapalat"/>
          <w:i/>
          <w:iCs/>
          <w:lang w:val="en-US"/>
        </w:rPr>
        <w:t xml:space="preserve"> </w:t>
      </w:r>
      <w:r w:rsidR="0015618C" w:rsidRPr="00A86FD4">
        <w:rPr>
          <w:rFonts w:ascii="Sylfaen" w:hAnsi="Sylfaen" w:cs="GHEA Grapalat"/>
          <w:i/>
          <w:iCs/>
        </w:rPr>
        <w:t>են</w:t>
      </w:r>
      <w:r w:rsidR="0015618C" w:rsidRPr="00CA4CB3">
        <w:rPr>
          <w:rFonts w:ascii="Sylfaen" w:hAnsi="Sylfaen" w:cs="GHEA Grapalat"/>
          <w:i/>
          <w:iCs/>
          <w:lang w:val="en-US"/>
        </w:rPr>
        <w:t xml:space="preserve"> </w:t>
      </w:r>
      <w:r w:rsidR="0015618C" w:rsidRPr="00A86FD4">
        <w:rPr>
          <w:rFonts w:ascii="Sylfaen" w:hAnsi="Sylfaen" w:cs="GHEA Grapalat"/>
          <w:i/>
          <w:iCs/>
        </w:rPr>
        <w:t>բնակության</w:t>
      </w:r>
      <w:r w:rsidR="0015618C" w:rsidRPr="00CA4CB3">
        <w:rPr>
          <w:rFonts w:ascii="Sylfaen" w:hAnsi="Sylfaen" w:cs="GHEA Grapalat"/>
          <w:i/>
          <w:iCs/>
          <w:lang w:val="en-US"/>
        </w:rPr>
        <w:t xml:space="preserve"> </w:t>
      </w:r>
      <w:r w:rsidR="0015618C" w:rsidRPr="00A86FD4">
        <w:rPr>
          <w:rFonts w:ascii="Sylfaen" w:hAnsi="Sylfaen" w:cs="GHEA Grapalat"/>
          <w:i/>
          <w:iCs/>
        </w:rPr>
        <w:t>վայրը</w:t>
      </w:r>
      <w:r w:rsidR="0015618C" w:rsidRPr="00CA4CB3">
        <w:rPr>
          <w:rFonts w:ascii="Sylfaen" w:hAnsi="Sylfaen" w:cs="GHEA Grapalat"/>
          <w:i/>
          <w:iCs/>
          <w:u w:val="single"/>
          <w:lang w:val="en-US"/>
        </w:rPr>
        <w:t xml:space="preserve">: </w:t>
      </w:r>
      <w:r w:rsidR="0015618C" w:rsidRPr="00CA4CB3">
        <w:rPr>
          <w:rFonts w:ascii="Sylfaen" w:hAnsi="Sylfaen" w:cs="GHEA Grapalat"/>
          <w:i/>
          <w:iCs/>
          <w:lang w:val="en-US"/>
        </w:rPr>
        <w:t xml:space="preserve">  </w:t>
      </w:r>
    </w:p>
    <w:p w:rsidR="0015618C" w:rsidRPr="002C4EAB" w:rsidRDefault="0015618C" w:rsidP="0015618C">
      <w:pPr>
        <w:spacing w:after="0" w:line="240" w:lineRule="auto"/>
        <w:ind w:firstLine="567"/>
        <w:jc w:val="both"/>
        <w:rPr>
          <w:rFonts w:ascii="Sylfaen" w:hAnsi="Sylfaen" w:cs="GHEA Grapalat"/>
          <w:i/>
          <w:iCs/>
          <w:lang w:val="en-US"/>
        </w:rPr>
      </w:pPr>
      <w:r w:rsidRPr="00A86FD4">
        <w:rPr>
          <w:rFonts w:ascii="Sylfaen" w:hAnsi="Sylfaen" w:cs="GHEA Grapalat"/>
          <w:i/>
          <w:iCs/>
        </w:rPr>
        <w:t>Հաջորդ</w:t>
      </w:r>
      <w:r w:rsidRPr="002C4EAB">
        <w:rPr>
          <w:rFonts w:ascii="Sylfaen" w:hAnsi="Sylfaen" w:cs="GHEA Grapalat"/>
          <w:i/>
          <w:iCs/>
          <w:lang w:val="en-US"/>
        </w:rPr>
        <w:t xml:space="preserve"> </w:t>
      </w:r>
      <w:r w:rsidRPr="00A86FD4">
        <w:rPr>
          <w:rFonts w:ascii="Sylfaen" w:hAnsi="Sylfaen" w:cs="GHEA Grapalat"/>
          <w:i/>
          <w:iCs/>
        </w:rPr>
        <w:t>աղյուսակում</w:t>
      </w:r>
      <w:r w:rsidRPr="002C4EAB">
        <w:rPr>
          <w:rFonts w:ascii="Sylfaen" w:hAnsi="Sylfaen" w:cs="GHEA Grapalat"/>
          <w:i/>
          <w:iCs/>
          <w:lang w:val="en-US"/>
        </w:rPr>
        <w:t xml:space="preserve"> </w:t>
      </w:r>
      <w:r w:rsidRPr="00A86FD4">
        <w:rPr>
          <w:rFonts w:ascii="Sylfaen" w:hAnsi="Sylfaen" w:cs="GHEA Grapalat"/>
          <w:i/>
          <w:iCs/>
        </w:rPr>
        <w:t>նշված</w:t>
      </w:r>
      <w:r w:rsidRPr="002C4EAB">
        <w:rPr>
          <w:rFonts w:ascii="Sylfaen" w:hAnsi="Sylfaen" w:cs="GHEA Grapalat"/>
          <w:i/>
          <w:iCs/>
          <w:lang w:val="en-US"/>
        </w:rPr>
        <w:t xml:space="preserve"> </w:t>
      </w:r>
      <w:r w:rsidRPr="00A86FD4">
        <w:rPr>
          <w:rFonts w:ascii="Sylfaen" w:hAnsi="Sylfaen" w:cs="GHEA Grapalat"/>
          <w:i/>
          <w:iCs/>
        </w:rPr>
        <w:t>է</w:t>
      </w:r>
      <w:r w:rsidRPr="002C4EAB">
        <w:rPr>
          <w:rFonts w:ascii="Sylfaen" w:hAnsi="Sylfaen" w:cs="GHEA Grapalat"/>
          <w:i/>
          <w:iCs/>
          <w:lang w:val="en-US"/>
        </w:rPr>
        <w:t xml:space="preserve"> </w:t>
      </w:r>
      <w:r w:rsidRPr="00A86FD4">
        <w:rPr>
          <w:rFonts w:ascii="Sylfaen" w:hAnsi="Sylfaen" w:cs="GHEA Grapalat"/>
          <w:i/>
          <w:iCs/>
        </w:rPr>
        <w:t>աշակերտների</w:t>
      </w:r>
      <w:r w:rsidRPr="002C4EAB">
        <w:rPr>
          <w:rFonts w:ascii="Sylfaen" w:hAnsi="Sylfaen" w:cs="GHEA Grapalat"/>
          <w:i/>
          <w:iCs/>
          <w:lang w:val="en-US"/>
        </w:rPr>
        <w:t xml:space="preserve"> </w:t>
      </w:r>
      <w:r w:rsidRPr="00A86FD4">
        <w:rPr>
          <w:rFonts w:ascii="Sylfaen" w:hAnsi="Sylfaen" w:cs="GHEA Grapalat"/>
          <w:i/>
          <w:iCs/>
        </w:rPr>
        <w:t>ընդհանուր</w:t>
      </w:r>
      <w:r w:rsidRPr="002C4EAB">
        <w:rPr>
          <w:rFonts w:ascii="Sylfaen" w:hAnsi="Sylfaen" w:cs="GHEA Grapalat"/>
          <w:i/>
          <w:iCs/>
          <w:lang w:val="en-US"/>
        </w:rPr>
        <w:t xml:space="preserve"> </w:t>
      </w:r>
      <w:r w:rsidRPr="00A86FD4">
        <w:rPr>
          <w:rFonts w:ascii="Sylfaen" w:hAnsi="Sylfaen" w:cs="GHEA Grapalat"/>
          <w:i/>
          <w:iCs/>
        </w:rPr>
        <w:t>թիվը</w:t>
      </w:r>
      <w:r w:rsidRPr="002C4EAB">
        <w:rPr>
          <w:rFonts w:ascii="Sylfaen" w:hAnsi="Sylfaen" w:cs="GHEA Grapalat"/>
          <w:i/>
          <w:iCs/>
          <w:lang w:val="en-US"/>
        </w:rPr>
        <w:t xml:space="preserve"> </w:t>
      </w:r>
      <w:r w:rsidRPr="00A86FD4">
        <w:rPr>
          <w:rFonts w:ascii="Sylfaen" w:hAnsi="Sylfaen" w:cs="GHEA Grapalat"/>
          <w:i/>
          <w:iCs/>
        </w:rPr>
        <w:t>տարվա</w:t>
      </w:r>
      <w:r w:rsidRPr="002C4EAB">
        <w:rPr>
          <w:rFonts w:ascii="Sylfaen" w:hAnsi="Sylfaen" w:cs="GHEA Grapalat"/>
          <w:i/>
          <w:iCs/>
          <w:lang w:val="en-US"/>
        </w:rPr>
        <w:t xml:space="preserve"> </w:t>
      </w:r>
      <w:r w:rsidRPr="00A86FD4">
        <w:rPr>
          <w:rFonts w:ascii="Sylfaen" w:hAnsi="Sylfaen" w:cs="GHEA Grapalat"/>
          <w:i/>
          <w:iCs/>
        </w:rPr>
        <w:t>կտրվածքով</w:t>
      </w:r>
      <w:r w:rsidRPr="002C4EAB">
        <w:rPr>
          <w:rFonts w:ascii="Sylfaen" w:hAnsi="Sylfaen" w:cs="GHEA Grapalat"/>
          <w:i/>
          <w:iCs/>
          <w:lang w:val="en-US"/>
        </w:rPr>
        <w:t xml:space="preserve"> </w:t>
      </w:r>
      <w:r w:rsidRPr="00A86FD4">
        <w:rPr>
          <w:rFonts w:ascii="Sylfaen" w:hAnsi="Sylfaen" w:cs="GHEA Grapalat"/>
          <w:i/>
          <w:iCs/>
        </w:rPr>
        <w:t>որից</w:t>
      </w:r>
      <w:r w:rsidRPr="002C4EAB">
        <w:rPr>
          <w:rFonts w:ascii="Sylfaen" w:hAnsi="Sylfaen" w:cs="GHEA Grapalat"/>
          <w:i/>
          <w:iCs/>
          <w:lang w:val="en-US"/>
        </w:rPr>
        <w:t xml:space="preserve"> </w:t>
      </w:r>
      <w:r w:rsidRPr="00A86FD4">
        <w:rPr>
          <w:rFonts w:ascii="Sylfaen" w:hAnsi="Sylfaen" w:cs="GHEA Grapalat"/>
          <w:i/>
          <w:iCs/>
        </w:rPr>
        <w:t>պարզ</w:t>
      </w:r>
      <w:r w:rsidRPr="002C4EAB">
        <w:rPr>
          <w:rFonts w:ascii="Sylfaen" w:hAnsi="Sylfaen" w:cs="GHEA Grapalat"/>
          <w:i/>
          <w:iCs/>
          <w:lang w:val="en-US"/>
        </w:rPr>
        <w:t xml:space="preserve"> </w:t>
      </w:r>
      <w:r w:rsidRPr="00A86FD4">
        <w:rPr>
          <w:rFonts w:ascii="Sylfaen" w:hAnsi="Sylfaen" w:cs="GHEA Grapalat"/>
          <w:i/>
          <w:iCs/>
        </w:rPr>
        <w:t>երևում</w:t>
      </w:r>
      <w:r w:rsidRPr="002C4EAB">
        <w:rPr>
          <w:rFonts w:ascii="Sylfaen" w:hAnsi="Sylfaen" w:cs="GHEA Grapalat"/>
          <w:i/>
          <w:iCs/>
          <w:lang w:val="en-US"/>
        </w:rPr>
        <w:t xml:space="preserve"> </w:t>
      </w:r>
      <w:r w:rsidRPr="00A86FD4">
        <w:rPr>
          <w:rFonts w:ascii="Sylfaen" w:hAnsi="Sylfaen" w:cs="GHEA Grapalat"/>
          <w:i/>
          <w:iCs/>
        </w:rPr>
        <w:t>է</w:t>
      </w:r>
      <w:r w:rsidRPr="002C4EAB">
        <w:rPr>
          <w:rFonts w:ascii="Sylfaen" w:hAnsi="Sylfaen" w:cs="GHEA Grapalat"/>
          <w:i/>
          <w:iCs/>
          <w:lang w:val="en-US"/>
        </w:rPr>
        <w:t xml:space="preserve"> </w:t>
      </w:r>
      <w:r w:rsidRPr="00A86FD4">
        <w:rPr>
          <w:rFonts w:ascii="Sylfaen" w:hAnsi="Sylfaen" w:cs="GHEA Grapalat"/>
          <w:i/>
          <w:iCs/>
        </w:rPr>
        <w:t>աշակերտների</w:t>
      </w:r>
      <w:r w:rsidRPr="002C4EAB">
        <w:rPr>
          <w:rFonts w:ascii="Sylfaen" w:hAnsi="Sylfaen" w:cs="GHEA Grapalat"/>
          <w:i/>
          <w:iCs/>
          <w:lang w:val="en-US"/>
        </w:rPr>
        <w:t xml:space="preserve"> </w:t>
      </w:r>
      <w:r w:rsidRPr="00A86FD4">
        <w:rPr>
          <w:rFonts w:ascii="Sylfaen" w:hAnsi="Sylfaen" w:cs="GHEA Grapalat"/>
          <w:i/>
          <w:iCs/>
        </w:rPr>
        <w:t>թիվի</w:t>
      </w:r>
      <w:r w:rsidRPr="002C4EAB">
        <w:rPr>
          <w:rFonts w:ascii="Sylfaen" w:hAnsi="Sylfaen" w:cs="GHEA Grapalat"/>
          <w:i/>
          <w:iCs/>
          <w:lang w:val="en-US"/>
        </w:rPr>
        <w:t xml:space="preserve"> </w:t>
      </w:r>
      <w:r w:rsidRPr="00A86FD4">
        <w:rPr>
          <w:rFonts w:ascii="Sylfaen" w:hAnsi="Sylfaen" w:cs="GHEA Grapalat"/>
          <w:i/>
          <w:iCs/>
        </w:rPr>
        <w:t>աճ</w:t>
      </w:r>
      <w:r w:rsidRPr="002C4EAB">
        <w:rPr>
          <w:rFonts w:ascii="Sylfaen" w:hAnsi="Sylfaen" w:cs="GHEA Grapalat"/>
          <w:i/>
          <w:iCs/>
          <w:lang w:val="en-US"/>
        </w:rPr>
        <w:t>.</w:t>
      </w:r>
    </w:p>
    <w:p w:rsidR="00801110" w:rsidRPr="002C4EAB" w:rsidRDefault="00801110" w:rsidP="00801110">
      <w:pPr>
        <w:spacing w:line="240" w:lineRule="auto"/>
        <w:ind w:firstLine="567"/>
        <w:rPr>
          <w:rFonts w:ascii="Sylfaen" w:hAnsi="Sylfaen"/>
          <w:b/>
          <w:i/>
          <w:color w:val="C00000"/>
          <w:u w:val="single"/>
          <w:lang w:val="en-US"/>
        </w:rPr>
      </w:pPr>
    </w:p>
    <w:p w:rsidR="00801110" w:rsidRPr="0015618C" w:rsidRDefault="00801110" w:rsidP="00801110">
      <w:pPr>
        <w:spacing w:line="240" w:lineRule="auto"/>
        <w:ind w:firstLine="567"/>
        <w:rPr>
          <w:rFonts w:ascii="Sylfaen" w:hAnsi="Sylfaen"/>
          <w:color w:val="000000" w:themeColor="text1"/>
          <w:lang w:val="hy-AM"/>
        </w:rPr>
      </w:pPr>
      <w:r w:rsidRPr="0015618C">
        <w:rPr>
          <w:rFonts w:ascii="Sylfaen" w:hAnsi="Sylfaen"/>
          <w:b/>
          <w:i/>
          <w:color w:val="000000" w:themeColor="text1"/>
          <w:u w:val="single"/>
          <w:lang w:val="hy-AM"/>
        </w:rPr>
        <w:t xml:space="preserve">Աղյուսակ </w:t>
      </w:r>
      <w:r w:rsidRPr="0015618C">
        <w:rPr>
          <w:rFonts w:ascii="Sylfaen" w:hAnsi="Sylfaen" w:cs="Sylfaen"/>
          <w:b/>
          <w:i/>
          <w:color w:val="000000" w:themeColor="text1"/>
          <w:u w:val="single"/>
          <w:lang w:val="hy-AM"/>
        </w:rPr>
        <w:t xml:space="preserve">3. Ընդհանուր տվյալներ սովորողների վերաբերյալ` ընթացիկ և նախորդ  2  ուստարիների  </w:t>
      </w:r>
      <w:r w:rsidRPr="0015618C">
        <w:rPr>
          <w:rFonts w:ascii="Sylfaen" w:hAnsi="Sylfaen"/>
          <w:b/>
          <w:i/>
          <w:color w:val="000000" w:themeColor="text1"/>
          <w:lang w:val="hy-AM"/>
        </w:rPr>
        <w:t>համար</w:t>
      </w:r>
    </w:p>
    <w:tbl>
      <w:tblPr>
        <w:tblW w:w="1034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542"/>
        <w:gridCol w:w="1700"/>
        <w:gridCol w:w="1700"/>
        <w:gridCol w:w="1700"/>
        <w:gridCol w:w="1706"/>
      </w:tblGrid>
      <w:tr w:rsidR="00801110" w:rsidRPr="00D63F4A" w:rsidTr="005C2E26"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18C" w:rsidRPr="0015618C" w:rsidRDefault="00801110" w:rsidP="005B4890">
            <w:pPr>
              <w:spacing w:after="0" w:line="240" w:lineRule="auto"/>
              <w:ind w:firstLine="567"/>
              <w:jc w:val="center"/>
              <w:rPr>
                <w:rFonts w:ascii="Sylfaen" w:hAnsi="Sylfaen"/>
                <w:color w:val="000000" w:themeColor="text1"/>
                <w:lang w:eastAsia="ru-RU"/>
              </w:rPr>
            </w:pPr>
            <w:r w:rsidRPr="0015618C">
              <w:rPr>
                <w:rFonts w:ascii="Sylfaen" w:hAnsi="Sylfaen"/>
                <w:color w:val="000000" w:themeColor="text1"/>
              </w:rPr>
              <w:t>Ցուցանիշը</w:t>
            </w:r>
          </w:p>
          <w:p w:rsidR="00801110" w:rsidRPr="0015618C" w:rsidRDefault="00801110" w:rsidP="0015618C">
            <w:pPr>
              <w:rPr>
                <w:rFonts w:ascii="Sylfaen" w:hAnsi="Sylfaen"/>
                <w:color w:val="000000" w:themeColor="text1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110" w:rsidRPr="0015618C" w:rsidRDefault="00801110" w:rsidP="005B4890">
            <w:pPr>
              <w:spacing w:after="0" w:line="240" w:lineRule="auto"/>
              <w:jc w:val="center"/>
              <w:rPr>
                <w:rFonts w:ascii="Sylfaen" w:hAnsi="Sylfaen"/>
                <w:color w:val="000000" w:themeColor="text1"/>
                <w:lang w:val="en-US"/>
              </w:rPr>
            </w:pPr>
            <w:r w:rsidRPr="0015618C">
              <w:rPr>
                <w:rFonts w:ascii="Sylfaen" w:hAnsi="Sylfaen"/>
                <w:color w:val="000000" w:themeColor="text1"/>
              </w:rPr>
              <w:t>201</w:t>
            </w:r>
            <w:r w:rsidR="003B527C" w:rsidRPr="0015618C">
              <w:rPr>
                <w:rFonts w:ascii="Sylfaen" w:hAnsi="Sylfaen"/>
                <w:color w:val="000000" w:themeColor="text1"/>
                <w:lang w:val="en-US"/>
              </w:rPr>
              <w:t>5</w:t>
            </w:r>
            <w:r w:rsidRPr="0015618C">
              <w:rPr>
                <w:rFonts w:ascii="Sylfaen" w:hAnsi="Sylfaen"/>
                <w:color w:val="000000" w:themeColor="text1"/>
              </w:rPr>
              <w:t>-201</w:t>
            </w:r>
            <w:r w:rsidR="003B527C" w:rsidRPr="0015618C">
              <w:rPr>
                <w:rFonts w:ascii="Sylfaen" w:hAnsi="Sylfaen"/>
                <w:color w:val="000000" w:themeColor="text1"/>
                <w:lang w:val="en-US"/>
              </w:rPr>
              <w:t>6</w:t>
            </w:r>
          </w:p>
          <w:p w:rsidR="00801110" w:rsidRPr="0015618C" w:rsidRDefault="00801110" w:rsidP="005B4890">
            <w:pPr>
              <w:spacing w:after="0" w:line="240" w:lineRule="auto"/>
              <w:jc w:val="center"/>
              <w:rPr>
                <w:rFonts w:ascii="Sylfaen" w:hAnsi="Sylfaen"/>
                <w:color w:val="000000" w:themeColor="text1"/>
                <w:lang w:val="hy-AM" w:eastAsia="ru-RU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110" w:rsidRPr="0015618C" w:rsidRDefault="00801110" w:rsidP="005B4890">
            <w:pPr>
              <w:spacing w:after="0" w:line="240" w:lineRule="auto"/>
              <w:jc w:val="center"/>
              <w:rPr>
                <w:rFonts w:ascii="Sylfaen" w:hAnsi="Sylfaen"/>
                <w:color w:val="000000" w:themeColor="text1"/>
                <w:lang w:val="en-US"/>
              </w:rPr>
            </w:pPr>
            <w:r w:rsidRPr="0015618C">
              <w:rPr>
                <w:rFonts w:ascii="Sylfaen" w:hAnsi="Sylfaen"/>
                <w:color w:val="000000" w:themeColor="text1"/>
                <w:lang w:val="hy-AM"/>
              </w:rPr>
              <w:t>201</w:t>
            </w:r>
            <w:r w:rsidR="003B527C" w:rsidRPr="0015618C">
              <w:rPr>
                <w:rFonts w:ascii="Sylfaen" w:hAnsi="Sylfaen"/>
                <w:color w:val="000000" w:themeColor="text1"/>
                <w:lang w:val="en-US"/>
              </w:rPr>
              <w:t>6</w:t>
            </w:r>
            <w:r w:rsidRPr="0015618C">
              <w:rPr>
                <w:rFonts w:ascii="Sylfaen" w:hAnsi="Sylfaen"/>
                <w:color w:val="000000" w:themeColor="text1"/>
                <w:lang w:val="hy-AM"/>
              </w:rPr>
              <w:t>-201</w:t>
            </w:r>
            <w:r w:rsidR="003B527C" w:rsidRPr="0015618C">
              <w:rPr>
                <w:rFonts w:ascii="Sylfaen" w:hAnsi="Sylfaen"/>
                <w:color w:val="000000" w:themeColor="text1"/>
                <w:lang w:val="en-US"/>
              </w:rPr>
              <w:t>7</w:t>
            </w:r>
          </w:p>
          <w:p w:rsidR="00801110" w:rsidRPr="0015618C" w:rsidRDefault="00801110" w:rsidP="005B4890">
            <w:pPr>
              <w:spacing w:after="0" w:line="240" w:lineRule="auto"/>
              <w:jc w:val="center"/>
              <w:rPr>
                <w:rFonts w:ascii="Sylfaen" w:hAnsi="Sylfaen"/>
                <w:color w:val="000000" w:themeColor="text1"/>
                <w:lang w:val="hy-AM" w:eastAsia="ru-RU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spacing w:after="0" w:line="240" w:lineRule="auto"/>
              <w:jc w:val="center"/>
              <w:rPr>
                <w:rFonts w:ascii="Sylfaen" w:hAnsi="Sylfaen"/>
                <w:color w:val="000000" w:themeColor="text1"/>
                <w:lang w:val="en-US"/>
              </w:rPr>
            </w:pPr>
            <w:r w:rsidRPr="0015618C">
              <w:rPr>
                <w:rFonts w:ascii="Sylfaen" w:hAnsi="Sylfaen"/>
                <w:color w:val="000000" w:themeColor="text1"/>
                <w:lang w:val="hy-AM"/>
              </w:rPr>
              <w:t>201</w:t>
            </w:r>
            <w:r w:rsidR="003B527C" w:rsidRPr="0015618C">
              <w:rPr>
                <w:rFonts w:ascii="Sylfaen" w:hAnsi="Sylfaen"/>
                <w:color w:val="000000" w:themeColor="text1"/>
                <w:lang w:val="en-US"/>
              </w:rPr>
              <w:t>7</w:t>
            </w:r>
            <w:r w:rsidRPr="0015618C">
              <w:rPr>
                <w:rFonts w:ascii="Sylfaen" w:hAnsi="Sylfaen"/>
                <w:color w:val="000000" w:themeColor="text1"/>
                <w:lang w:val="hy-AM"/>
              </w:rPr>
              <w:t>-201</w:t>
            </w:r>
            <w:r w:rsidR="003B527C" w:rsidRPr="0015618C">
              <w:rPr>
                <w:rFonts w:ascii="Sylfaen" w:hAnsi="Sylfaen"/>
                <w:color w:val="000000" w:themeColor="text1"/>
                <w:lang w:val="en-US"/>
              </w:rPr>
              <w:t>8</w:t>
            </w:r>
          </w:p>
          <w:p w:rsidR="00801110" w:rsidRPr="0015618C" w:rsidRDefault="00801110" w:rsidP="005B4890">
            <w:pPr>
              <w:spacing w:after="0" w:line="240" w:lineRule="auto"/>
              <w:jc w:val="center"/>
              <w:rPr>
                <w:rFonts w:ascii="Sylfaen" w:hAnsi="Sylfaen"/>
                <w:color w:val="000000" w:themeColor="text1"/>
                <w:lang w:val="hy-AM" w:eastAsia="ru-RU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E26" w:rsidRPr="008B780F" w:rsidRDefault="00801110" w:rsidP="005B4890">
            <w:pPr>
              <w:spacing w:after="0" w:line="240" w:lineRule="auto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Փոփոխություն</w:t>
            </w:r>
          </w:p>
          <w:p w:rsidR="00801110" w:rsidRPr="0015618C" w:rsidRDefault="00801110" w:rsidP="005B4890">
            <w:pPr>
              <w:spacing w:after="0" w:line="240" w:lineRule="auto"/>
              <w:jc w:val="center"/>
              <w:rPr>
                <w:rFonts w:ascii="Sylfaen" w:hAnsi="Sylfaen"/>
                <w:color w:val="000000" w:themeColor="text1"/>
                <w:lang w:val="hy-AM" w:eastAsia="ru-RU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ների դինամիկան (աճ կամ նվազում)</w:t>
            </w:r>
          </w:p>
        </w:tc>
      </w:tr>
      <w:tr w:rsidR="0015618C" w:rsidRPr="0015618C" w:rsidTr="005C2E26"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18C" w:rsidRPr="0015618C" w:rsidRDefault="0015618C" w:rsidP="005B4890">
            <w:pPr>
              <w:spacing w:after="0" w:line="240" w:lineRule="auto"/>
              <w:ind w:firstLine="567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ru-RU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Սովորողների ընդհանուր թիվը ուսումնական տարվա սկզբին` տվյալ ուստարվա սեպտեմբերի 1-ի դրությամբ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18C" w:rsidRPr="0015618C" w:rsidRDefault="0015618C" w:rsidP="0015618C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lang w:eastAsia="ru-RU"/>
              </w:rPr>
              <w:t>884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18C" w:rsidRPr="0015618C" w:rsidRDefault="0015618C" w:rsidP="0015618C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lang w:eastAsia="ru-RU"/>
              </w:rPr>
              <w:t>892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18C" w:rsidRPr="0015618C" w:rsidRDefault="0015618C" w:rsidP="0015618C">
            <w:pPr>
              <w:spacing w:after="0" w:line="240" w:lineRule="auto"/>
              <w:jc w:val="both"/>
              <w:rPr>
                <w:rFonts w:ascii="Sylfaen" w:hAnsi="Sylfaen" w:cs="GHEA Grapalat"/>
                <w:color w:val="000000" w:themeColor="text1"/>
                <w:lang w:val="en-US"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lang w:val="en-US" w:eastAsia="ru-RU"/>
              </w:rPr>
              <w:t>904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18C" w:rsidRPr="0015618C" w:rsidRDefault="0015618C" w:rsidP="005C2E26">
            <w:pPr>
              <w:spacing w:after="0" w:line="240" w:lineRule="auto"/>
              <w:jc w:val="center"/>
              <w:rPr>
                <w:rFonts w:ascii="Sylfaen" w:hAnsi="Sylfaen" w:cs="GHEA Grapalat"/>
                <w:color w:val="000000" w:themeColor="text1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</w:rPr>
              <w:t>Աճ</w:t>
            </w:r>
          </w:p>
        </w:tc>
      </w:tr>
      <w:tr w:rsidR="0015618C" w:rsidRPr="0015618C" w:rsidTr="005C2E26"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18C" w:rsidRPr="0015618C" w:rsidRDefault="0015618C" w:rsidP="005B4890">
            <w:pPr>
              <w:spacing w:after="0" w:line="240" w:lineRule="auto"/>
              <w:ind w:firstLine="567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ru-RU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Սովորողների ընդհանուր թիվը ուսումնական տարվա վերջին` տվյալ ուստարվա մայիսի 25-ի դրությամբ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18C" w:rsidRPr="0015618C" w:rsidRDefault="0015618C" w:rsidP="0015618C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lang w:eastAsia="ru-RU"/>
              </w:rPr>
              <w:t>876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18C" w:rsidRPr="0015618C" w:rsidRDefault="0015618C" w:rsidP="0015618C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lang w:eastAsia="ru-RU"/>
              </w:rPr>
              <w:t>871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18C" w:rsidRPr="0015618C" w:rsidRDefault="0015618C" w:rsidP="0015618C">
            <w:pPr>
              <w:spacing w:after="0" w:line="240" w:lineRule="auto"/>
              <w:jc w:val="both"/>
              <w:rPr>
                <w:rFonts w:ascii="Sylfaen" w:hAnsi="Sylfaen" w:cs="GHEA Grapalat"/>
                <w:color w:val="000000" w:themeColor="text1"/>
                <w:lang w:val="en-US"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lang w:val="en-US" w:eastAsia="ru-RU"/>
              </w:rPr>
              <w:t>901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18C" w:rsidRPr="0015618C" w:rsidRDefault="0015618C" w:rsidP="005C2E26">
            <w:pPr>
              <w:spacing w:after="0" w:line="240" w:lineRule="auto"/>
              <w:jc w:val="center"/>
              <w:rPr>
                <w:rFonts w:ascii="Sylfaen" w:hAnsi="Sylfaen" w:cs="GHEA Grapalat"/>
                <w:color w:val="000000" w:themeColor="text1"/>
                <w:lang w:val="hy-AM"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</w:rPr>
              <w:t>Աճ</w:t>
            </w:r>
          </w:p>
        </w:tc>
      </w:tr>
      <w:tr w:rsidR="0015618C" w:rsidRPr="0015618C" w:rsidTr="005C2E26">
        <w:trPr>
          <w:trHeight w:val="555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18C" w:rsidRPr="0015618C" w:rsidRDefault="0015618C" w:rsidP="005B4890">
            <w:pPr>
              <w:spacing w:after="0" w:line="240" w:lineRule="auto"/>
              <w:ind w:firstLine="567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ru-RU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Ուսումնական տարվա ընթացքում ընդունված սովորողների թիվը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18C" w:rsidRPr="00A0746D" w:rsidRDefault="00A0746D" w:rsidP="0015618C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lang w:val="en-US" w:eastAsia="ru-RU"/>
              </w:rPr>
            </w:pPr>
            <w:r>
              <w:rPr>
                <w:rFonts w:ascii="Sylfaen" w:hAnsi="Sylfaen" w:cs="GHEA Grapalat"/>
                <w:color w:val="000000" w:themeColor="text1"/>
                <w:lang w:val="en-US" w:eastAsia="ru-RU"/>
              </w:rPr>
              <w:t>19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18C" w:rsidRPr="0015618C" w:rsidRDefault="0015618C" w:rsidP="0015618C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lang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lang w:eastAsia="ru-RU"/>
              </w:rPr>
              <w:t>39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18C" w:rsidRPr="00E73166" w:rsidRDefault="00643508" w:rsidP="0015618C">
            <w:pPr>
              <w:spacing w:after="0" w:line="240" w:lineRule="auto"/>
              <w:jc w:val="both"/>
              <w:rPr>
                <w:rFonts w:ascii="Sylfaen" w:hAnsi="Sylfaen" w:cs="GHEA Grapalat"/>
                <w:lang w:val="en-US" w:eastAsia="ru-RU"/>
              </w:rPr>
            </w:pPr>
            <w:r w:rsidRPr="00E73166">
              <w:rPr>
                <w:rFonts w:ascii="Sylfaen" w:hAnsi="Sylfaen" w:cs="GHEA Grapalat"/>
                <w:lang w:val="en-US" w:eastAsia="ru-RU"/>
              </w:rPr>
              <w:t>21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18C" w:rsidRPr="0015618C" w:rsidRDefault="0015618C" w:rsidP="005C2E26">
            <w:pPr>
              <w:spacing w:after="0" w:line="240" w:lineRule="auto"/>
              <w:jc w:val="center"/>
              <w:rPr>
                <w:rFonts w:ascii="Sylfaen" w:hAnsi="Sylfaen" w:cs="GHEA Grapalat"/>
                <w:color w:val="000000" w:themeColor="text1"/>
                <w:lang w:val="en-US"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lang w:val="en-US"/>
              </w:rPr>
              <w:t>Նվազում</w:t>
            </w:r>
          </w:p>
        </w:tc>
      </w:tr>
      <w:tr w:rsidR="0015618C" w:rsidRPr="0015618C" w:rsidTr="005C2E26">
        <w:trPr>
          <w:trHeight w:val="555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18C" w:rsidRPr="0015618C" w:rsidRDefault="0015618C" w:rsidP="005B4890">
            <w:pPr>
              <w:spacing w:after="0" w:line="240" w:lineRule="auto"/>
              <w:ind w:firstLine="567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ru-RU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Ուսումնական տարվա ընթացքում հեռացած սովորողների թիվը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18C" w:rsidRPr="00A0746D" w:rsidRDefault="00A0746D" w:rsidP="0015618C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lang w:val="en-US" w:eastAsia="ru-RU"/>
              </w:rPr>
            </w:pPr>
            <w:r>
              <w:rPr>
                <w:rFonts w:ascii="Sylfaen" w:hAnsi="Sylfaen" w:cs="GHEA Grapalat"/>
                <w:color w:val="000000" w:themeColor="text1"/>
                <w:lang w:val="en-US" w:eastAsia="ru-RU"/>
              </w:rPr>
              <w:t>30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18C" w:rsidRPr="00643508" w:rsidRDefault="0015618C" w:rsidP="0015618C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lang w:val="en-US"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lang w:eastAsia="ru-RU"/>
              </w:rPr>
              <w:t>6</w:t>
            </w:r>
            <w:r w:rsidR="00A0746D">
              <w:rPr>
                <w:rFonts w:ascii="Sylfaen" w:hAnsi="Sylfaen" w:cs="GHEA Grapalat"/>
                <w:color w:val="000000" w:themeColor="text1"/>
                <w:lang w:val="en-US" w:eastAsia="ru-RU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18C" w:rsidRPr="00E73166" w:rsidRDefault="0015618C" w:rsidP="0015618C">
            <w:pPr>
              <w:spacing w:after="0" w:line="240" w:lineRule="auto"/>
              <w:jc w:val="both"/>
              <w:rPr>
                <w:rFonts w:ascii="Sylfaen" w:hAnsi="Sylfaen" w:cs="GHEA Grapalat"/>
                <w:lang w:val="en-US" w:eastAsia="ru-RU"/>
              </w:rPr>
            </w:pPr>
            <w:r w:rsidRPr="00E73166">
              <w:rPr>
                <w:rFonts w:ascii="Sylfaen" w:hAnsi="Sylfaen" w:cs="GHEA Grapalat"/>
                <w:lang w:val="en-US" w:eastAsia="ru-RU"/>
              </w:rPr>
              <w:t>2</w:t>
            </w:r>
            <w:r w:rsidR="00643508" w:rsidRPr="00E73166">
              <w:rPr>
                <w:rFonts w:ascii="Sylfaen" w:hAnsi="Sylfaen" w:cs="GHEA Grapalat"/>
                <w:lang w:val="en-US" w:eastAsia="ru-RU"/>
              </w:rPr>
              <w:t>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18C" w:rsidRPr="0015618C" w:rsidRDefault="0015618C" w:rsidP="005C2E26">
            <w:pPr>
              <w:spacing w:after="0" w:line="240" w:lineRule="auto"/>
              <w:jc w:val="center"/>
              <w:rPr>
                <w:rFonts w:ascii="Sylfaen" w:hAnsi="Sylfaen" w:cs="GHEA Grapalat"/>
                <w:color w:val="000000" w:themeColor="text1"/>
                <w:lang w:val="en-US" w:eastAsia="ru-RU"/>
              </w:rPr>
            </w:pPr>
            <w:r w:rsidRPr="0015618C">
              <w:rPr>
                <w:rFonts w:ascii="Sylfaen" w:hAnsi="Sylfaen" w:cs="GHEA Grapalat"/>
                <w:color w:val="000000" w:themeColor="text1"/>
                <w:lang w:val="en-US"/>
              </w:rPr>
              <w:t>Նվազում</w:t>
            </w:r>
          </w:p>
        </w:tc>
      </w:tr>
    </w:tbl>
    <w:p w:rsidR="00801110" w:rsidRPr="00801110" w:rsidRDefault="00801110" w:rsidP="00801110">
      <w:pPr>
        <w:spacing w:line="240" w:lineRule="auto"/>
        <w:rPr>
          <w:rFonts w:ascii="Sylfaen" w:hAnsi="Sylfaen" w:cs="GHEA Grapalat"/>
          <w:i/>
          <w:iCs/>
          <w:color w:val="C00000"/>
          <w:lang w:val="hy-AM"/>
        </w:rPr>
      </w:pPr>
      <w:r w:rsidRPr="0015618C">
        <w:rPr>
          <w:rFonts w:ascii="Sylfaen" w:hAnsi="Sylfaen" w:cs="GHEA Grapalat"/>
          <w:i/>
          <w:iCs/>
          <w:color w:val="000000" w:themeColor="text1"/>
          <w:u w:val="single"/>
          <w:lang w:val="hy-AM"/>
        </w:rPr>
        <w:t>Վերլուծություն,_եզրակացություն, առաջարկություն</w:t>
      </w:r>
      <w:r w:rsidRPr="0015618C">
        <w:rPr>
          <w:rFonts w:ascii="Sylfaen" w:hAnsi="Sylfaen" w:cs="GHEA Grapalat"/>
          <w:i/>
          <w:iCs/>
          <w:color w:val="000000" w:themeColor="text1"/>
          <w:lang w:val="hy-AM"/>
        </w:rPr>
        <w:t xml:space="preserve"> -Ուսումնական տարվա սկզբի  և ավարտի աշակերտների թվի համեմատությունից երևում է, որ տարվա վերջում նկատվում է աշակերտների թվի նվազում, քանի որ տարվա ընթացքում ավելի քիչ ընդունվում են ավելի շատ մեկնում, իսկ ըստ ուստարիների համեմատության նկատվում է աճ, քանի որ 1-ին դասարան ընդունվողների թիվը ավելանում է: </w:t>
      </w:r>
    </w:p>
    <w:p w:rsidR="00801110" w:rsidRPr="002C4EAB" w:rsidRDefault="00801110" w:rsidP="00801110">
      <w:pPr>
        <w:spacing w:line="240" w:lineRule="auto"/>
        <w:rPr>
          <w:rFonts w:ascii="Sylfaen" w:hAnsi="Sylfaen"/>
          <w:b/>
          <w:i/>
          <w:color w:val="0D0D0D" w:themeColor="text1" w:themeTint="F2"/>
          <w:u w:val="single"/>
          <w:lang w:val="hy-AM"/>
        </w:rPr>
      </w:pPr>
      <w:r w:rsidRPr="002C4EAB">
        <w:rPr>
          <w:rFonts w:ascii="Sylfaen" w:hAnsi="Sylfaen"/>
          <w:b/>
          <w:i/>
          <w:color w:val="0D0D0D" w:themeColor="text1" w:themeTint="F2"/>
          <w:u w:val="single"/>
          <w:lang w:val="hy-AM"/>
        </w:rPr>
        <w:t>Աղյուսակ 4. Ընդհանուր տվյալներ ուսուցիչների վերաբերյալ՝ընթացիկ և նախորդ 2  ուստարիների համար</w:t>
      </w:r>
    </w:p>
    <w:p w:rsidR="00801110" w:rsidRPr="002C4EAB" w:rsidRDefault="00801110" w:rsidP="00801110">
      <w:pPr>
        <w:spacing w:after="0" w:line="240" w:lineRule="auto"/>
        <w:ind w:firstLine="567"/>
        <w:jc w:val="both"/>
        <w:rPr>
          <w:rFonts w:ascii="Sylfaen" w:hAnsi="Sylfaen"/>
          <w:color w:val="0D0D0D" w:themeColor="text1" w:themeTint="F2"/>
          <w:lang w:val="hy-AM"/>
        </w:rPr>
      </w:pPr>
      <w:r w:rsidRPr="002C4EAB">
        <w:rPr>
          <w:rFonts w:ascii="Sylfaen" w:hAnsi="Sylfaen"/>
          <w:color w:val="0D0D0D" w:themeColor="text1" w:themeTint="F2"/>
          <w:lang w:val="hy-AM"/>
        </w:rPr>
        <w:t>Այնուհետև կատարվել է ուսուցիչների թվի և շաբաթական ծանրաբեռնվածության համեմատություն՝ համաձայն որի՝</w:t>
      </w:r>
    </w:p>
    <w:p w:rsidR="00801110" w:rsidRPr="002C4EAB" w:rsidRDefault="00801110" w:rsidP="00801110">
      <w:pPr>
        <w:spacing w:line="240" w:lineRule="auto"/>
        <w:rPr>
          <w:rFonts w:ascii="Sylfaen" w:hAnsi="Sylfaen"/>
          <w:b/>
          <w:i/>
          <w:color w:val="0D0D0D" w:themeColor="text1" w:themeTint="F2"/>
          <w:u w:val="single"/>
          <w:lang w:val="hy-AM"/>
        </w:rPr>
      </w:pPr>
    </w:p>
    <w:tbl>
      <w:tblPr>
        <w:tblW w:w="1034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542"/>
        <w:gridCol w:w="1700"/>
        <w:gridCol w:w="1700"/>
        <w:gridCol w:w="1700"/>
        <w:gridCol w:w="1706"/>
      </w:tblGrid>
      <w:tr w:rsidR="003B527C" w:rsidRPr="00D63F4A" w:rsidTr="005B4890"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27C" w:rsidRPr="002C4EAB" w:rsidRDefault="003B527C" w:rsidP="005B4890">
            <w:pPr>
              <w:spacing w:after="0" w:line="360" w:lineRule="auto"/>
              <w:ind w:firstLine="567"/>
              <w:jc w:val="both"/>
              <w:rPr>
                <w:rFonts w:ascii="Sylfaen" w:hAnsi="Sylfaen"/>
                <w:color w:val="0D0D0D" w:themeColor="text1" w:themeTint="F2"/>
                <w:lang w:eastAsia="ru-RU"/>
              </w:rPr>
            </w:pPr>
            <w:r w:rsidRPr="002C4EAB">
              <w:rPr>
                <w:rFonts w:ascii="Sylfaen" w:hAnsi="Sylfaen"/>
                <w:color w:val="0D0D0D" w:themeColor="text1" w:themeTint="F2"/>
              </w:rPr>
              <w:t xml:space="preserve">Ցուցանիշը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27C" w:rsidRPr="002C4EAB" w:rsidRDefault="003B527C" w:rsidP="0015618C">
            <w:pPr>
              <w:spacing w:after="0" w:line="360" w:lineRule="auto"/>
              <w:jc w:val="center"/>
              <w:rPr>
                <w:rFonts w:ascii="Sylfaen" w:hAnsi="Sylfaen"/>
                <w:color w:val="0D0D0D" w:themeColor="text1" w:themeTint="F2"/>
              </w:rPr>
            </w:pPr>
            <w:r w:rsidRPr="002C4EAB">
              <w:rPr>
                <w:rFonts w:ascii="Sylfaen" w:hAnsi="Sylfaen"/>
                <w:color w:val="0D0D0D" w:themeColor="text1" w:themeTint="F2"/>
              </w:rPr>
              <w:t>2015-2016</w:t>
            </w:r>
          </w:p>
          <w:p w:rsidR="003B527C" w:rsidRPr="002C4EAB" w:rsidRDefault="003B527C" w:rsidP="0015618C">
            <w:pPr>
              <w:spacing w:after="0" w:line="360" w:lineRule="auto"/>
              <w:jc w:val="center"/>
              <w:rPr>
                <w:rFonts w:ascii="Sylfaen" w:hAnsi="Sylfaen"/>
                <w:color w:val="0D0D0D" w:themeColor="text1" w:themeTint="F2"/>
                <w:lang w:val="hy-AM" w:eastAsia="ru-RU"/>
              </w:rPr>
            </w:pP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27C" w:rsidRPr="002C4EAB" w:rsidRDefault="003B527C" w:rsidP="0015618C">
            <w:pPr>
              <w:spacing w:after="0" w:line="240" w:lineRule="auto"/>
              <w:jc w:val="center"/>
              <w:rPr>
                <w:rFonts w:ascii="Sylfaen" w:hAnsi="Sylfaen"/>
                <w:color w:val="0D0D0D" w:themeColor="text1" w:themeTint="F2"/>
              </w:rPr>
            </w:pPr>
            <w:r w:rsidRPr="002C4EAB">
              <w:rPr>
                <w:rFonts w:ascii="Sylfaen" w:hAnsi="Sylfaen"/>
                <w:color w:val="0D0D0D" w:themeColor="text1" w:themeTint="F2"/>
                <w:lang w:val="hy-AM"/>
              </w:rPr>
              <w:t>201</w:t>
            </w:r>
            <w:r w:rsidRPr="002C4EAB">
              <w:rPr>
                <w:rFonts w:ascii="Sylfaen" w:hAnsi="Sylfaen"/>
                <w:color w:val="0D0D0D" w:themeColor="text1" w:themeTint="F2"/>
              </w:rPr>
              <w:t>6</w:t>
            </w:r>
            <w:r w:rsidRPr="002C4EAB">
              <w:rPr>
                <w:rFonts w:ascii="Sylfaen" w:hAnsi="Sylfaen"/>
                <w:color w:val="0D0D0D" w:themeColor="text1" w:themeTint="F2"/>
                <w:lang w:val="hy-AM"/>
              </w:rPr>
              <w:t>-201</w:t>
            </w:r>
            <w:r w:rsidRPr="002C4EAB">
              <w:rPr>
                <w:rFonts w:ascii="Sylfaen" w:hAnsi="Sylfaen"/>
                <w:color w:val="0D0D0D" w:themeColor="text1" w:themeTint="F2"/>
              </w:rPr>
              <w:t>7</w:t>
            </w:r>
          </w:p>
          <w:p w:rsidR="003B527C" w:rsidRPr="002C4EAB" w:rsidRDefault="003B527C" w:rsidP="0015618C">
            <w:pPr>
              <w:spacing w:after="0" w:line="360" w:lineRule="auto"/>
              <w:jc w:val="center"/>
              <w:rPr>
                <w:rFonts w:ascii="Sylfaen" w:hAnsi="Sylfaen"/>
                <w:color w:val="0D0D0D" w:themeColor="text1" w:themeTint="F2"/>
                <w:lang w:val="hy-AM" w:eastAsia="ru-RU"/>
              </w:rPr>
            </w:pP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27C" w:rsidRPr="002C4EAB" w:rsidRDefault="003B527C" w:rsidP="0015618C">
            <w:pPr>
              <w:spacing w:after="0" w:line="240" w:lineRule="auto"/>
              <w:rPr>
                <w:rFonts w:ascii="Sylfaen" w:hAnsi="Sylfaen"/>
                <w:color w:val="0D0D0D" w:themeColor="text1" w:themeTint="F2"/>
                <w:sz w:val="20"/>
                <w:szCs w:val="20"/>
                <w:lang w:val="en-US"/>
              </w:rPr>
            </w:pP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  <w:lang w:val="en-US"/>
              </w:rPr>
              <w:t>2017-2018</w:t>
            </w:r>
          </w:p>
          <w:p w:rsidR="003B527C" w:rsidRPr="002C4EAB" w:rsidRDefault="003B527C" w:rsidP="0015618C">
            <w:pPr>
              <w:rPr>
                <w:rFonts w:ascii="Sylfaen" w:hAnsi="Sylfaen"/>
                <w:color w:val="0D0D0D" w:themeColor="text1" w:themeTint="F2"/>
                <w:sz w:val="20"/>
                <w:szCs w:val="20"/>
                <w:lang w:val="hy-AM"/>
              </w:rPr>
            </w:pP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  <w:lang w:val="hy-AM"/>
              </w:rPr>
              <w:t>ուստարի</w:t>
            </w:r>
          </w:p>
          <w:p w:rsidR="003B527C" w:rsidRPr="002C4EAB" w:rsidRDefault="003B527C" w:rsidP="0015618C">
            <w:pPr>
              <w:spacing w:after="0" w:line="360" w:lineRule="auto"/>
              <w:jc w:val="center"/>
              <w:rPr>
                <w:rFonts w:ascii="Sylfaen" w:hAnsi="Sylfaen"/>
                <w:color w:val="0D0D0D" w:themeColor="text1" w:themeTint="F2"/>
                <w:lang w:val="hy-AM" w:eastAsia="ru-RU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27C" w:rsidRPr="002C4EAB" w:rsidRDefault="003B527C" w:rsidP="005C2E26">
            <w:pPr>
              <w:spacing w:line="360" w:lineRule="auto"/>
              <w:jc w:val="center"/>
              <w:rPr>
                <w:rFonts w:ascii="Sylfaen" w:hAnsi="Sylfaen"/>
                <w:color w:val="0D0D0D" w:themeColor="text1" w:themeTint="F2"/>
                <w:lang w:val="hy-AM" w:eastAsia="ru-RU"/>
              </w:rPr>
            </w:pP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  <w:lang w:val="hy-AM"/>
              </w:rPr>
              <w:t>Փոփոխություն ների դինամիկան (աճ կամ նվազում)</w:t>
            </w:r>
          </w:p>
        </w:tc>
      </w:tr>
      <w:tr w:rsidR="00801110" w:rsidRPr="002C4EAB" w:rsidTr="005B4890"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2C4EAB" w:rsidRDefault="00801110" w:rsidP="005B4890">
            <w:pPr>
              <w:spacing w:after="0" w:line="360" w:lineRule="auto"/>
              <w:jc w:val="both"/>
              <w:rPr>
                <w:rFonts w:ascii="Sylfaen" w:hAnsi="Sylfaen"/>
                <w:color w:val="0D0D0D" w:themeColor="text1" w:themeTint="F2"/>
                <w:sz w:val="20"/>
                <w:szCs w:val="20"/>
                <w:lang w:val="hy-AM" w:eastAsia="ru-RU"/>
              </w:rPr>
            </w:pP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</w:rPr>
              <w:t>Ուսուցիչներիընդհանուր թիվը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110" w:rsidRPr="002C4EAB" w:rsidRDefault="00CA4CB3" w:rsidP="005B4890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</w:pPr>
            <w:r w:rsidRPr="002C4EAB"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  <w:t>51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110" w:rsidRPr="002C4EAB" w:rsidRDefault="00CA4CB3" w:rsidP="005B4890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</w:pPr>
            <w:r w:rsidRPr="002C4EAB"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  <w:t>50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2C4EAB" w:rsidRDefault="00CA4CB3" w:rsidP="005B4890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</w:pPr>
            <w:r w:rsidRPr="002C4EAB"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  <w:t>52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2C4EAB" w:rsidRDefault="00CA4CB3" w:rsidP="005B4890">
            <w:pPr>
              <w:spacing w:after="0" w:line="360" w:lineRule="auto"/>
              <w:ind w:firstLine="567"/>
              <w:jc w:val="both"/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</w:pPr>
            <w:r w:rsidRPr="002C4EAB">
              <w:rPr>
                <w:rFonts w:ascii="Sylfaen" w:hAnsi="Sylfaen" w:cs="GHEA Grapalat"/>
                <w:color w:val="0D0D0D" w:themeColor="text1" w:themeTint="F2"/>
                <w:lang w:val="en-US"/>
              </w:rPr>
              <w:t>Աճ</w:t>
            </w:r>
          </w:p>
        </w:tc>
      </w:tr>
      <w:tr w:rsidR="00801110" w:rsidRPr="002C4EAB" w:rsidTr="005C2E26"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2C4EAB" w:rsidRDefault="00801110" w:rsidP="005B4890">
            <w:pPr>
              <w:spacing w:after="0" w:line="360" w:lineRule="auto"/>
              <w:jc w:val="both"/>
              <w:rPr>
                <w:rFonts w:ascii="Sylfaen" w:hAnsi="Sylfaen"/>
                <w:color w:val="0D0D0D" w:themeColor="text1" w:themeTint="F2"/>
                <w:sz w:val="20"/>
                <w:szCs w:val="20"/>
                <w:lang w:eastAsia="ru-RU"/>
              </w:rPr>
            </w:pP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</w:rPr>
              <w:t>Ուսուցիչների</w:t>
            </w:r>
            <w:r w:rsidR="0015618C" w:rsidRPr="002C4EAB">
              <w:rPr>
                <w:rFonts w:ascii="Sylfaen" w:hAnsi="Sylfaen"/>
                <w:color w:val="0D0D0D" w:themeColor="text1" w:themeTint="F2"/>
                <w:sz w:val="20"/>
                <w:szCs w:val="20"/>
              </w:rPr>
              <w:t xml:space="preserve"> </w:t>
            </w: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</w:rPr>
              <w:t>միջին</w:t>
            </w:r>
            <w:r w:rsidR="0015618C" w:rsidRPr="002C4EAB">
              <w:rPr>
                <w:rFonts w:ascii="Sylfaen" w:hAnsi="Sylfaen"/>
                <w:color w:val="0D0D0D" w:themeColor="text1" w:themeTint="F2"/>
                <w:sz w:val="20"/>
                <w:szCs w:val="20"/>
              </w:rPr>
              <w:t xml:space="preserve"> </w:t>
            </w: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</w:rPr>
              <w:t>շաբաթական ծանրաբեռնվածությունը կամ դրույքաչափը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110" w:rsidRPr="002C4EAB" w:rsidRDefault="00CA4CB3" w:rsidP="005C2E26">
            <w:pPr>
              <w:spacing w:after="0" w:line="360" w:lineRule="auto"/>
              <w:ind w:firstLine="567"/>
              <w:jc w:val="center"/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</w:pPr>
            <w:r w:rsidRPr="002C4EAB"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  <w:t>17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110" w:rsidRPr="002C4EAB" w:rsidRDefault="00CA4CB3" w:rsidP="005C2E26">
            <w:pPr>
              <w:spacing w:after="0" w:line="360" w:lineRule="auto"/>
              <w:ind w:firstLine="567"/>
              <w:jc w:val="center"/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</w:pPr>
            <w:r w:rsidRPr="002C4EAB"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  <w:t>22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110" w:rsidRPr="002C4EAB" w:rsidRDefault="00CA4CB3" w:rsidP="005C2E26">
            <w:pPr>
              <w:spacing w:after="0" w:line="360" w:lineRule="auto"/>
              <w:ind w:firstLine="567"/>
              <w:jc w:val="center"/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</w:pPr>
            <w:r w:rsidRPr="002C4EAB"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  <w:t>20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110" w:rsidRPr="002C4EAB" w:rsidRDefault="00CA4CB3" w:rsidP="005C2E26">
            <w:pPr>
              <w:spacing w:after="0" w:line="360" w:lineRule="auto"/>
              <w:ind w:firstLine="567"/>
              <w:jc w:val="center"/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</w:pPr>
            <w:r w:rsidRPr="002C4EAB"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  <w:t>Նվազում</w:t>
            </w:r>
          </w:p>
        </w:tc>
      </w:tr>
    </w:tbl>
    <w:p w:rsidR="00801110" w:rsidRPr="00801110" w:rsidRDefault="00801110" w:rsidP="00801110">
      <w:pPr>
        <w:spacing w:line="240" w:lineRule="auto"/>
        <w:rPr>
          <w:rFonts w:ascii="Sylfaen" w:hAnsi="Sylfaen" w:cs="Sylfaen"/>
          <w:b/>
          <w:i/>
          <w:color w:val="C00000"/>
          <w:lang w:val="hy-AM"/>
        </w:rPr>
      </w:pPr>
    </w:p>
    <w:p w:rsidR="00801110" w:rsidRPr="00801110" w:rsidRDefault="00801110" w:rsidP="00801110">
      <w:pPr>
        <w:spacing w:line="240" w:lineRule="auto"/>
        <w:rPr>
          <w:rFonts w:ascii="Sylfaen" w:hAnsi="Sylfaen" w:cs="Sylfaen"/>
          <w:b/>
          <w:i/>
          <w:color w:val="C00000"/>
          <w:u w:val="single"/>
          <w:lang w:val="hy-AM"/>
        </w:rPr>
      </w:pPr>
    </w:p>
    <w:p w:rsidR="00801110" w:rsidRPr="002C4EAB" w:rsidRDefault="00801110" w:rsidP="00801110">
      <w:pPr>
        <w:spacing w:line="240" w:lineRule="auto"/>
        <w:rPr>
          <w:rFonts w:ascii="Sylfaen" w:hAnsi="Sylfaen"/>
          <w:b/>
          <w:i/>
          <w:color w:val="0D0D0D" w:themeColor="text1" w:themeTint="F2"/>
          <w:u w:val="single"/>
          <w:lang w:val="hy-AM"/>
        </w:rPr>
      </w:pPr>
      <w:r w:rsidRPr="002C4EAB">
        <w:rPr>
          <w:rFonts w:ascii="Sylfaen" w:hAnsi="Sylfaen" w:cs="Sylfaen"/>
          <w:b/>
          <w:i/>
          <w:color w:val="0D0D0D" w:themeColor="text1" w:themeTint="F2"/>
          <w:u w:val="single"/>
          <w:lang w:val="hy-AM"/>
        </w:rPr>
        <w:t>Աղյուսակ 5. Տվյալներ ուսուցիչների տարիքային բաշխվածության վերաբերյալ՝</w:t>
      </w:r>
      <w:r w:rsidRPr="002C4EAB">
        <w:rPr>
          <w:rFonts w:ascii="Sylfaen" w:hAnsi="Sylfaen"/>
          <w:b/>
          <w:i/>
          <w:color w:val="0D0D0D" w:themeColor="text1" w:themeTint="F2"/>
          <w:u w:val="single"/>
          <w:lang w:val="hy-AM"/>
        </w:rPr>
        <w:t>ընթացիկ և նախորդ 2ուստարիների համար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77"/>
        <w:gridCol w:w="1334"/>
        <w:gridCol w:w="1334"/>
        <w:gridCol w:w="1334"/>
        <w:gridCol w:w="2126"/>
      </w:tblGrid>
      <w:tr w:rsidR="003B527C" w:rsidRPr="00D63F4A" w:rsidTr="005B4890"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27C" w:rsidRPr="002C4EAB" w:rsidRDefault="003B527C" w:rsidP="005B4890">
            <w:pPr>
              <w:spacing w:after="0" w:line="240" w:lineRule="auto"/>
              <w:ind w:firstLine="567"/>
              <w:jc w:val="both"/>
              <w:rPr>
                <w:rFonts w:ascii="Sylfaen" w:hAnsi="Sylfaen"/>
                <w:color w:val="0D0D0D" w:themeColor="text1" w:themeTint="F2"/>
                <w:sz w:val="20"/>
                <w:szCs w:val="20"/>
                <w:lang w:eastAsia="ru-RU"/>
              </w:rPr>
            </w:pP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</w:rPr>
              <w:t>Ուսուցիչների թիվը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27C" w:rsidRPr="002C4EAB" w:rsidRDefault="003B527C" w:rsidP="0015618C">
            <w:pPr>
              <w:spacing w:after="0" w:line="240" w:lineRule="auto"/>
              <w:jc w:val="both"/>
              <w:rPr>
                <w:rFonts w:ascii="Sylfaen" w:hAnsi="Sylfaen"/>
                <w:color w:val="0D0D0D" w:themeColor="text1" w:themeTint="F2"/>
                <w:lang w:val="hy-AM" w:eastAsia="ru-RU"/>
              </w:rPr>
            </w:pPr>
            <w:r w:rsidRPr="002C4EAB">
              <w:rPr>
                <w:rFonts w:ascii="Sylfaen" w:hAnsi="Sylfaen"/>
                <w:color w:val="0D0D0D" w:themeColor="text1" w:themeTint="F2"/>
              </w:rPr>
              <w:t>2015-2016</w:t>
            </w: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  <w:lang w:val="hy-AM"/>
              </w:rPr>
              <w:t xml:space="preserve"> ուստարի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27C" w:rsidRPr="002C4EAB" w:rsidRDefault="003B527C" w:rsidP="0015618C">
            <w:pPr>
              <w:spacing w:after="0" w:line="240" w:lineRule="auto"/>
              <w:jc w:val="center"/>
              <w:rPr>
                <w:rFonts w:ascii="Sylfaen" w:hAnsi="Sylfaen"/>
                <w:color w:val="0D0D0D" w:themeColor="text1" w:themeTint="F2"/>
              </w:rPr>
            </w:pPr>
            <w:r w:rsidRPr="002C4EAB">
              <w:rPr>
                <w:rFonts w:ascii="Sylfaen" w:hAnsi="Sylfaen"/>
                <w:color w:val="0D0D0D" w:themeColor="text1" w:themeTint="F2"/>
                <w:lang w:val="hy-AM"/>
              </w:rPr>
              <w:t>201</w:t>
            </w:r>
            <w:r w:rsidRPr="002C4EAB">
              <w:rPr>
                <w:rFonts w:ascii="Sylfaen" w:hAnsi="Sylfaen"/>
                <w:color w:val="0D0D0D" w:themeColor="text1" w:themeTint="F2"/>
              </w:rPr>
              <w:t>6</w:t>
            </w:r>
            <w:r w:rsidRPr="002C4EAB">
              <w:rPr>
                <w:rFonts w:ascii="Sylfaen" w:hAnsi="Sylfaen"/>
                <w:color w:val="0D0D0D" w:themeColor="text1" w:themeTint="F2"/>
                <w:lang w:val="hy-AM"/>
              </w:rPr>
              <w:t>-201</w:t>
            </w:r>
            <w:r w:rsidRPr="002C4EAB">
              <w:rPr>
                <w:rFonts w:ascii="Sylfaen" w:hAnsi="Sylfaen"/>
                <w:color w:val="0D0D0D" w:themeColor="text1" w:themeTint="F2"/>
              </w:rPr>
              <w:t>7</w:t>
            </w:r>
          </w:p>
          <w:p w:rsidR="003B527C" w:rsidRPr="002C4EAB" w:rsidRDefault="003B527C" w:rsidP="0015618C">
            <w:pPr>
              <w:spacing w:after="0" w:line="240" w:lineRule="auto"/>
              <w:jc w:val="both"/>
              <w:rPr>
                <w:rFonts w:ascii="Sylfaen" w:hAnsi="Sylfaen"/>
                <w:color w:val="0D0D0D" w:themeColor="text1" w:themeTint="F2"/>
                <w:lang w:val="hy-AM" w:eastAsia="ru-RU"/>
              </w:rPr>
            </w:pP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27C" w:rsidRPr="002C4EAB" w:rsidRDefault="003B527C" w:rsidP="0015618C">
            <w:pPr>
              <w:spacing w:after="0" w:line="240" w:lineRule="auto"/>
              <w:rPr>
                <w:rFonts w:ascii="Sylfaen" w:hAnsi="Sylfaen"/>
                <w:color w:val="0D0D0D" w:themeColor="text1" w:themeTint="F2"/>
                <w:sz w:val="20"/>
                <w:szCs w:val="20"/>
                <w:lang w:val="en-US"/>
              </w:rPr>
            </w:pP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  <w:lang w:val="en-US"/>
              </w:rPr>
              <w:t>2017-2018</w:t>
            </w:r>
          </w:p>
          <w:p w:rsidR="003B527C" w:rsidRPr="002C4EAB" w:rsidRDefault="003B527C" w:rsidP="0015618C">
            <w:pPr>
              <w:rPr>
                <w:rFonts w:ascii="Sylfaen" w:hAnsi="Sylfaen"/>
                <w:color w:val="0D0D0D" w:themeColor="text1" w:themeTint="F2"/>
                <w:sz w:val="20"/>
                <w:szCs w:val="20"/>
                <w:lang w:val="hy-AM"/>
              </w:rPr>
            </w:pP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  <w:lang w:val="hy-AM"/>
              </w:rPr>
              <w:t>ուստարի</w:t>
            </w:r>
          </w:p>
          <w:p w:rsidR="003B527C" w:rsidRPr="002C4EAB" w:rsidRDefault="003B527C" w:rsidP="0015618C">
            <w:pPr>
              <w:spacing w:after="0" w:line="240" w:lineRule="auto"/>
              <w:jc w:val="both"/>
              <w:rPr>
                <w:rFonts w:ascii="Sylfaen" w:hAnsi="Sylfaen"/>
                <w:color w:val="0D0D0D" w:themeColor="text1" w:themeTint="F2"/>
                <w:lang w:val="hy-AM"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27C" w:rsidRPr="002C4EAB" w:rsidRDefault="003B527C" w:rsidP="005B4890">
            <w:pPr>
              <w:spacing w:after="0" w:line="240" w:lineRule="auto"/>
              <w:jc w:val="both"/>
              <w:rPr>
                <w:rFonts w:ascii="Sylfaen" w:hAnsi="Sylfaen"/>
                <w:color w:val="0D0D0D" w:themeColor="text1" w:themeTint="F2"/>
                <w:lang w:val="hy-AM" w:eastAsia="ru-RU"/>
              </w:rPr>
            </w:pP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  <w:lang w:val="hy-AM"/>
              </w:rPr>
              <w:t>Փոփոխությունների դինամիկան (աճ կամ նվազում)</w:t>
            </w:r>
          </w:p>
        </w:tc>
      </w:tr>
      <w:tr w:rsidR="00BB1050" w:rsidRPr="002C4EAB" w:rsidTr="005B4890">
        <w:trPr>
          <w:trHeight w:val="386"/>
        </w:trPr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050" w:rsidRPr="002C4EAB" w:rsidRDefault="00BB1050" w:rsidP="005B4890">
            <w:pPr>
              <w:spacing w:after="0" w:line="240" w:lineRule="auto"/>
              <w:ind w:firstLine="567"/>
              <w:jc w:val="both"/>
              <w:rPr>
                <w:rFonts w:ascii="Sylfaen" w:hAnsi="Sylfaen"/>
                <w:color w:val="0D0D0D" w:themeColor="text1" w:themeTint="F2"/>
                <w:sz w:val="20"/>
                <w:szCs w:val="20"/>
                <w:lang w:eastAsia="ru-RU"/>
              </w:rPr>
            </w:pP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</w:rPr>
              <w:t>Մինչև 30 տարեկան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050" w:rsidRPr="00BB1050" w:rsidRDefault="00BB1050" w:rsidP="0057516F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lang w:eastAsia="ru-RU"/>
              </w:rPr>
            </w:pPr>
            <w:r w:rsidRPr="00BB1050">
              <w:rPr>
                <w:rFonts w:ascii="Sylfaen" w:hAnsi="Sylfaen" w:cs="GHEA Grapalat"/>
                <w:color w:val="000000" w:themeColor="text1"/>
                <w:lang w:eastAsia="ru-RU"/>
              </w:rPr>
              <w:t>3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050" w:rsidRPr="00BB1050" w:rsidRDefault="00BB1050" w:rsidP="0057516F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lang w:eastAsia="ru-RU"/>
              </w:rPr>
            </w:pPr>
            <w:r w:rsidRPr="00BB1050">
              <w:rPr>
                <w:rFonts w:ascii="Sylfaen" w:hAnsi="Sylfaen" w:cs="GHEA Grapalat"/>
                <w:color w:val="000000" w:themeColor="text1"/>
                <w:lang w:eastAsia="ru-RU"/>
              </w:rPr>
              <w:t>3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050" w:rsidRPr="002C4EAB" w:rsidRDefault="00BB1050" w:rsidP="005B4890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</w:pPr>
            <w:r w:rsidRPr="002C4EAB"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050" w:rsidRPr="002C4EAB" w:rsidRDefault="00BB1050" w:rsidP="005B4890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</w:pPr>
            <w:r w:rsidRPr="002C4EAB">
              <w:rPr>
                <w:rFonts w:ascii="Sylfaen" w:hAnsi="Sylfaen" w:cs="GHEA Grapalat"/>
                <w:color w:val="0D0D0D" w:themeColor="text1" w:themeTint="F2"/>
                <w:lang w:val="en-US"/>
              </w:rPr>
              <w:t>Նվազում</w:t>
            </w:r>
          </w:p>
        </w:tc>
      </w:tr>
      <w:tr w:rsidR="00BB1050" w:rsidRPr="002C4EAB" w:rsidTr="005B4890"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050" w:rsidRPr="002C4EAB" w:rsidRDefault="00BB1050" w:rsidP="005B4890">
            <w:pPr>
              <w:spacing w:after="0" w:line="240" w:lineRule="auto"/>
              <w:ind w:firstLine="567"/>
              <w:jc w:val="both"/>
              <w:rPr>
                <w:rFonts w:ascii="Sylfaen" w:hAnsi="Sylfaen"/>
                <w:color w:val="0D0D0D" w:themeColor="text1" w:themeTint="F2"/>
                <w:sz w:val="20"/>
                <w:szCs w:val="20"/>
                <w:lang w:eastAsia="ru-RU"/>
              </w:rPr>
            </w:pP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</w:rPr>
              <w:t>31-</w:t>
            </w: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  <w:lang w:val="hy-AM"/>
              </w:rPr>
              <w:t>ից</w:t>
            </w: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</w:rPr>
              <w:t>40 տարեկան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050" w:rsidRPr="00BB1050" w:rsidRDefault="00BB1050" w:rsidP="0057516F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lang w:eastAsia="ru-RU"/>
              </w:rPr>
            </w:pPr>
            <w:r w:rsidRPr="00BB1050">
              <w:rPr>
                <w:rFonts w:ascii="Sylfaen" w:hAnsi="Sylfaen" w:cs="GHEA Grapalat"/>
                <w:color w:val="000000" w:themeColor="text1"/>
              </w:rPr>
              <w:t>9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050" w:rsidRPr="00BB1050" w:rsidRDefault="00BB1050" w:rsidP="0057516F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lang w:val="en-US" w:eastAsia="ru-RU"/>
              </w:rPr>
            </w:pPr>
            <w:r w:rsidRPr="00BB1050">
              <w:rPr>
                <w:rFonts w:ascii="Sylfaen" w:hAnsi="Sylfaen" w:cs="GHEA Grapalat"/>
                <w:color w:val="000000" w:themeColor="text1"/>
                <w:lang w:eastAsia="ru-RU"/>
              </w:rPr>
              <w:t>1</w:t>
            </w:r>
            <w:r w:rsidRPr="00BB1050">
              <w:rPr>
                <w:rFonts w:ascii="Sylfaen" w:hAnsi="Sylfaen" w:cs="GHEA Grapalat"/>
                <w:color w:val="000000" w:themeColor="text1"/>
                <w:lang w:val="en-US" w:eastAsia="ru-RU"/>
              </w:rPr>
              <w:t>3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050" w:rsidRPr="002C4EAB" w:rsidRDefault="00BB1050" w:rsidP="005B4890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</w:pPr>
            <w:r w:rsidRPr="002C4EAB"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  <w:t>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050" w:rsidRPr="002C4EAB" w:rsidRDefault="00BB1050" w:rsidP="005B4890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</w:pPr>
            <w:r w:rsidRPr="002C4EAB">
              <w:rPr>
                <w:rFonts w:ascii="Sylfaen" w:hAnsi="Sylfaen" w:cs="GHEA Grapalat"/>
                <w:color w:val="0D0D0D" w:themeColor="text1" w:themeTint="F2"/>
                <w:lang w:val="en-US"/>
              </w:rPr>
              <w:t>Աճ</w:t>
            </w:r>
          </w:p>
        </w:tc>
      </w:tr>
      <w:tr w:rsidR="00BB1050" w:rsidRPr="002C4EAB" w:rsidTr="005B4890"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050" w:rsidRPr="002C4EAB" w:rsidRDefault="00BB1050" w:rsidP="005B4890">
            <w:pPr>
              <w:spacing w:after="0" w:line="240" w:lineRule="auto"/>
              <w:ind w:firstLine="567"/>
              <w:jc w:val="both"/>
              <w:rPr>
                <w:rFonts w:ascii="Sylfaen" w:hAnsi="Sylfaen"/>
                <w:color w:val="0D0D0D" w:themeColor="text1" w:themeTint="F2"/>
                <w:sz w:val="20"/>
                <w:szCs w:val="20"/>
                <w:lang w:eastAsia="ru-RU"/>
              </w:rPr>
            </w:pP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</w:rPr>
              <w:t>41</w:t>
            </w: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  <w:lang w:val="hy-AM"/>
              </w:rPr>
              <w:t xml:space="preserve">ից </w:t>
            </w: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</w:rPr>
              <w:t>50 տարեկան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050" w:rsidRPr="00BB1050" w:rsidRDefault="00BB1050" w:rsidP="0057516F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lang w:eastAsia="ru-RU"/>
              </w:rPr>
            </w:pPr>
            <w:r w:rsidRPr="00BB1050">
              <w:rPr>
                <w:rFonts w:ascii="Sylfaen" w:hAnsi="Sylfaen" w:cs="GHEA Grapalat"/>
                <w:color w:val="000000" w:themeColor="text1"/>
              </w:rPr>
              <w:t>10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050" w:rsidRPr="00BB1050" w:rsidRDefault="00BB1050" w:rsidP="0057516F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lang w:val="en-US" w:eastAsia="ru-RU"/>
              </w:rPr>
            </w:pPr>
            <w:r w:rsidRPr="00BB1050">
              <w:rPr>
                <w:rFonts w:ascii="Sylfaen" w:hAnsi="Sylfaen" w:cs="GHEA Grapalat"/>
                <w:color w:val="000000" w:themeColor="text1"/>
                <w:lang w:eastAsia="ru-RU"/>
              </w:rPr>
              <w:t>1</w:t>
            </w:r>
            <w:r w:rsidRPr="00BB1050">
              <w:rPr>
                <w:rFonts w:ascii="Sylfaen" w:hAnsi="Sylfaen" w:cs="GHEA Grapalat"/>
                <w:color w:val="000000" w:themeColor="text1"/>
                <w:lang w:val="en-US" w:eastAsia="ru-RU"/>
              </w:rPr>
              <w:t>1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050" w:rsidRPr="002C4EAB" w:rsidRDefault="00BB1050" w:rsidP="005B4890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</w:pPr>
            <w:r w:rsidRPr="002C4EAB"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050" w:rsidRPr="002C4EAB" w:rsidRDefault="00BB1050" w:rsidP="005B4890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D0D0D" w:themeColor="text1" w:themeTint="F2"/>
                <w:lang w:eastAsia="ru-RU"/>
              </w:rPr>
            </w:pPr>
            <w:r w:rsidRPr="002C4EAB">
              <w:rPr>
                <w:rFonts w:ascii="Sylfaen" w:hAnsi="Sylfaen" w:cs="GHEA Grapalat"/>
                <w:color w:val="0D0D0D" w:themeColor="text1" w:themeTint="F2"/>
                <w:lang w:val="en-US"/>
              </w:rPr>
              <w:t>Նվազում</w:t>
            </w:r>
          </w:p>
        </w:tc>
      </w:tr>
      <w:tr w:rsidR="00BB1050" w:rsidRPr="002C4EAB" w:rsidTr="005B4890"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050" w:rsidRPr="002C4EAB" w:rsidRDefault="00BB1050" w:rsidP="005B4890">
            <w:pPr>
              <w:spacing w:after="0" w:line="240" w:lineRule="auto"/>
              <w:ind w:firstLine="567"/>
              <w:jc w:val="both"/>
              <w:rPr>
                <w:rFonts w:ascii="Sylfaen" w:hAnsi="Sylfaen"/>
                <w:color w:val="0D0D0D" w:themeColor="text1" w:themeTint="F2"/>
                <w:sz w:val="20"/>
                <w:szCs w:val="20"/>
                <w:lang w:eastAsia="ru-RU"/>
              </w:rPr>
            </w:pP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  <w:lang w:val="hy-AM"/>
              </w:rPr>
              <w:t xml:space="preserve">51-ից </w:t>
            </w: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</w:rPr>
              <w:t>55 տարեկան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050" w:rsidRPr="00BB1050" w:rsidRDefault="00BB1050" w:rsidP="0057516F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lang w:eastAsia="ru-RU"/>
              </w:rPr>
            </w:pPr>
            <w:r w:rsidRPr="00BB1050">
              <w:rPr>
                <w:rFonts w:ascii="Sylfaen" w:hAnsi="Sylfaen" w:cs="GHEA Grapalat"/>
                <w:color w:val="000000" w:themeColor="text1"/>
              </w:rPr>
              <w:t>16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050" w:rsidRPr="00BB1050" w:rsidRDefault="00BB1050" w:rsidP="0057516F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lang w:val="en-US" w:eastAsia="ru-RU"/>
              </w:rPr>
            </w:pPr>
            <w:r w:rsidRPr="00BB1050">
              <w:rPr>
                <w:rFonts w:ascii="Sylfaen" w:hAnsi="Sylfaen" w:cs="GHEA Grapalat"/>
                <w:color w:val="000000" w:themeColor="text1"/>
                <w:lang w:val="en-US" w:eastAsia="ru-RU"/>
              </w:rPr>
              <w:t>16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050" w:rsidRPr="002C4EAB" w:rsidRDefault="00BB1050" w:rsidP="005B4890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</w:pPr>
            <w:r w:rsidRPr="002C4EAB"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050" w:rsidRPr="002C4EAB" w:rsidRDefault="00BB1050" w:rsidP="005B4890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</w:pPr>
            <w:r w:rsidRPr="002C4EAB">
              <w:rPr>
                <w:rFonts w:ascii="Sylfaen" w:hAnsi="Sylfaen" w:cs="GHEA Grapalat"/>
                <w:color w:val="0D0D0D" w:themeColor="text1" w:themeTint="F2"/>
                <w:lang w:val="en-US"/>
              </w:rPr>
              <w:t>Նվազում</w:t>
            </w:r>
          </w:p>
        </w:tc>
      </w:tr>
      <w:tr w:rsidR="00BB1050" w:rsidRPr="002C4EAB" w:rsidTr="005B4890"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050" w:rsidRPr="002C4EAB" w:rsidRDefault="00BB1050" w:rsidP="005B4890">
            <w:pPr>
              <w:spacing w:after="0" w:line="240" w:lineRule="auto"/>
              <w:ind w:firstLine="567"/>
              <w:jc w:val="both"/>
              <w:rPr>
                <w:rFonts w:ascii="Sylfaen" w:hAnsi="Sylfaen"/>
                <w:color w:val="0D0D0D" w:themeColor="text1" w:themeTint="F2"/>
                <w:sz w:val="20"/>
                <w:szCs w:val="20"/>
                <w:lang w:eastAsia="ru-RU"/>
              </w:rPr>
            </w:pPr>
            <w:r w:rsidRPr="002C4EAB">
              <w:rPr>
                <w:rFonts w:ascii="Sylfaen" w:hAnsi="Sylfaen"/>
                <w:color w:val="0D0D0D" w:themeColor="text1" w:themeTint="F2"/>
                <w:sz w:val="20"/>
                <w:szCs w:val="20"/>
              </w:rPr>
              <w:t>56 տարեկան և ավելի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050" w:rsidRPr="00BB1050" w:rsidRDefault="00BB1050" w:rsidP="0057516F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lang w:eastAsia="ru-RU"/>
              </w:rPr>
            </w:pPr>
            <w:r w:rsidRPr="00BB1050">
              <w:rPr>
                <w:rFonts w:ascii="Sylfaen" w:hAnsi="Sylfaen" w:cs="GHEA Grapalat"/>
                <w:color w:val="000000" w:themeColor="text1"/>
              </w:rPr>
              <w:t>12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050" w:rsidRPr="00BB1050" w:rsidRDefault="00BB1050" w:rsidP="0057516F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00000" w:themeColor="text1"/>
                <w:lang w:val="en-US" w:eastAsia="ru-RU"/>
              </w:rPr>
            </w:pPr>
            <w:r w:rsidRPr="00BB1050">
              <w:rPr>
                <w:rFonts w:ascii="Sylfaen" w:hAnsi="Sylfaen" w:cs="GHEA Grapalat"/>
                <w:color w:val="000000" w:themeColor="text1"/>
                <w:lang w:eastAsia="ru-RU"/>
              </w:rPr>
              <w:t>1</w:t>
            </w:r>
            <w:r w:rsidRPr="00BB1050">
              <w:rPr>
                <w:rFonts w:ascii="Sylfaen" w:hAnsi="Sylfaen" w:cs="GHEA Grapalat"/>
                <w:color w:val="000000" w:themeColor="text1"/>
                <w:lang w:val="en-US" w:eastAsia="ru-RU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050" w:rsidRPr="002C4EAB" w:rsidRDefault="00BB1050" w:rsidP="005B4890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</w:pPr>
            <w:r w:rsidRPr="002C4EAB"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  <w:t>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050" w:rsidRPr="002C4EAB" w:rsidRDefault="00BB1050" w:rsidP="005B4890">
            <w:pPr>
              <w:spacing w:after="0" w:line="240" w:lineRule="auto"/>
              <w:ind w:firstLine="567"/>
              <w:jc w:val="both"/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</w:pPr>
            <w:r w:rsidRPr="002C4EAB">
              <w:rPr>
                <w:rFonts w:ascii="Sylfaen" w:hAnsi="Sylfaen" w:cs="GHEA Grapalat"/>
                <w:color w:val="0D0D0D" w:themeColor="text1" w:themeTint="F2"/>
                <w:lang w:val="en-US" w:eastAsia="ru-RU"/>
              </w:rPr>
              <w:t>Աճ</w:t>
            </w:r>
          </w:p>
        </w:tc>
      </w:tr>
    </w:tbl>
    <w:p w:rsidR="00801110" w:rsidRPr="002C4EAB" w:rsidRDefault="00801110" w:rsidP="00801110">
      <w:pPr>
        <w:spacing w:line="240" w:lineRule="auto"/>
        <w:rPr>
          <w:rFonts w:ascii="Sylfaen" w:hAnsi="Sylfaen" w:cs="Sylfaen"/>
          <w:b/>
          <w:i/>
          <w:color w:val="0D0D0D" w:themeColor="text1" w:themeTint="F2"/>
          <w:lang w:val="hy-AM"/>
        </w:rPr>
      </w:pPr>
    </w:p>
    <w:p w:rsidR="00801110" w:rsidRPr="002C4EAB" w:rsidRDefault="00801110" w:rsidP="00801110">
      <w:pPr>
        <w:spacing w:line="240" w:lineRule="auto"/>
        <w:ind w:firstLine="567"/>
        <w:rPr>
          <w:rFonts w:ascii="Sylfaen" w:hAnsi="Sylfaen" w:cs="Sylfaen"/>
          <w:i/>
          <w:color w:val="0D0D0D" w:themeColor="text1" w:themeTint="F2"/>
          <w:lang w:val="hy-AM"/>
        </w:rPr>
      </w:pPr>
      <w:r w:rsidRPr="002C4EAB">
        <w:rPr>
          <w:rFonts w:ascii="Sylfaen" w:hAnsi="Sylfaen" w:cs="GHEA Grapalat"/>
          <w:i/>
          <w:iCs/>
          <w:color w:val="0D0D0D" w:themeColor="text1" w:themeTint="F2"/>
          <w:u w:val="single"/>
          <w:lang w:val="hy-AM"/>
        </w:rPr>
        <w:t>Վերլուծություն,_եզրակացություն, առաջարկություն</w:t>
      </w:r>
      <w:r w:rsidRPr="002C4EAB">
        <w:rPr>
          <w:rFonts w:ascii="Sylfaen" w:hAnsi="Sylfaen" w:cs="Sylfaen"/>
          <w:i/>
          <w:color w:val="0D0D0D" w:themeColor="text1" w:themeTint="F2"/>
          <w:lang w:val="hy-AM"/>
        </w:rPr>
        <w:t xml:space="preserve"> -Դպրոցը գործում է 1986թ-ից, աշխատանքի են ընդունվել հիմնականում երիտասարդ կադրեր, և այժմ  նրանք միջին տարիքում են՝ ՝</w:t>
      </w:r>
      <w:r w:rsidRPr="002C4EAB">
        <w:rPr>
          <w:rFonts w:ascii="Sylfaen" w:hAnsi="Sylfaen" w:cs="GHEA Grapalat"/>
          <w:bCs/>
          <w:iCs/>
          <w:color w:val="0D0D0D" w:themeColor="text1" w:themeTint="F2"/>
          <w:lang w:val="hy-AM"/>
        </w:rPr>
        <w:t>50-55տարեկան</w:t>
      </w:r>
      <w:r w:rsidRPr="002C4EAB">
        <w:rPr>
          <w:rFonts w:ascii="Sylfaen" w:hAnsi="Sylfaen" w:cs="Sylfaen"/>
          <w:i/>
          <w:color w:val="0D0D0D" w:themeColor="text1" w:themeTint="F2"/>
          <w:lang w:val="hy-AM"/>
        </w:rPr>
        <w:t xml:space="preserve">: Նոր բացված աշխատատեղերը զբաղեցնելու համար հիմնականում դիմում են երիտասարդ  մասնագետ կադրեր: </w:t>
      </w:r>
    </w:p>
    <w:p w:rsidR="00801110" w:rsidRPr="002C4EAB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color w:val="0D0D0D" w:themeColor="text1" w:themeTint="F2"/>
          <w:sz w:val="20"/>
          <w:szCs w:val="20"/>
          <w:lang w:val="hy-AM" w:eastAsia="en-US"/>
        </w:rPr>
      </w:pPr>
    </w:p>
    <w:p w:rsidR="00801110" w:rsidRPr="0015618C" w:rsidRDefault="00801110" w:rsidP="00801110">
      <w:pPr>
        <w:spacing w:line="240" w:lineRule="auto"/>
        <w:ind w:firstLine="567"/>
        <w:rPr>
          <w:rFonts w:ascii="Sylfaen" w:hAnsi="Sylfaen" w:cs="Sylfaen"/>
          <w:b/>
          <w:i/>
          <w:color w:val="000000" w:themeColor="text1"/>
          <w:u w:val="single"/>
          <w:lang w:val="hy-AM"/>
        </w:rPr>
      </w:pPr>
      <w:r w:rsidRPr="0015618C">
        <w:rPr>
          <w:rFonts w:ascii="Sylfaen" w:hAnsi="Sylfaen" w:cs="Sylfaen"/>
          <w:b/>
          <w:i/>
          <w:color w:val="000000" w:themeColor="text1"/>
          <w:u w:val="single"/>
          <w:lang w:val="hy-AM"/>
        </w:rPr>
        <w:t>Աղյուսակ 6. Տվյալներ ուսումնական_հաստատության ղեկավար և վարչական կազմի վերաբերյալ</w:t>
      </w:r>
    </w:p>
    <w:p w:rsidR="00801110" w:rsidRPr="0015618C" w:rsidRDefault="00801110" w:rsidP="00801110">
      <w:pPr>
        <w:spacing w:after="0" w:line="240" w:lineRule="auto"/>
        <w:jc w:val="both"/>
        <w:rPr>
          <w:rFonts w:ascii="Sylfaen" w:hAnsi="Sylfaen" w:cs="Sylfaen"/>
          <w:b/>
          <w:i/>
          <w:color w:val="000000" w:themeColor="text1"/>
          <w:u w:val="single"/>
          <w:lang w:val="hy-AM"/>
        </w:rPr>
      </w:pPr>
    </w:p>
    <w:tbl>
      <w:tblPr>
        <w:tblW w:w="949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127"/>
        <w:gridCol w:w="1983"/>
        <w:gridCol w:w="1700"/>
        <w:gridCol w:w="2267"/>
        <w:gridCol w:w="1418"/>
      </w:tblGrid>
      <w:tr w:rsidR="00801110" w:rsidRPr="00D63F4A" w:rsidTr="005B4890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Պ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  <w:t>աշտոնը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  <w:t>Անուն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ը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,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  <w:t xml:space="preserve"> ազգանուն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ը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,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  <w:t xml:space="preserve"> հայրանուն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ը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Տ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  <w:t>վյալ պաշտոնում աշխատելու ժամանակահատվածը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Տվյալ հ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  <w:t>աստատությունում աշխատելու ժամանակահատվածը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Պետական պարգևները, կոչումները և այլն</w:t>
            </w:r>
          </w:p>
        </w:tc>
      </w:tr>
      <w:tr w:rsidR="00801110" w:rsidRPr="0015618C" w:rsidTr="005B4890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Տնօրեն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Մարինե Հենրիկի Քոչարյան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1</w:t>
            </w:r>
            <w:r w:rsidR="0015618C"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տարի</w:t>
            </w:r>
          </w:p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01.12.2006թ.-ից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1</w:t>
            </w:r>
            <w:r w:rsidR="0015618C"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տարի</w:t>
            </w:r>
          </w:p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01.12.2006թ.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</w:tr>
      <w:tr w:rsidR="00801110" w:rsidRPr="0015618C" w:rsidTr="005B4890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Տնօրենի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տեղակալ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ուս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. 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աշխ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. 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գծով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Մելանյա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Սաշայի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Հուսեփյան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15618C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1</w:t>
            </w:r>
            <w:r w:rsidR="0015618C"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5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 xml:space="preserve"> տարի 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26.08.2003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թ-ից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</w:t>
            </w:r>
            <w:r w:rsidR="0015618C"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5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 xml:space="preserve"> տարի</w:t>
            </w:r>
          </w:p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28.02.1994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թ.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801110" w:rsidRPr="0015618C" w:rsidTr="005B4890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Տնօրենի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տեղակալ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ուս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. 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աշխ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. 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գծով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Լաուրա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Մարտիրոսի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Սարդարյան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1</w:t>
            </w:r>
            <w:r w:rsidR="0015618C"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տարի</w:t>
            </w:r>
          </w:p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16.10.2006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թ-ից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</w:t>
            </w:r>
            <w:r w:rsidR="0015618C"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8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տարի</w:t>
            </w:r>
          </w:p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11.09.1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990թ.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</w:tr>
      <w:tr w:rsidR="00801110" w:rsidRPr="0015618C" w:rsidTr="005B4890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Տնօրենի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տեղակալ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fr-FR"/>
              </w:rPr>
              <w:t>մասնագիտացված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կրթական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աջակցությունների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գծով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18C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 xml:space="preserve">Մարինե </w:t>
            </w:r>
          </w:p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Ռուդիկի Պողոսյան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15618C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20</w:t>
            </w:r>
            <w:r w:rsidR="00801110"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 xml:space="preserve">  տարի</w:t>
            </w:r>
          </w:p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02.02.1998թ-ից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</w:t>
            </w:r>
            <w:r w:rsidR="0015618C"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7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 xml:space="preserve"> տարի</w:t>
            </w:r>
          </w:p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26.08.1991թ.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</w:tr>
      <w:tr w:rsidR="00801110" w:rsidRPr="0015618C" w:rsidTr="005B4890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Տնօրենի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տեղակալ</w:t>
            </w:r>
          </w:p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Տնտեսական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աշխ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. 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գծով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Հարություն Շամշադի Գրիգորյան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</w:t>
            </w:r>
            <w:r w:rsidR="0015618C"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8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 xml:space="preserve"> տարի</w:t>
            </w:r>
          </w:p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20.08.1990թ-ից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3</w:t>
            </w:r>
            <w:r w:rsidR="0015618C"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տարի</w:t>
            </w:r>
          </w:p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22.08.1986թ.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</w:tr>
      <w:tr w:rsidR="00801110" w:rsidRPr="0015618C" w:rsidTr="005B4890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  <w:t>Հաշվապահ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Աստղիկ Հովհաննեսի Հովհաննիսյան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</w:t>
            </w:r>
            <w:r w:rsidR="0015618C"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1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տարի</w:t>
            </w:r>
          </w:p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01.03.1997թ-ից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</w:t>
            </w:r>
            <w:r w:rsidR="0015618C"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1</w:t>
            </w: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տարի</w:t>
            </w:r>
          </w:p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15618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01.03.1997թ.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110" w:rsidRPr="0015618C" w:rsidRDefault="00801110" w:rsidP="005B4890">
            <w:pPr>
              <w:pStyle w:val="ListParagraph"/>
              <w:spacing w:after="0" w:line="240" w:lineRule="auto"/>
              <w:ind w:left="0" w:firstLine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</w:tr>
    </w:tbl>
    <w:p w:rsidR="00801110" w:rsidRPr="0015618C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color w:val="000000" w:themeColor="text1"/>
          <w:sz w:val="20"/>
          <w:szCs w:val="20"/>
          <w:lang w:val="hy-AM" w:eastAsia="en-US"/>
        </w:rPr>
      </w:pPr>
    </w:p>
    <w:p w:rsidR="00801110" w:rsidRPr="00801110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b/>
          <w:i/>
          <w:color w:val="C00000"/>
          <w:u w:val="single"/>
          <w:lang w:val="en-US"/>
        </w:rPr>
      </w:pPr>
    </w:p>
    <w:p w:rsidR="00801110" w:rsidRPr="00801110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b/>
          <w:i/>
          <w:color w:val="C00000"/>
          <w:u w:val="single"/>
          <w:lang w:val="en-US"/>
        </w:rPr>
      </w:pPr>
    </w:p>
    <w:p w:rsidR="00801110" w:rsidRPr="00801110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b/>
          <w:i/>
          <w:color w:val="C00000"/>
          <w:u w:val="single"/>
          <w:lang w:val="en-US"/>
        </w:rPr>
      </w:pPr>
    </w:p>
    <w:p w:rsidR="00801110" w:rsidRPr="00801110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b/>
          <w:i/>
          <w:color w:val="C00000"/>
          <w:u w:val="single"/>
          <w:lang w:val="en-US"/>
        </w:rPr>
      </w:pPr>
    </w:p>
    <w:p w:rsidR="00801110" w:rsidRPr="00801110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b/>
          <w:i/>
          <w:color w:val="C00000"/>
          <w:u w:val="single"/>
          <w:lang w:val="en-US"/>
        </w:rPr>
      </w:pPr>
    </w:p>
    <w:p w:rsidR="00801110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b/>
          <w:i/>
          <w:color w:val="C00000"/>
          <w:u w:val="single"/>
          <w:lang w:val="en-US"/>
        </w:rPr>
      </w:pPr>
    </w:p>
    <w:p w:rsidR="0015618C" w:rsidRPr="00801110" w:rsidRDefault="0015618C" w:rsidP="00801110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b/>
          <w:i/>
          <w:color w:val="C00000"/>
          <w:u w:val="single"/>
          <w:lang w:val="en-US"/>
        </w:rPr>
      </w:pPr>
    </w:p>
    <w:p w:rsidR="00801110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b/>
          <w:i/>
          <w:color w:val="C00000"/>
          <w:u w:val="single"/>
          <w:lang w:val="en-US"/>
        </w:rPr>
      </w:pPr>
    </w:p>
    <w:p w:rsidR="00E73166" w:rsidRDefault="00E73166" w:rsidP="00801110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b/>
          <w:i/>
          <w:color w:val="C00000"/>
          <w:u w:val="single"/>
          <w:lang w:val="en-US"/>
        </w:rPr>
      </w:pPr>
    </w:p>
    <w:p w:rsidR="00E73166" w:rsidRDefault="00E73166" w:rsidP="00801110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b/>
          <w:i/>
          <w:color w:val="C00000"/>
          <w:u w:val="single"/>
          <w:lang w:val="en-US"/>
        </w:rPr>
      </w:pPr>
    </w:p>
    <w:p w:rsidR="00E73166" w:rsidRPr="00801110" w:rsidRDefault="00E73166" w:rsidP="00801110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b/>
          <w:i/>
          <w:color w:val="C00000"/>
          <w:u w:val="single"/>
          <w:lang w:val="en-US"/>
        </w:rPr>
      </w:pPr>
    </w:p>
    <w:p w:rsidR="00801110" w:rsidRPr="00801110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b/>
          <w:i/>
          <w:color w:val="C00000"/>
          <w:u w:val="single"/>
          <w:lang w:val="en-US"/>
        </w:rPr>
      </w:pPr>
    </w:p>
    <w:p w:rsidR="00801110" w:rsidRPr="00A111AC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b/>
          <w:i/>
          <w:color w:val="000000" w:themeColor="text1"/>
          <w:u w:val="single"/>
          <w:lang w:val="hy-AM"/>
        </w:rPr>
      </w:pPr>
      <w:r w:rsidRPr="00A111AC">
        <w:rPr>
          <w:rFonts w:ascii="Sylfaen" w:hAnsi="Sylfaen" w:cs="Sylfaen"/>
          <w:b/>
          <w:i/>
          <w:color w:val="000000" w:themeColor="text1"/>
          <w:u w:val="single"/>
          <w:lang w:val="hy-AM"/>
        </w:rPr>
        <w:t>Աղյուսակ 7.  Տվյալներ ուսումնական հաստատության կառավարման խորհրդի կազմի վերաբերյալ</w:t>
      </w:r>
    </w:p>
    <w:p w:rsidR="00801110" w:rsidRPr="00A111AC" w:rsidRDefault="00801110" w:rsidP="00801110">
      <w:pPr>
        <w:pStyle w:val="ListParagraph"/>
        <w:spacing w:after="0" w:line="240" w:lineRule="auto"/>
        <w:ind w:left="360"/>
        <w:jc w:val="both"/>
        <w:rPr>
          <w:rFonts w:ascii="Sylfaen" w:hAnsi="Sylfaen" w:cs="Sylfaen"/>
          <w:b/>
          <w:i/>
          <w:color w:val="000000" w:themeColor="text1"/>
          <w:u w:val="single"/>
          <w:lang w:val="hy-AM"/>
        </w:rPr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06"/>
        <w:gridCol w:w="2356"/>
        <w:gridCol w:w="1559"/>
        <w:gridCol w:w="1798"/>
        <w:gridCol w:w="1462"/>
      </w:tblGrid>
      <w:tr w:rsidR="00801110" w:rsidRPr="00D63F4A" w:rsidTr="006C483D"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  <w:t>Անուն, ազգանուն, հայրանուն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  <w:t>Աշխատանքի վայրը, զբաղեցրած պաշտոնը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  <w:t>Կրթությունը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  <w:t>Հաստատության</w:t>
            </w:r>
          </w:p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  <w:t>խորհրդի կազմում ընդգրկված լինելու ժամանակահատվածը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  <w:t>Պետական պարգևները, կոչումները և այլն</w:t>
            </w:r>
          </w:p>
        </w:tc>
      </w:tr>
      <w:tr w:rsidR="00801110" w:rsidRPr="00A111AC" w:rsidTr="006C483D"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Լաուրա Մարտիրոսի Սարդարյան/նախագահ/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Հ.186 հիմնական դպրոց, տնօրենի տեղակալ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Բարձրագույն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2016թ.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</w:p>
        </w:tc>
      </w:tr>
      <w:tr w:rsidR="00801110" w:rsidRPr="00A111AC" w:rsidTr="006C483D"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Գոհար Վաչագանի Մարգարյան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Հ.186 հիմնական դպրոց, դասվար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Բարձրագույն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spacing w:after="0" w:line="240" w:lineRule="auto"/>
              <w:jc w:val="both"/>
              <w:rPr>
                <w:color w:val="000000" w:themeColor="text1"/>
                <w:lang w:eastAsia="ru-RU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</w:rPr>
              <w:t>2017թ.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</w:p>
        </w:tc>
      </w:tr>
      <w:tr w:rsidR="00801110" w:rsidRPr="00A111AC" w:rsidTr="006C483D"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Լիլիթ Ռուբենի Շահվերդյան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6C483D" w:rsidRDefault="006C483D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6C483D">
              <w:rPr>
                <w:rFonts w:ascii="Sylfaen" w:hAnsi="Sylfaen"/>
                <w:sz w:val="20"/>
                <w:szCs w:val="20"/>
                <w:lang w:val="en-US" w:eastAsia="en-US"/>
              </w:rPr>
              <w:t>Ն.Նորք վարչական շրջ.ղեկ.աշխատակազմի սոց. բաժնի. գլխավոր մասնագ</w:t>
            </w:r>
            <w:r w:rsidRPr="006C483D">
              <w:rPr>
                <w:rFonts w:ascii="Sylfaen" w:hAnsi="Sylfaen"/>
                <w:sz w:val="20"/>
                <w:szCs w:val="20"/>
                <w:lang w:eastAsia="en-US"/>
              </w:rPr>
              <w:t>ետ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Բարձրագույն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spacing w:after="0" w:line="240" w:lineRule="auto"/>
              <w:jc w:val="both"/>
              <w:rPr>
                <w:color w:val="000000" w:themeColor="text1"/>
                <w:lang w:eastAsia="ru-RU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</w:rPr>
              <w:t>2016թ.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</w:p>
        </w:tc>
      </w:tr>
      <w:tr w:rsidR="00801110" w:rsidRPr="00A111AC" w:rsidTr="006C483D"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Հայկանուշ Կարապետի Մանուչարյան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Չի աշխատում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Բարձրագույն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spacing w:after="0" w:line="240" w:lineRule="auto"/>
              <w:jc w:val="both"/>
              <w:rPr>
                <w:color w:val="000000" w:themeColor="text1"/>
                <w:lang w:eastAsia="ru-RU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</w:rPr>
              <w:t>2016թ.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</w:p>
        </w:tc>
      </w:tr>
      <w:tr w:rsidR="00801110" w:rsidRPr="00A111AC" w:rsidTr="006C483D"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6C483D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</w:pP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 xml:space="preserve">Նարինե 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Խ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 xml:space="preserve">. 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Ամիրխանյան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6C483D" w:rsidRDefault="006C483D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Ն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.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Նորք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վարչական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շրջ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.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ղեկ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.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աշխատակազմի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եկ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. հ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աշվառման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բաժնի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I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կարգի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մասն</w:t>
            </w: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ագետ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110" w:rsidRPr="006C483D" w:rsidRDefault="006C483D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Բարձրագույն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6C483D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6C483D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2016թ.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</w:p>
        </w:tc>
      </w:tr>
      <w:tr w:rsidR="00801110" w:rsidRPr="00A111AC" w:rsidTr="006C483D"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 xml:space="preserve">Անահիտ Կ Մարգարյան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Հ. 106 մանկապարտեզի տնօրեն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Բարձրագույն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2016թ.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</w:p>
        </w:tc>
      </w:tr>
      <w:tr w:rsidR="00801110" w:rsidRPr="00A111AC" w:rsidTr="006C483D"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Խաչատրյան Արամ Գառնիկի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Երևանի Ա. Ղուլյանի անվ. մանկ. մարզատեխն. ՀՈԱԿ տնօրեն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Բարձրագույն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2016թ.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</w:p>
        </w:tc>
      </w:tr>
      <w:tr w:rsidR="00801110" w:rsidRPr="00A111AC" w:rsidTr="006C483D"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Ուլիխանյան Գրետա Ռաֆայելի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Մ.Հերացու անվ. Բժշկական համ. դասախոս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Բարձրագույն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A111AC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2016թ.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110" w:rsidRPr="00A111AC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 w:eastAsia="en-US"/>
              </w:rPr>
            </w:pPr>
          </w:p>
        </w:tc>
      </w:tr>
    </w:tbl>
    <w:p w:rsidR="00A111AC" w:rsidRDefault="00A111AC" w:rsidP="00A111AC">
      <w:pPr>
        <w:spacing w:line="240" w:lineRule="auto"/>
        <w:ind w:firstLine="567"/>
        <w:rPr>
          <w:rFonts w:ascii="Sylfaen" w:hAnsi="Sylfaen" w:cs="GHEA Grapalat"/>
          <w:i/>
          <w:iCs/>
          <w:u w:val="single"/>
          <w:lang w:val="en-US"/>
        </w:rPr>
      </w:pPr>
    </w:p>
    <w:p w:rsidR="00801110" w:rsidRPr="00F5097A" w:rsidRDefault="00A111AC" w:rsidP="005C2E26">
      <w:pPr>
        <w:spacing w:line="240" w:lineRule="auto"/>
        <w:ind w:firstLine="567"/>
        <w:rPr>
          <w:rFonts w:ascii="Sylfaen" w:hAnsi="Sylfaen" w:cs="GHEA Grapalat"/>
          <w:lang w:val="hy-AM"/>
        </w:rPr>
      </w:pPr>
      <w:r w:rsidRPr="00B553AC">
        <w:rPr>
          <w:rFonts w:ascii="Sylfaen" w:hAnsi="Sylfaen" w:cs="GHEA Grapalat"/>
          <w:i/>
          <w:iCs/>
          <w:u w:val="single"/>
          <w:lang w:val="hy-AM"/>
        </w:rPr>
        <w:t>Վերլուծություն,_եզրակացություն, առաջարկություն</w:t>
      </w:r>
      <w:r w:rsidRPr="00B553AC">
        <w:rPr>
          <w:rFonts w:ascii="Sylfaen" w:hAnsi="Sylfaen" w:cs="GHEA Grapalat"/>
          <w:lang w:val="hy-AM"/>
        </w:rPr>
        <w:t xml:space="preserve"> -Այս կազմով դպրոցի խորհուրդը աշխատում է  2016թ-ից: Խորհուրդն ունի իր նիստերի ժամանակացույցը և աշխատակարգը,որը մշակվել է</w:t>
      </w:r>
      <w:r>
        <w:rPr>
          <w:rFonts w:ascii="Sylfaen" w:hAnsi="Sylfaen" w:cs="GHEA Grapalat"/>
          <w:lang w:val="hy-AM"/>
        </w:rPr>
        <w:t xml:space="preserve"> 201</w:t>
      </w:r>
      <w:r w:rsidRPr="00850B5A">
        <w:rPr>
          <w:rFonts w:ascii="Sylfaen" w:hAnsi="Sylfaen" w:cs="GHEA Grapalat"/>
          <w:lang w:val="hy-AM"/>
        </w:rPr>
        <w:t>7</w:t>
      </w:r>
      <w:r w:rsidRPr="00B553AC">
        <w:rPr>
          <w:rFonts w:ascii="Sylfaen" w:hAnsi="Sylfaen" w:cs="GHEA Grapalat"/>
          <w:lang w:val="hy-AM"/>
        </w:rPr>
        <w:t xml:space="preserve">թ. </w:t>
      </w:r>
      <w:r w:rsidRPr="00850B5A">
        <w:rPr>
          <w:rFonts w:ascii="Sylfaen" w:hAnsi="Sylfaen" w:cs="GHEA Grapalat"/>
          <w:lang w:val="hy-AM"/>
        </w:rPr>
        <w:t>Օգոստոսի 5</w:t>
      </w:r>
      <w:r w:rsidRPr="00B553AC">
        <w:rPr>
          <w:rFonts w:ascii="Sylfaen" w:hAnsi="Sylfaen" w:cs="GHEA Grapalat"/>
          <w:lang w:val="hy-AM"/>
        </w:rPr>
        <w:t>-ին կայացած հ 1 նիստի ընթացքում:_Խորհուրդը գումարել է ժամանակացույցով սահմանված 3 նիստ, որոնց ընթացքում քննարկվել են մի շարք հարցեր և տրվել լուծումներ ՝ ուսումնադաստիարակչական, ֆինանսատնտեսական:</w:t>
      </w:r>
      <w:r w:rsidR="005C2E26">
        <w:rPr>
          <w:rFonts w:ascii="Sylfaen" w:hAnsi="Sylfaen" w:cs="GHEA Grapalat"/>
          <w:lang w:val="hy-AM"/>
        </w:rPr>
        <w:t xml:space="preserve"> </w:t>
      </w:r>
    </w:p>
    <w:p w:rsidR="00E73166" w:rsidRPr="00F5097A" w:rsidRDefault="00E73166" w:rsidP="005C2E26">
      <w:pPr>
        <w:spacing w:line="240" w:lineRule="auto"/>
        <w:ind w:firstLine="567"/>
        <w:rPr>
          <w:rFonts w:ascii="Sylfaen" w:hAnsi="Sylfaen" w:cs="GHEA Grapalat"/>
          <w:lang w:val="hy-AM"/>
        </w:rPr>
      </w:pPr>
    </w:p>
    <w:p w:rsidR="00E73166" w:rsidRPr="00F5097A" w:rsidRDefault="00E73166" w:rsidP="005C2E26">
      <w:pPr>
        <w:spacing w:line="240" w:lineRule="auto"/>
        <w:ind w:firstLine="567"/>
        <w:rPr>
          <w:rFonts w:ascii="Sylfaen" w:hAnsi="Sylfaen" w:cs="GHEA Grapalat"/>
          <w:lang w:val="hy-AM"/>
        </w:rPr>
      </w:pPr>
    </w:p>
    <w:p w:rsidR="00E73166" w:rsidRPr="00F5097A" w:rsidRDefault="00E73166" w:rsidP="005C2E26">
      <w:pPr>
        <w:spacing w:line="240" w:lineRule="auto"/>
        <w:ind w:firstLine="567"/>
        <w:rPr>
          <w:rFonts w:ascii="Sylfaen" w:hAnsi="Sylfaen" w:cs="GHEA Grapalat"/>
          <w:lang w:val="hy-AM"/>
        </w:rPr>
      </w:pPr>
    </w:p>
    <w:p w:rsidR="00E73166" w:rsidRPr="00F5097A" w:rsidRDefault="00E73166" w:rsidP="005C2E26">
      <w:pPr>
        <w:spacing w:line="240" w:lineRule="auto"/>
        <w:ind w:firstLine="567"/>
        <w:rPr>
          <w:rFonts w:ascii="Sylfaen" w:hAnsi="Sylfaen" w:cs="GHEA Grapalat"/>
          <w:lang w:val="hy-AM"/>
        </w:rPr>
      </w:pPr>
    </w:p>
    <w:p w:rsidR="00E73166" w:rsidRPr="00F5097A" w:rsidRDefault="00E73166" w:rsidP="005C2E26">
      <w:pPr>
        <w:spacing w:line="240" w:lineRule="auto"/>
        <w:ind w:firstLine="567"/>
        <w:rPr>
          <w:rFonts w:ascii="Sylfaen" w:hAnsi="Sylfaen" w:cs="GHEA Grapalat"/>
          <w:lang w:val="hy-AM"/>
        </w:rPr>
      </w:pPr>
    </w:p>
    <w:p w:rsidR="00801110" w:rsidRPr="00F5097A" w:rsidRDefault="00801110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C00000"/>
          <w:lang w:val="hy-AM"/>
        </w:rPr>
      </w:pPr>
    </w:p>
    <w:p w:rsidR="00801110" w:rsidRPr="009B514F" w:rsidRDefault="00801110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000000" w:themeColor="text1"/>
          <w:lang w:val="hy-AM"/>
        </w:rPr>
      </w:pPr>
      <w:r w:rsidRPr="009B514F">
        <w:rPr>
          <w:rFonts w:ascii="Sylfaen" w:hAnsi="Sylfaen"/>
          <w:b/>
          <w:i/>
          <w:color w:val="000000" w:themeColor="text1"/>
          <w:lang w:val="hy-AM"/>
        </w:rPr>
        <w:t>Աղյուսակ 8. Տվյալներ դասասենյակներում սեղան-նստարանների դասավորվածության և թվի վերաբերյալ</w:t>
      </w:r>
    </w:p>
    <w:p w:rsidR="00801110" w:rsidRPr="009B514F" w:rsidRDefault="00801110" w:rsidP="00801110">
      <w:pPr>
        <w:pStyle w:val="ListParagraph"/>
        <w:spacing w:line="240" w:lineRule="auto"/>
        <w:ind w:left="90" w:hanging="90"/>
        <w:jc w:val="both"/>
        <w:rPr>
          <w:rFonts w:ascii="Sylfaen" w:hAnsi="Sylfaen"/>
          <w:color w:val="000000" w:themeColor="text1"/>
          <w:lang w:val="hy-AM"/>
        </w:rPr>
      </w:pPr>
      <w:r w:rsidRPr="009B514F">
        <w:rPr>
          <w:rFonts w:ascii="Sylfaen" w:hAnsi="Sylfaen"/>
          <w:color w:val="000000" w:themeColor="text1"/>
          <w:sz w:val="20"/>
          <w:szCs w:val="20"/>
          <w:lang w:val="hy-AM"/>
        </w:rPr>
        <w:t>Դիտարկման ամսաթիվ</w:t>
      </w:r>
      <w:r w:rsidRPr="009B514F">
        <w:rPr>
          <w:rFonts w:ascii="Sylfaen" w:hAnsi="Sylfaen"/>
          <w:color w:val="000000" w:themeColor="text1"/>
          <w:sz w:val="20"/>
          <w:szCs w:val="20"/>
          <w:lang w:val="en-US"/>
        </w:rPr>
        <w:t xml:space="preserve"> </w:t>
      </w:r>
      <w:r w:rsidRPr="009B514F">
        <w:rPr>
          <w:rFonts w:ascii="Sylfaen" w:hAnsi="Sylfaen"/>
          <w:color w:val="000000" w:themeColor="text1"/>
          <w:sz w:val="20"/>
          <w:szCs w:val="20"/>
          <w:lang w:val="hy-AM"/>
        </w:rPr>
        <w:t xml:space="preserve"> </w:t>
      </w:r>
      <w:r w:rsidRPr="009B514F">
        <w:rPr>
          <w:rFonts w:ascii="Sylfaen" w:hAnsi="Sylfaen"/>
          <w:color w:val="000000" w:themeColor="text1"/>
          <w:sz w:val="20"/>
          <w:szCs w:val="20"/>
          <w:lang w:val="en-US"/>
        </w:rPr>
        <w:t>25.05.201</w:t>
      </w:r>
      <w:r w:rsidR="009B514F" w:rsidRPr="009B514F">
        <w:rPr>
          <w:rFonts w:ascii="Sylfaen" w:hAnsi="Sylfaen"/>
          <w:color w:val="000000" w:themeColor="text1"/>
          <w:sz w:val="20"/>
          <w:szCs w:val="20"/>
          <w:lang w:val="en-US"/>
        </w:rPr>
        <w:t>8</w:t>
      </w:r>
      <w:r w:rsidRPr="009B514F">
        <w:rPr>
          <w:rFonts w:ascii="Sylfaen" w:hAnsi="Sylfaen"/>
          <w:color w:val="000000" w:themeColor="text1"/>
          <w:sz w:val="20"/>
          <w:szCs w:val="20"/>
          <w:lang w:val="en-US"/>
        </w:rPr>
        <w:t>թ.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1701"/>
        <w:gridCol w:w="2127"/>
        <w:gridCol w:w="1701"/>
        <w:gridCol w:w="2268"/>
      </w:tblGrid>
      <w:tr w:rsidR="00801110" w:rsidRPr="00D63F4A" w:rsidTr="005B4890">
        <w:trPr>
          <w:trHeight w:val="1442"/>
        </w:trPr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Դասասենյակի համարը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Դասասենյակի մակերեսը (քմ)</w:t>
            </w:r>
          </w:p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Սեղան-նստարանների դասավորվածության ձևը(շարքերով,շրջանաձև,T-աձև,</w:t>
            </w:r>
          </w:p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П-աձև,խառը)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Սեղան-նստարաններիթիվը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Սեղան-նստարանների շարքերի և միմյանց միջև հեռավորությունները </w:t>
            </w: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45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17/34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lang w:val="en-US"/>
              </w:rPr>
              <w:t>70սմ 5 սմ</w:t>
            </w: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18/35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N3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36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11/22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N4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36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13/25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N5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17/33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N6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15/30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N7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36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16/32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N8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13/26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N9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36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16/31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N10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36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10/19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N11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16/31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N12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45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18/35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N13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17/34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N14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18/35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N15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16/31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N16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17/33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N17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72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16/31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N18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15/30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N19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17/33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N20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15/29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N21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12/24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lastRenderedPageBreak/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N22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12/24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N23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13/25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N24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12/24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N25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12/24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N26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14/28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N27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12/14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N28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36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8/15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N29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15/30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N30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36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14/28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N31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36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14/28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տեխնոլոգիայի համար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72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9/18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երկարօրյա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</w:p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I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խմբի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համար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36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12/12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երկարօրյա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</w:p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I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I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խմբի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համար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36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12/12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ֆրանսերեն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10/20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Դասասենյակ</w:t>
            </w:r>
          </w:p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ՆԶՊ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14/28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Դասասենյակ</w:t>
            </w:r>
          </w:p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Ռուսաց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լ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10/20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Ինֆորմատիկա</w:t>
            </w:r>
          </w:p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յի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72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hy-AM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П-աձև,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13/26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801110" w:rsidRPr="009B514F" w:rsidTr="005B4890"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շախմատի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36</w:t>
            </w:r>
          </w:p>
        </w:tc>
        <w:tc>
          <w:tcPr>
            <w:tcW w:w="2127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շարքերով</w:t>
            </w:r>
          </w:p>
        </w:tc>
        <w:tc>
          <w:tcPr>
            <w:tcW w:w="1701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lang w:val="en-US"/>
              </w:rPr>
              <w:t>14/28</w:t>
            </w:r>
          </w:p>
        </w:tc>
        <w:tc>
          <w:tcPr>
            <w:tcW w:w="2268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</w:tbl>
    <w:p w:rsidR="00801110" w:rsidRPr="00BB1A1F" w:rsidRDefault="00801110" w:rsidP="00801110">
      <w:pPr>
        <w:rPr>
          <w:rFonts w:ascii="Sylfaen" w:hAnsi="Sylfaen"/>
          <w:color w:val="000000" w:themeColor="text1"/>
        </w:rPr>
      </w:pPr>
      <w:r w:rsidRPr="009B514F">
        <w:rPr>
          <w:rFonts w:ascii="Sylfaen" w:hAnsi="Sylfaen" w:cs="GHEA Grapalat"/>
          <w:i/>
          <w:iCs/>
          <w:color w:val="000000" w:themeColor="text1"/>
          <w:u w:val="single"/>
          <w:lang w:val="hy-AM"/>
        </w:rPr>
        <w:t>Վերլուծություն,_եզրակացություն, առաջարկություն</w:t>
      </w:r>
      <w:r w:rsidRPr="009B514F">
        <w:rPr>
          <w:rFonts w:ascii="Sylfaen" w:hAnsi="Sylfaen"/>
          <w:color w:val="000000" w:themeColor="text1"/>
          <w:lang w:val="hy-AM"/>
        </w:rPr>
        <w:t xml:space="preserve"> </w:t>
      </w:r>
      <w:r w:rsidRPr="009B514F">
        <w:rPr>
          <w:rFonts w:ascii="Sylfaen" w:hAnsi="Sylfaen"/>
          <w:color w:val="000000" w:themeColor="text1"/>
        </w:rPr>
        <w:t>-</w:t>
      </w:r>
      <w:r w:rsidRPr="009B514F">
        <w:rPr>
          <w:rFonts w:ascii="Sylfaen" w:hAnsi="Sylfaen"/>
          <w:color w:val="000000" w:themeColor="text1"/>
          <w:lang w:val="hy-AM"/>
        </w:rPr>
        <w:t>Սեղան-նստարանները դասավորված են  երեք շարքերով,դասասենյակի երկարությամբ, որպեսզի աշակերտները ավելի լավ տեսնեն գրատախտակը:Շարքերի միջև տարածությունը 70սմ է,գրատախտակից մինչև առաջին շարքի նստարանները տարածությունը 2,4-2,7մ է: Սեղանները տեղադրվում են լուսակիր պատի ուղղությամբ պարտադիր ձախակողմյան լուսավորությամբ</w:t>
      </w:r>
      <w:r w:rsidR="00B9508D" w:rsidRPr="00BB1A1F">
        <w:rPr>
          <w:rFonts w:ascii="Sylfaen" w:hAnsi="Sylfaen"/>
          <w:color w:val="000000" w:themeColor="text1"/>
        </w:rPr>
        <w:t>:</w:t>
      </w:r>
    </w:p>
    <w:p w:rsidR="00801110" w:rsidRPr="009B514F" w:rsidRDefault="00801110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000000" w:themeColor="text1"/>
        </w:rPr>
      </w:pPr>
    </w:p>
    <w:p w:rsidR="00801110" w:rsidRPr="009B514F" w:rsidRDefault="00801110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000000" w:themeColor="text1"/>
        </w:rPr>
      </w:pPr>
    </w:p>
    <w:p w:rsidR="00801110" w:rsidRPr="008B780F" w:rsidRDefault="00801110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C00000"/>
        </w:rPr>
      </w:pPr>
    </w:p>
    <w:p w:rsidR="00801110" w:rsidRPr="00CA40C4" w:rsidRDefault="00801110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000000" w:themeColor="text1"/>
          <w:lang w:val="hy-AM"/>
        </w:rPr>
      </w:pPr>
      <w:r w:rsidRPr="00CA40C4">
        <w:rPr>
          <w:rFonts w:ascii="Sylfaen" w:hAnsi="Sylfaen"/>
          <w:b/>
          <w:i/>
          <w:color w:val="000000" w:themeColor="text1"/>
          <w:lang w:val="hy-AM"/>
        </w:rPr>
        <w:t>Աղյուսակ</w:t>
      </w:r>
      <w:r w:rsidRPr="00CA40C4">
        <w:rPr>
          <w:rFonts w:ascii="Sylfaen" w:hAnsi="Sylfaen"/>
          <w:b/>
          <w:i/>
          <w:color w:val="000000" w:themeColor="text1"/>
        </w:rPr>
        <w:t xml:space="preserve"> </w:t>
      </w:r>
      <w:r w:rsidRPr="00CA40C4">
        <w:rPr>
          <w:rFonts w:ascii="Sylfaen" w:hAnsi="Sylfaen"/>
          <w:b/>
          <w:i/>
          <w:color w:val="000000" w:themeColor="text1"/>
          <w:lang w:val="hy-AM"/>
        </w:rPr>
        <w:t>9. Տվյալներ յուրաքանչյուր դասասենյակներում մեկ սովորողին ընկնող մակերեսի վերաբերյալ</w:t>
      </w:r>
    </w:p>
    <w:p w:rsidR="00801110" w:rsidRPr="00CA40C4" w:rsidRDefault="00801110" w:rsidP="00801110">
      <w:pPr>
        <w:pStyle w:val="ListParagraph"/>
        <w:spacing w:line="240" w:lineRule="auto"/>
        <w:ind w:left="90" w:hanging="90"/>
        <w:jc w:val="both"/>
        <w:rPr>
          <w:rFonts w:ascii="Sylfaen" w:hAnsi="Sylfaen"/>
          <w:color w:val="000000" w:themeColor="text1"/>
          <w:sz w:val="20"/>
          <w:szCs w:val="20"/>
          <w:lang w:val="hy-AM"/>
        </w:rPr>
      </w:pPr>
    </w:p>
    <w:p w:rsidR="00801110" w:rsidRPr="00CA40C4" w:rsidRDefault="00801110" w:rsidP="00801110">
      <w:pPr>
        <w:pStyle w:val="ListParagraph"/>
        <w:spacing w:line="240" w:lineRule="auto"/>
        <w:ind w:left="90" w:hanging="90"/>
        <w:jc w:val="both"/>
        <w:rPr>
          <w:rFonts w:ascii="Sylfaen" w:hAnsi="Sylfaen"/>
          <w:color w:val="000000" w:themeColor="text1"/>
          <w:lang w:val="hy-AM"/>
        </w:rPr>
      </w:pPr>
      <w:r w:rsidRPr="00CA40C4">
        <w:rPr>
          <w:rFonts w:ascii="Sylfaen" w:hAnsi="Sylfaen"/>
          <w:color w:val="000000" w:themeColor="text1"/>
          <w:sz w:val="20"/>
          <w:szCs w:val="20"/>
          <w:lang w:val="hy-AM"/>
        </w:rPr>
        <w:t>Դիտարկման ամսաթիվ  __</w:t>
      </w:r>
      <w:r w:rsidRPr="009B514F">
        <w:rPr>
          <w:rFonts w:ascii="Sylfaen" w:hAnsi="Sylfaen"/>
          <w:color w:val="000000" w:themeColor="text1"/>
          <w:sz w:val="20"/>
          <w:szCs w:val="20"/>
          <w:lang w:val="en-US"/>
        </w:rPr>
        <w:t>25.05.201</w:t>
      </w:r>
      <w:r w:rsidR="00CA40C4" w:rsidRPr="009B514F">
        <w:rPr>
          <w:rFonts w:ascii="Sylfaen" w:hAnsi="Sylfaen"/>
          <w:color w:val="000000" w:themeColor="text1"/>
          <w:sz w:val="20"/>
          <w:szCs w:val="20"/>
          <w:lang w:val="en-US"/>
        </w:rPr>
        <w:t>8</w:t>
      </w:r>
      <w:r w:rsidRPr="009B514F">
        <w:rPr>
          <w:rFonts w:ascii="Sylfaen" w:hAnsi="Sylfaen"/>
          <w:color w:val="000000" w:themeColor="text1"/>
          <w:sz w:val="20"/>
          <w:szCs w:val="20"/>
          <w:lang w:val="en-US"/>
        </w:rPr>
        <w:t>թ</w:t>
      </w:r>
      <w:r w:rsidRPr="00CA40C4">
        <w:rPr>
          <w:rFonts w:ascii="Sylfaen" w:hAnsi="Sylfaen"/>
          <w:color w:val="000000" w:themeColor="text1"/>
          <w:sz w:val="20"/>
          <w:szCs w:val="20"/>
          <w:lang w:val="en-US"/>
        </w:rPr>
        <w:t>.</w:t>
      </w:r>
      <w:r w:rsidRPr="00CA40C4">
        <w:rPr>
          <w:rFonts w:ascii="Sylfaen" w:hAnsi="Sylfaen"/>
          <w:color w:val="000000" w:themeColor="text1"/>
          <w:sz w:val="20"/>
          <w:szCs w:val="20"/>
          <w:lang w:val="hy-AM"/>
        </w:rPr>
        <w:t>______________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5"/>
        <w:gridCol w:w="1984"/>
        <w:gridCol w:w="2410"/>
        <w:gridCol w:w="2410"/>
      </w:tblGrid>
      <w:tr w:rsidR="00801110" w:rsidRPr="00D63F4A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CA40C4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Դասասենյակի համարը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CA40C4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Դասասենյակի</w:t>
            </w:r>
            <w:r w:rsidRPr="00CA40C4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մակերեսը </w:t>
            </w:r>
            <w:r w:rsidRPr="00CA40C4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(քմ)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CA40C4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 սովորողին ընկնող մակերեսը(քմ)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CA40C4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Նորմերից պակաս կամ ավել մակերեսը</w:t>
            </w:r>
          </w:p>
          <w:p w:rsidR="00801110" w:rsidRPr="00CA40C4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CA40C4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(քմ)</w:t>
            </w:r>
          </w:p>
        </w:tc>
      </w:tr>
      <w:tr w:rsidR="00801110" w:rsidRPr="00CA40C4" w:rsidTr="005B4890">
        <w:trPr>
          <w:trHeight w:val="351"/>
        </w:trPr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45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-57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rPr>
                <w:rFonts w:ascii="Sylfaen" w:hAnsi="Sylfaen" w:cs="GHEA Grapalat"/>
                <w:color w:val="000000" w:themeColor="text1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-51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N3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36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rPr>
                <w:rFonts w:ascii="Sylfaen" w:hAnsi="Sylfaen" w:cs="GHEA Grapalat"/>
                <w:color w:val="000000" w:themeColor="text1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-30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N4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36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rPr>
                <w:rFonts w:ascii="Sylfaen" w:hAnsi="Sylfaen" w:cs="GHEA Grapalat"/>
                <w:color w:val="000000" w:themeColor="text1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-39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N5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rPr>
                <w:rFonts w:ascii="Sylfaen" w:hAnsi="Sylfaen" w:cs="GHEA Grapalat"/>
                <w:color w:val="000000" w:themeColor="text1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-45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N6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rPr>
                <w:rFonts w:ascii="Sylfaen" w:hAnsi="Sylfaen" w:cs="GHEA Grapalat"/>
                <w:color w:val="000000" w:themeColor="text1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-36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N7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36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rPr>
                <w:rFonts w:ascii="Sylfaen" w:hAnsi="Sylfaen" w:cs="GHEA Grapalat"/>
                <w:color w:val="000000" w:themeColor="text1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-60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N8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rPr>
                <w:rFonts w:ascii="Sylfaen" w:hAnsi="Sylfaen" w:cs="GHEA Grapalat"/>
                <w:color w:val="000000" w:themeColor="text1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-24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N9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36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rPr>
                <w:rFonts w:ascii="Sylfaen" w:hAnsi="Sylfaen" w:cs="GHEA Grapalat"/>
                <w:color w:val="000000" w:themeColor="text1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-57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N10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36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rPr>
                <w:rFonts w:ascii="Sylfaen" w:hAnsi="Sylfaen" w:cs="GHEA Grapalat"/>
                <w:color w:val="000000" w:themeColor="text1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-21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N11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rPr>
                <w:rFonts w:ascii="Sylfaen" w:hAnsi="Sylfaen" w:cs="GHEA Grapalat"/>
                <w:color w:val="000000" w:themeColor="text1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-39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N12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45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rPr>
                <w:rFonts w:ascii="Sylfaen" w:hAnsi="Sylfaen" w:cs="GHEA Grapalat"/>
                <w:color w:val="000000" w:themeColor="text1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-60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N13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rPr>
                <w:rFonts w:ascii="Sylfaen" w:hAnsi="Sylfaen" w:cs="GHEA Grapalat"/>
                <w:color w:val="000000" w:themeColor="text1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-48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N14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rPr>
                <w:rFonts w:ascii="Sylfaen" w:hAnsi="Sylfaen" w:cs="GHEA Grapalat"/>
                <w:color w:val="000000" w:themeColor="text1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-51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N15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2,0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-8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N16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2,0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-12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N17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72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2,0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+10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N18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2,0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-6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N19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2,0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-12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N20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2,0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-4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N21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2,0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+6</w:t>
            </w:r>
          </w:p>
        </w:tc>
      </w:tr>
      <w:tr w:rsidR="00E73166" w:rsidRPr="00CA40C4" w:rsidTr="005B4890">
        <w:tc>
          <w:tcPr>
            <w:tcW w:w="1985" w:type="dxa"/>
          </w:tcPr>
          <w:p w:rsidR="00E73166" w:rsidRPr="00E73166" w:rsidRDefault="00E73166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:rsidR="00E73166" w:rsidRPr="00CA40C4" w:rsidRDefault="00E73166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</w:p>
        </w:tc>
        <w:tc>
          <w:tcPr>
            <w:tcW w:w="2410" w:type="dxa"/>
          </w:tcPr>
          <w:p w:rsidR="00E73166" w:rsidRPr="00CA40C4" w:rsidRDefault="00E73166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</w:p>
        </w:tc>
        <w:tc>
          <w:tcPr>
            <w:tcW w:w="2410" w:type="dxa"/>
          </w:tcPr>
          <w:p w:rsidR="00E73166" w:rsidRPr="00CA40C4" w:rsidRDefault="00E73166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N22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2,0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+6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N23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2,0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+4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N24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2,0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+6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lastRenderedPageBreak/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N25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2,0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+6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N26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2,0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-2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N27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2,0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+6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N28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36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2,0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+6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N29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-46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N30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36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2,0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-20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N31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36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2,0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-18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տեխնոլոգիայի համար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144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6,0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-36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երկարօրյա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</w:p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I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խմբի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համար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36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2,5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-5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երկարօրյա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</w:p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I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I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խմբի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համար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36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2,5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-5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ֆրանսերեն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2,0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+14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Դասասենյակ</w:t>
            </w:r>
          </w:p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ՆԶՊ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2,0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-2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Դասասենյակ</w:t>
            </w:r>
          </w:p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Ռուսաց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լ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54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2,0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+24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Ինֆորմատիկայի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72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3,0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-6</w:t>
            </w:r>
          </w:p>
        </w:tc>
      </w:tr>
      <w:tr w:rsidR="00801110" w:rsidRPr="00CA40C4" w:rsidTr="005B4890">
        <w:tc>
          <w:tcPr>
            <w:tcW w:w="1985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CA40C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շախմատի</w:t>
            </w:r>
          </w:p>
        </w:tc>
        <w:tc>
          <w:tcPr>
            <w:tcW w:w="1984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36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2,0</w:t>
            </w:r>
          </w:p>
        </w:tc>
        <w:tc>
          <w:tcPr>
            <w:tcW w:w="2410" w:type="dxa"/>
          </w:tcPr>
          <w:p w:rsidR="00801110" w:rsidRPr="00CA40C4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CA40C4">
              <w:rPr>
                <w:rFonts w:ascii="Sylfaen" w:hAnsi="Sylfaen" w:cs="GHEA Grapalat"/>
                <w:color w:val="000000" w:themeColor="text1"/>
                <w:lang w:val="en-US"/>
              </w:rPr>
              <w:t>-12</w:t>
            </w:r>
          </w:p>
        </w:tc>
      </w:tr>
    </w:tbl>
    <w:p w:rsidR="00801110" w:rsidRPr="00CA40C4" w:rsidRDefault="00801110" w:rsidP="00801110">
      <w:pPr>
        <w:spacing w:line="240" w:lineRule="auto"/>
        <w:rPr>
          <w:rFonts w:ascii="Sylfaen" w:hAnsi="Sylfaen"/>
          <w:i/>
          <w:color w:val="000000" w:themeColor="text1"/>
          <w:lang w:val="hy-AM" w:eastAsia="ru-RU"/>
        </w:rPr>
      </w:pPr>
    </w:p>
    <w:p w:rsidR="00801110" w:rsidRPr="00F5097A" w:rsidRDefault="00801110" w:rsidP="005C2E26">
      <w:pPr>
        <w:pStyle w:val="ListParagraph"/>
        <w:spacing w:after="0"/>
        <w:ind w:left="0"/>
        <w:jc w:val="both"/>
        <w:rPr>
          <w:rFonts w:ascii="Sylfaen" w:hAnsi="Sylfaen" w:cs="GHEA Grapalat"/>
          <w:bCs/>
          <w:iCs/>
          <w:color w:val="000000" w:themeColor="text1"/>
          <w:lang w:val="hy-AM"/>
        </w:rPr>
      </w:pPr>
      <w:r w:rsidRPr="00CA40C4">
        <w:rPr>
          <w:rFonts w:ascii="Sylfaen" w:hAnsi="Sylfaen" w:cs="GHEA Grapalat"/>
          <w:i/>
          <w:iCs/>
          <w:color w:val="000000" w:themeColor="text1"/>
          <w:u w:val="single"/>
          <w:lang w:val="hy-AM"/>
        </w:rPr>
        <w:t>Վերլուծություն,_եզրակացություն, առաջարկություն</w:t>
      </w:r>
      <w:r w:rsidRPr="00CA40C4">
        <w:rPr>
          <w:rFonts w:ascii="Sylfaen" w:hAnsi="Sylfaen" w:cs="GHEA Grapalat"/>
          <w:bCs/>
          <w:iCs/>
          <w:color w:val="000000" w:themeColor="text1"/>
          <w:lang w:val="hy-AM"/>
        </w:rPr>
        <w:t xml:space="preserve"> -Ըստ հանձնարարվող  նորմատիվների մեկ սովորողին ընկնում է 3մ</w:t>
      </w:r>
      <w:r w:rsidRPr="00CA40C4">
        <w:rPr>
          <w:rFonts w:ascii="Sylfaen" w:hAnsi="Sylfaen" w:cs="GHEA Grapalat"/>
          <w:bCs/>
          <w:iCs/>
          <w:color w:val="000000" w:themeColor="text1"/>
          <w:vertAlign w:val="superscript"/>
          <w:lang w:val="hy-AM"/>
        </w:rPr>
        <w:t xml:space="preserve">2 </w:t>
      </w:r>
      <w:r w:rsidRPr="00CA40C4">
        <w:rPr>
          <w:rFonts w:ascii="Sylfaen" w:hAnsi="Sylfaen" w:cs="GHEA Grapalat"/>
          <w:bCs/>
          <w:iCs/>
          <w:color w:val="000000" w:themeColor="text1"/>
          <w:lang w:val="hy-AM"/>
        </w:rPr>
        <w:t>մակերես,սակայն 1-4-րդ դասարաններում այդ մակերեսը պակաս է, որովհետև դպրոցը կառուցվել է 1986թ-ին խորհրդային ժամանակաշրջանի չափանիշներով ,հետևաբար չի համապասխանում այսօրվա նորմատիվներին,իսկ կառուցելու համար անհրաժեշտ է բավականին մեծ ֆինանսավորում:Բարձր դասարաններում հիմնականում պահպանվում է նորմատիվային մակերեսը:</w:t>
      </w:r>
    </w:p>
    <w:p w:rsidR="00E73166" w:rsidRPr="00F5097A" w:rsidRDefault="00E73166" w:rsidP="005C2E26">
      <w:pPr>
        <w:pStyle w:val="ListParagraph"/>
        <w:spacing w:after="0"/>
        <w:ind w:left="0"/>
        <w:jc w:val="both"/>
        <w:rPr>
          <w:rFonts w:ascii="Sylfaen" w:hAnsi="Sylfaen" w:cs="GHEA Grapalat"/>
          <w:bCs/>
          <w:iCs/>
          <w:color w:val="000000" w:themeColor="text1"/>
          <w:lang w:val="hy-AM"/>
        </w:rPr>
      </w:pPr>
    </w:p>
    <w:p w:rsidR="00E73166" w:rsidRPr="00F5097A" w:rsidRDefault="00E73166" w:rsidP="005C2E26">
      <w:pPr>
        <w:pStyle w:val="ListParagraph"/>
        <w:spacing w:after="0"/>
        <w:ind w:left="0"/>
        <w:jc w:val="both"/>
        <w:rPr>
          <w:rFonts w:ascii="Sylfaen" w:hAnsi="Sylfaen" w:cs="GHEA Grapalat"/>
          <w:bCs/>
          <w:iCs/>
          <w:color w:val="000000" w:themeColor="text1"/>
          <w:lang w:val="hy-AM"/>
        </w:rPr>
      </w:pPr>
    </w:p>
    <w:p w:rsidR="00E73166" w:rsidRPr="00F5097A" w:rsidRDefault="00E73166" w:rsidP="005C2E26">
      <w:pPr>
        <w:pStyle w:val="ListParagraph"/>
        <w:spacing w:after="0"/>
        <w:ind w:left="0"/>
        <w:jc w:val="both"/>
        <w:rPr>
          <w:rFonts w:ascii="Sylfaen" w:hAnsi="Sylfaen" w:cs="GHEA Grapalat"/>
          <w:bCs/>
          <w:iCs/>
          <w:color w:val="000000" w:themeColor="text1"/>
          <w:lang w:val="hy-AM"/>
        </w:rPr>
      </w:pPr>
    </w:p>
    <w:p w:rsidR="00E73166" w:rsidRPr="00F5097A" w:rsidRDefault="00E73166" w:rsidP="005C2E26">
      <w:pPr>
        <w:pStyle w:val="ListParagraph"/>
        <w:spacing w:after="0"/>
        <w:ind w:left="0"/>
        <w:jc w:val="both"/>
        <w:rPr>
          <w:rFonts w:ascii="Sylfaen" w:hAnsi="Sylfaen" w:cs="GHEA Grapalat"/>
          <w:bCs/>
          <w:iCs/>
          <w:color w:val="000000" w:themeColor="text1"/>
          <w:lang w:val="hy-AM"/>
        </w:rPr>
      </w:pPr>
    </w:p>
    <w:p w:rsidR="00E73166" w:rsidRPr="00F5097A" w:rsidRDefault="00E73166" w:rsidP="005C2E26">
      <w:pPr>
        <w:pStyle w:val="ListParagraph"/>
        <w:spacing w:after="0"/>
        <w:ind w:left="0"/>
        <w:jc w:val="both"/>
        <w:rPr>
          <w:rFonts w:ascii="Sylfaen" w:hAnsi="Sylfaen" w:cs="GHEA Grapalat"/>
          <w:bCs/>
          <w:iCs/>
          <w:color w:val="000000" w:themeColor="text1"/>
          <w:lang w:val="hy-AM"/>
        </w:rPr>
      </w:pPr>
    </w:p>
    <w:p w:rsidR="00E73166" w:rsidRPr="00F5097A" w:rsidRDefault="00E73166" w:rsidP="005C2E26">
      <w:pPr>
        <w:pStyle w:val="ListParagraph"/>
        <w:spacing w:after="0"/>
        <w:ind w:left="0"/>
        <w:jc w:val="both"/>
        <w:rPr>
          <w:rFonts w:ascii="Sylfaen" w:hAnsi="Sylfaen" w:cs="GHEA Grapalat"/>
          <w:bCs/>
          <w:iCs/>
          <w:color w:val="000000" w:themeColor="text1"/>
          <w:lang w:val="hy-AM"/>
        </w:rPr>
      </w:pPr>
    </w:p>
    <w:p w:rsidR="00E73166" w:rsidRPr="00F5097A" w:rsidRDefault="00E73166" w:rsidP="005C2E26">
      <w:pPr>
        <w:pStyle w:val="ListParagraph"/>
        <w:spacing w:after="0"/>
        <w:ind w:left="0"/>
        <w:jc w:val="both"/>
        <w:rPr>
          <w:rFonts w:ascii="Sylfaen" w:hAnsi="Sylfaen" w:cs="GHEA Grapalat"/>
          <w:bCs/>
          <w:iCs/>
          <w:color w:val="000000" w:themeColor="text1"/>
          <w:lang w:val="hy-AM"/>
        </w:rPr>
      </w:pPr>
    </w:p>
    <w:p w:rsidR="00801110" w:rsidRPr="005C2E26" w:rsidRDefault="00801110" w:rsidP="005C2E26">
      <w:pPr>
        <w:spacing w:line="240" w:lineRule="auto"/>
        <w:jc w:val="both"/>
        <w:rPr>
          <w:rFonts w:ascii="Sylfaen" w:hAnsi="Sylfaen"/>
          <w:b/>
          <w:color w:val="C00000"/>
          <w:sz w:val="20"/>
          <w:szCs w:val="20"/>
          <w:lang w:val="hy-AM"/>
        </w:rPr>
      </w:pPr>
    </w:p>
    <w:p w:rsidR="00801110" w:rsidRPr="006939DF" w:rsidRDefault="00801110" w:rsidP="00801110">
      <w:pPr>
        <w:pStyle w:val="ListParagraph"/>
        <w:spacing w:line="240" w:lineRule="auto"/>
        <w:ind w:left="90" w:hanging="90"/>
        <w:jc w:val="both"/>
        <w:rPr>
          <w:rFonts w:ascii="Sylfaen" w:hAnsi="Sylfaen"/>
          <w:b/>
          <w:i/>
          <w:sz w:val="20"/>
          <w:szCs w:val="20"/>
          <w:lang w:val="hy-AM"/>
        </w:rPr>
      </w:pPr>
      <w:r w:rsidRPr="006939DF">
        <w:rPr>
          <w:rFonts w:ascii="Sylfaen" w:hAnsi="Sylfaen"/>
          <w:b/>
          <w:sz w:val="20"/>
          <w:szCs w:val="20"/>
          <w:lang w:val="hy-AM"/>
        </w:rPr>
        <w:t xml:space="preserve">Աղյուսակ 10. </w:t>
      </w:r>
      <w:r w:rsidRPr="006939DF">
        <w:rPr>
          <w:rFonts w:ascii="Sylfaen" w:hAnsi="Sylfaen"/>
          <w:b/>
          <w:i/>
          <w:sz w:val="20"/>
          <w:szCs w:val="20"/>
          <w:lang w:val="hy-AM"/>
        </w:rPr>
        <w:t>Տվյալներ արտակարգ իրավիճակներում հաստատության անձնակազմի և սովորողների տեղեկացված լինելու մասին</w:t>
      </w:r>
    </w:p>
    <w:p w:rsidR="00801110" w:rsidRPr="006939DF" w:rsidRDefault="00801110" w:rsidP="00801110">
      <w:pPr>
        <w:pStyle w:val="ListParagraph"/>
        <w:spacing w:line="240" w:lineRule="auto"/>
        <w:ind w:left="90" w:hanging="90"/>
        <w:jc w:val="both"/>
        <w:rPr>
          <w:rFonts w:ascii="Sylfaen" w:hAnsi="Sylfaen"/>
          <w:sz w:val="20"/>
          <w:szCs w:val="20"/>
          <w:lang w:val="hy-AM"/>
        </w:rPr>
      </w:pPr>
      <w:r w:rsidRPr="006939DF">
        <w:rPr>
          <w:rFonts w:ascii="Sylfaen" w:hAnsi="Sylfaen"/>
          <w:sz w:val="20"/>
          <w:szCs w:val="20"/>
          <w:lang w:val="hy-AM"/>
        </w:rPr>
        <w:t>Դիտարկման ամսաթիվ  -</w:t>
      </w:r>
      <w:r w:rsidRPr="006939DF">
        <w:rPr>
          <w:rFonts w:ascii="Sylfaen" w:hAnsi="Sylfaen"/>
          <w:sz w:val="20"/>
          <w:szCs w:val="20"/>
          <w:lang w:val="en-US"/>
        </w:rPr>
        <w:t>25.05.201</w:t>
      </w:r>
      <w:r w:rsidR="006939DF" w:rsidRPr="006939DF">
        <w:rPr>
          <w:rFonts w:ascii="Sylfaen" w:hAnsi="Sylfaen"/>
          <w:sz w:val="20"/>
          <w:szCs w:val="20"/>
          <w:lang w:val="en-US"/>
        </w:rPr>
        <w:t>8</w:t>
      </w:r>
      <w:r w:rsidRPr="006939DF">
        <w:rPr>
          <w:rFonts w:ascii="Sylfaen" w:hAnsi="Sylfaen"/>
          <w:sz w:val="20"/>
          <w:szCs w:val="20"/>
          <w:lang w:val="en-US"/>
        </w:rPr>
        <w:t>թ.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1"/>
        <w:gridCol w:w="5214"/>
        <w:gridCol w:w="4360"/>
      </w:tblGrid>
      <w:tr w:rsidR="00801110" w:rsidRPr="006939DF" w:rsidTr="005B4890">
        <w:trPr>
          <w:trHeight w:val="424"/>
        </w:trPr>
        <w:tc>
          <w:tcPr>
            <w:tcW w:w="436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  <w:r w:rsidRPr="006939DF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N</w:t>
            </w:r>
          </w:p>
        </w:tc>
        <w:tc>
          <w:tcPr>
            <w:tcW w:w="5239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6939DF">
              <w:rPr>
                <w:rFonts w:ascii="Sylfaen" w:hAnsi="Sylfaen"/>
                <w:sz w:val="18"/>
                <w:szCs w:val="18"/>
                <w:lang w:val="hy-AM"/>
              </w:rPr>
              <w:t>Չափանիշը</w:t>
            </w:r>
          </w:p>
        </w:tc>
        <w:tc>
          <w:tcPr>
            <w:tcW w:w="4390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sz w:val="18"/>
                <w:szCs w:val="18"/>
                <w:lang w:val="hy-AM"/>
              </w:rPr>
            </w:pPr>
            <w:r w:rsidRPr="006939DF">
              <w:rPr>
                <w:rFonts w:ascii="Sylfaen" w:hAnsi="Sylfaen"/>
                <w:sz w:val="18"/>
                <w:szCs w:val="18"/>
                <w:lang w:val="hy-AM"/>
              </w:rPr>
              <w:t>Կատարել նշում համապատասխան փաստաթղթի և գույքի առկայության մասին</w:t>
            </w:r>
            <w:r w:rsidRPr="006939DF">
              <w:rPr>
                <w:rFonts w:ascii="Sylfaen" w:hAnsi="Sylfaen"/>
                <w:i/>
                <w:sz w:val="18"/>
                <w:szCs w:val="18"/>
                <w:lang w:val="hy-AM"/>
              </w:rPr>
              <w:t>(գրել փաստաթղթի անվանումը և ընդունման ամսաթիվը, թվարկել առկա գույքը)</w:t>
            </w:r>
          </w:p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sz w:val="18"/>
                <w:szCs w:val="18"/>
                <w:lang w:val="hy-AM"/>
              </w:rPr>
            </w:pPr>
            <w:r w:rsidRPr="006939DF">
              <w:rPr>
                <w:rFonts w:ascii="Sylfaen" w:hAnsi="Sylfaen"/>
                <w:sz w:val="18"/>
                <w:szCs w:val="18"/>
                <w:lang w:val="hy-AM"/>
              </w:rPr>
              <w:t>Արձանագրել իրավիճակը</w:t>
            </w:r>
          </w:p>
        </w:tc>
      </w:tr>
      <w:tr w:rsidR="00801110" w:rsidRPr="00D63F4A" w:rsidTr="005B4890">
        <w:tc>
          <w:tcPr>
            <w:tcW w:w="436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hy-AM"/>
              </w:rPr>
            </w:pPr>
            <w:r w:rsidRPr="006939DF">
              <w:rPr>
                <w:rFonts w:ascii="Sylfaen" w:hAnsi="Sylfaen"/>
                <w:lang w:val="hy-AM"/>
              </w:rPr>
              <w:t>1.</w:t>
            </w:r>
          </w:p>
        </w:tc>
        <w:tc>
          <w:tcPr>
            <w:tcW w:w="5239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6939DF">
              <w:rPr>
                <w:rFonts w:ascii="Sylfaen" w:hAnsi="Sylfaen"/>
                <w:sz w:val="20"/>
                <w:szCs w:val="20"/>
                <w:lang w:val="hy-AM"/>
              </w:rPr>
              <w:t>Ուսումնական հաստատության աշխատակազմը և սովորողները տիրապետում են արտակարգ իրավիճակներում գործելու վարքականոններին</w:t>
            </w:r>
          </w:p>
        </w:tc>
        <w:tc>
          <w:tcPr>
            <w:tcW w:w="4390" w:type="dxa"/>
          </w:tcPr>
          <w:p w:rsidR="00801110" w:rsidRPr="006939DF" w:rsidRDefault="00801110" w:rsidP="006939DF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6939DF">
              <w:rPr>
                <w:rFonts w:ascii="Sylfaen" w:hAnsi="Sylfaen"/>
                <w:sz w:val="20"/>
                <w:szCs w:val="20"/>
                <w:lang w:val="hy-AM"/>
              </w:rPr>
              <w:t>1-4-րդ դասարանների աշակերտները տիրապետւմ են  մասամբ,իսկ 5-9-րդ դաս-ի աշակերտները՝ լավ /</w:t>
            </w:r>
            <w:r w:rsidR="006939DF" w:rsidRPr="006939DF">
              <w:rPr>
                <w:rFonts w:ascii="Sylfaen" w:hAnsi="Sylfaen"/>
                <w:lang w:val="hy-AM"/>
              </w:rPr>
              <w:t xml:space="preserve">25.01.2018թ/ </w:t>
            </w:r>
            <w:r w:rsidRPr="006939DF">
              <w:rPr>
                <w:rFonts w:ascii="Sylfaen" w:hAnsi="Sylfaen"/>
                <w:lang w:val="hy-AM"/>
              </w:rPr>
              <w:t>ՔՊ հիմնական միջոցառումների պլան/</w:t>
            </w:r>
          </w:p>
        </w:tc>
      </w:tr>
      <w:tr w:rsidR="00801110" w:rsidRPr="00D63F4A" w:rsidTr="005B4890">
        <w:tc>
          <w:tcPr>
            <w:tcW w:w="436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hy-AM"/>
              </w:rPr>
            </w:pPr>
            <w:r w:rsidRPr="006939DF">
              <w:rPr>
                <w:rFonts w:ascii="Sylfaen" w:hAnsi="Sylfaen"/>
                <w:lang w:val="hy-AM"/>
              </w:rPr>
              <w:t>2.</w:t>
            </w:r>
          </w:p>
        </w:tc>
        <w:tc>
          <w:tcPr>
            <w:tcW w:w="5239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6939DF">
              <w:rPr>
                <w:rFonts w:ascii="Sylfaen" w:hAnsi="Sylfaen"/>
                <w:sz w:val="20"/>
                <w:szCs w:val="20"/>
                <w:lang w:val="hy-AM"/>
              </w:rPr>
              <w:t>Ուսումնականհաստատության աշխատակազմը և սովորողները տեղեկացված են հաստատությունում առկա անվտանգության միջոցների (10 հատ կրակմարիչ /model FDP12/) տեղերին ու տիրապետում են դրանց օգտագործման կանոններին</w:t>
            </w:r>
          </w:p>
        </w:tc>
        <w:tc>
          <w:tcPr>
            <w:tcW w:w="4390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6939DF">
              <w:rPr>
                <w:rFonts w:ascii="Sylfaen" w:hAnsi="Sylfaen"/>
                <w:sz w:val="20"/>
                <w:szCs w:val="20"/>
                <w:lang w:val="hy-AM"/>
              </w:rPr>
              <w:t xml:space="preserve">Բոլորը տիրապետում են տեղեկացված են հաստատությունում առկա անվտանգության միջոցների (10 հատ կրակմարիչ /model FDP12/) տեղերին ու տիրապետում են դրանց օգտագործման կանոններին  </w:t>
            </w:r>
          </w:p>
        </w:tc>
      </w:tr>
      <w:tr w:rsidR="00801110" w:rsidRPr="00D63F4A" w:rsidTr="005B4890">
        <w:tc>
          <w:tcPr>
            <w:tcW w:w="436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t>3.</w:t>
            </w:r>
          </w:p>
        </w:tc>
        <w:tc>
          <w:tcPr>
            <w:tcW w:w="5239" w:type="dxa"/>
          </w:tcPr>
          <w:p w:rsidR="00801110" w:rsidRPr="006939DF" w:rsidRDefault="00801110" w:rsidP="005B4890">
            <w:pPr>
              <w:jc w:val="both"/>
              <w:rPr>
                <w:rFonts w:ascii="Sylfaen" w:hAnsi="Sylfaen"/>
                <w:lang w:val="hy-AM"/>
              </w:rPr>
            </w:pPr>
            <w:r w:rsidRPr="006939DF">
              <w:rPr>
                <w:rFonts w:ascii="Sylfaen" w:hAnsi="Sylfaen" w:cs="Sylfaen"/>
                <w:lang w:val="hy-AM"/>
              </w:rPr>
              <w:t xml:space="preserve">Ուսումնական hաստատությունում </w:t>
            </w:r>
            <w:r w:rsidRPr="006939DF">
              <w:rPr>
                <w:rFonts w:ascii="Sylfaen" w:hAnsi="Sylfaen" w:cs="Calibri"/>
                <w:lang w:val="hy-AM"/>
              </w:rPr>
              <w:t xml:space="preserve">իրականացվում են </w:t>
            </w:r>
            <w:r w:rsidRPr="006939DF">
              <w:rPr>
                <w:rFonts w:ascii="Sylfaen" w:hAnsi="Sylfaen" w:cs="Sylfaen"/>
                <w:lang w:val="hy-AM"/>
              </w:rPr>
              <w:t>տեղական վտանգների գնահատման և աղետների պատրաստվածության վերաբերյալ</w:t>
            </w:r>
            <w:r w:rsidRPr="006939DF">
              <w:rPr>
                <w:rFonts w:ascii="Sylfaen" w:hAnsi="Sylfaen" w:cs="Calibri"/>
                <w:lang w:val="hy-AM"/>
              </w:rPr>
              <w:t xml:space="preserve"> տարաբնույթ միջոցառումներ:</w:t>
            </w:r>
          </w:p>
        </w:tc>
        <w:tc>
          <w:tcPr>
            <w:tcW w:w="4390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6939DF">
              <w:rPr>
                <w:rFonts w:ascii="Sylfaen" w:hAnsi="Sylfaen" w:cs="Calibri"/>
                <w:lang w:val="hy-AM"/>
              </w:rPr>
              <w:t>Իրականացվում են տարբեր միջոցառումեր՝ տարհանումներ, զրույցներ, դաս-բանավեճեր, ֆիլմերի դիտում:</w:t>
            </w:r>
          </w:p>
        </w:tc>
      </w:tr>
      <w:tr w:rsidR="00801110" w:rsidRPr="00D63F4A" w:rsidTr="005B4890">
        <w:trPr>
          <w:trHeight w:val="2066"/>
        </w:trPr>
        <w:tc>
          <w:tcPr>
            <w:tcW w:w="436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t>4.</w:t>
            </w:r>
          </w:p>
        </w:tc>
        <w:tc>
          <w:tcPr>
            <w:tcW w:w="5239" w:type="dxa"/>
          </w:tcPr>
          <w:p w:rsidR="00801110" w:rsidRPr="006939DF" w:rsidRDefault="00801110" w:rsidP="005B4890">
            <w:pPr>
              <w:jc w:val="both"/>
              <w:rPr>
                <w:rFonts w:ascii="Sylfaen" w:hAnsi="Sylfaen" w:cs="Sylfaen"/>
                <w:lang w:val="hy-AM"/>
              </w:rPr>
            </w:pPr>
            <w:r w:rsidRPr="006939DF">
              <w:rPr>
                <w:rFonts w:ascii="Sylfaen" w:hAnsi="Sylfaen" w:cs="Sylfaen"/>
                <w:lang w:val="hy-AM"/>
              </w:rPr>
              <w:t xml:space="preserve">Ուսումնական </w:t>
            </w:r>
            <w:r w:rsidRPr="006939DF">
              <w:rPr>
                <w:rFonts w:ascii="Sylfaen" w:hAnsi="Sylfaen"/>
                <w:lang w:val="hy-AM"/>
              </w:rPr>
              <w:t>հաստատությունում առկա է աղետների պատրաստվածության, քաղաքա-ցիական պաշտպանվածության պլան, և ուսումնական տարվա ընթացքում գործարկվում  է պլանը, իրականացվում են վարժանքներ, վարվում է գրանցամատյան:</w:t>
            </w:r>
          </w:p>
        </w:tc>
        <w:tc>
          <w:tcPr>
            <w:tcW w:w="4390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6939DF">
              <w:rPr>
                <w:rFonts w:ascii="Sylfaen" w:hAnsi="Sylfaen"/>
                <w:sz w:val="20"/>
                <w:szCs w:val="20"/>
                <w:lang w:val="hy-AM"/>
              </w:rPr>
              <w:t>Առկա է ՔՊ պլանը և ուսումնական տարվա ընթացքում աշխատանքները կատարվում եմ համաձայն պլանի:</w:t>
            </w:r>
          </w:p>
        </w:tc>
      </w:tr>
      <w:tr w:rsidR="00801110" w:rsidRPr="00D63F4A" w:rsidTr="005B4890">
        <w:tc>
          <w:tcPr>
            <w:tcW w:w="436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t>5.</w:t>
            </w:r>
          </w:p>
        </w:tc>
        <w:tc>
          <w:tcPr>
            <w:tcW w:w="5239" w:type="dxa"/>
          </w:tcPr>
          <w:p w:rsidR="00801110" w:rsidRPr="006939DF" w:rsidRDefault="00801110" w:rsidP="005B4890">
            <w:pPr>
              <w:jc w:val="both"/>
              <w:rPr>
                <w:rFonts w:ascii="Sylfaen" w:hAnsi="Sylfaen" w:cs="Sylfaen"/>
                <w:lang w:val="hy-AM"/>
              </w:rPr>
            </w:pPr>
            <w:r w:rsidRPr="006939DF">
              <w:rPr>
                <w:rFonts w:ascii="Sylfaen" w:hAnsi="Sylfaen" w:cs="Sylfaen"/>
                <w:lang w:val="hy-AM"/>
              </w:rPr>
              <w:t>Ուսումնական հ</w:t>
            </w:r>
            <w:r w:rsidRPr="006939DF">
              <w:rPr>
                <w:rFonts w:ascii="Sylfaen" w:hAnsi="Sylfaen"/>
                <w:lang w:val="hy-AM"/>
              </w:rPr>
              <w:t>աստատությունն ապահովված է լոկալ ջեռուցման անվտանգ համակարգով:</w:t>
            </w:r>
          </w:p>
        </w:tc>
        <w:tc>
          <w:tcPr>
            <w:tcW w:w="4390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6939DF">
              <w:rPr>
                <w:rFonts w:ascii="Sylfaen" w:hAnsi="Sylfaen"/>
                <w:sz w:val="20"/>
                <w:szCs w:val="20"/>
                <w:lang w:val="hy-AM"/>
              </w:rPr>
              <w:t xml:space="preserve">Դպրոցն </w:t>
            </w:r>
            <w:r w:rsidRPr="006939DF">
              <w:rPr>
                <w:rFonts w:ascii="Sylfaen" w:hAnsi="Sylfaen"/>
                <w:lang w:val="hy-AM"/>
              </w:rPr>
              <w:t>ապահովված է լոկալ ջեռուցման անվտանգ համակարգով:</w:t>
            </w:r>
          </w:p>
        </w:tc>
      </w:tr>
      <w:tr w:rsidR="00801110" w:rsidRPr="00D63F4A" w:rsidTr="005B4890">
        <w:tc>
          <w:tcPr>
            <w:tcW w:w="436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t>6.</w:t>
            </w:r>
          </w:p>
        </w:tc>
        <w:tc>
          <w:tcPr>
            <w:tcW w:w="5239" w:type="dxa"/>
          </w:tcPr>
          <w:p w:rsidR="00801110" w:rsidRPr="006939DF" w:rsidRDefault="00801110" w:rsidP="005B4890">
            <w:pPr>
              <w:jc w:val="both"/>
              <w:rPr>
                <w:rFonts w:ascii="Sylfaen" w:hAnsi="Sylfaen"/>
                <w:lang w:val="hy-AM"/>
              </w:rPr>
            </w:pPr>
            <w:r w:rsidRPr="006939DF">
              <w:rPr>
                <w:rFonts w:ascii="Sylfaen" w:hAnsi="Sylfaen" w:cs="Sylfaen"/>
                <w:lang w:val="hy-AM"/>
              </w:rPr>
              <w:t xml:space="preserve">Ուսումնական </w:t>
            </w:r>
            <w:r w:rsidRPr="006939DF">
              <w:rPr>
                <w:rFonts w:ascii="Sylfaen" w:hAnsi="Sylfaen"/>
                <w:lang w:val="hy-AM"/>
              </w:rPr>
              <w:t>հաստատության բոլոր դասասենյակներում առկա են ջեռուցումն ապահովող մարտկոցներ, և ջեռուցման ամիսներին դասասենյակներում ջերմաստիճանը համապատասխանում է սանիտարահիգիենիկ նորմերին:</w:t>
            </w:r>
          </w:p>
        </w:tc>
        <w:tc>
          <w:tcPr>
            <w:tcW w:w="4390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6939DF">
              <w:rPr>
                <w:rFonts w:ascii="Sylfaen" w:hAnsi="Sylfaen"/>
                <w:lang w:val="hy-AM"/>
              </w:rPr>
              <w:t>բոլոր դասասենյակներում առկա են ջեռուցումն ապահովող մարտկոցները և դասասենյակներում ջերմաստիճանը համապատասխանում է սանիտարահիգիենիկ նորմերին: /18-20°</w:t>
            </w:r>
          </w:p>
        </w:tc>
      </w:tr>
      <w:tr w:rsidR="00801110" w:rsidRPr="00D63F4A" w:rsidTr="005B4890">
        <w:trPr>
          <w:trHeight w:val="1447"/>
        </w:trPr>
        <w:tc>
          <w:tcPr>
            <w:tcW w:w="436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t>7.</w:t>
            </w:r>
          </w:p>
        </w:tc>
        <w:tc>
          <w:tcPr>
            <w:tcW w:w="5239" w:type="dxa"/>
          </w:tcPr>
          <w:p w:rsidR="00801110" w:rsidRPr="006939DF" w:rsidRDefault="00801110" w:rsidP="005B4890">
            <w:pPr>
              <w:jc w:val="both"/>
              <w:rPr>
                <w:rFonts w:ascii="Sylfaen" w:hAnsi="Sylfaen"/>
                <w:lang w:val="hy-AM"/>
              </w:rPr>
            </w:pPr>
            <w:r w:rsidRPr="006939DF">
              <w:rPr>
                <w:rFonts w:ascii="Sylfaen" w:hAnsi="Sylfaen" w:cs="Sylfaen"/>
                <w:lang w:val="hy-AM"/>
              </w:rPr>
              <w:t xml:space="preserve">Ուսումնական </w:t>
            </w:r>
            <w:r w:rsidRPr="006939DF">
              <w:rPr>
                <w:rFonts w:ascii="Sylfaen" w:hAnsi="Sylfaen"/>
                <w:lang w:val="hy-AM"/>
              </w:rPr>
              <w:t>հաստատության միջանցքները ջեռուցվում են, և միջանցքներում ջերմաստիճանը համապատասխանում է սանիտարահիգիենիկ նորմերին:</w:t>
            </w:r>
          </w:p>
        </w:tc>
        <w:tc>
          <w:tcPr>
            <w:tcW w:w="4390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6939DF">
              <w:rPr>
                <w:rFonts w:ascii="Sylfaen" w:hAnsi="Sylfaen"/>
                <w:lang w:val="hy-AM"/>
              </w:rPr>
              <w:t>Դպրոցի միջանցքները ջեռուցվում են, և միջանցքներում ջերմաստիճանը համապատասխանում է սանիտարահիգիենիկ նորմերին:</w:t>
            </w:r>
          </w:p>
        </w:tc>
      </w:tr>
      <w:tr w:rsidR="00801110" w:rsidRPr="00D63F4A" w:rsidTr="005B4890">
        <w:tc>
          <w:tcPr>
            <w:tcW w:w="436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t>8.</w:t>
            </w:r>
          </w:p>
        </w:tc>
        <w:tc>
          <w:tcPr>
            <w:tcW w:w="5239" w:type="dxa"/>
          </w:tcPr>
          <w:p w:rsidR="00801110" w:rsidRPr="006939DF" w:rsidRDefault="00801110" w:rsidP="005B4890">
            <w:pPr>
              <w:jc w:val="both"/>
              <w:rPr>
                <w:rFonts w:ascii="Sylfaen" w:hAnsi="Sylfaen" w:cs="Sylfaen"/>
                <w:lang w:val="hy-AM"/>
              </w:rPr>
            </w:pPr>
            <w:r w:rsidRPr="006939DF">
              <w:rPr>
                <w:rFonts w:ascii="Sylfaen" w:hAnsi="Sylfaen" w:cs="Sylfaen"/>
                <w:lang w:val="hy-AM"/>
              </w:rPr>
              <w:t xml:space="preserve">Ուսումնական </w:t>
            </w:r>
            <w:r w:rsidRPr="006939DF">
              <w:rPr>
                <w:rFonts w:ascii="Sylfaen" w:hAnsi="Sylfaen"/>
                <w:lang w:val="hy-AM"/>
              </w:rPr>
              <w:t>հաստատությունն ապահովված է շուրջօրյա հոսող խմելու ջրով:</w:t>
            </w:r>
          </w:p>
        </w:tc>
        <w:tc>
          <w:tcPr>
            <w:tcW w:w="4390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6939DF">
              <w:rPr>
                <w:rFonts w:ascii="Sylfaen" w:hAnsi="Sylfaen"/>
                <w:lang w:val="hy-AM"/>
              </w:rPr>
              <w:t>Դպրոցն ապահովված է ապահովված է շուրջօրյա հոսող խմելու ջրով:</w:t>
            </w:r>
          </w:p>
        </w:tc>
      </w:tr>
      <w:tr w:rsidR="00801110" w:rsidRPr="00D63F4A" w:rsidTr="005B4890">
        <w:tc>
          <w:tcPr>
            <w:tcW w:w="436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t>9.</w:t>
            </w:r>
          </w:p>
        </w:tc>
        <w:tc>
          <w:tcPr>
            <w:tcW w:w="5239" w:type="dxa"/>
          </w:tcPr>
          <w:p w:rsidR="00801110" w:rsidRPr="006939DF" w:rsidRDefault="00801110" w:rsidP="005B4890">
            <w:pPr>
              <w:jc w:val="both"/>
              <w:rPr>
                <w:rFonts w:ascii="Sylfaen" w:hAnsi="Sylfaen" w:cs="Sylfaen"/>
                <w:lang w:val="hy-AM"/>
              </w:rPr>
            </w:pPr>
            <w:r w:rsidRPr="006939DF">
              <w:rPr>
                <w:rFonts w:ascii="Sylfaen" w:hAnsi="Sylfaen" w:cs="Sylfaen"/>
                <w:lang w:val="hy-AM"/>
              </w:rPr>
              <w:t xml:space="preserve">Ուսումնական </w:t>
            </w:r>
            <w:r w:rsidRPr="006939DF">
              <w:rPr>
                <w:rFonts w:ascii="Sylfaen" w:hAnsi="Sylfaen"/>
                <w:lang w:val="hy-AM"/>
              </w:rPr>
              <w:t>հաստատությանբոլոր հարկերում առկա են առանձնացված վերանորոգված սանհանգույցներ` տղաների և աղջիկների համար:</w:t>
            </w:r>
          </w:p>
        </w:tc>
        <w:tc>
          <w:tcPr>
            <w:tcW w:w="4390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6939DF">
              <w:rPr>
                <w:rFonts w:ascii="Sylfaen" w:hAnsi="Sylfaen"/>
                <w:sz w:val="20"/>
                <w:szCs w:val="20"/>
                <w:lang w:val="hy-AM"/>
              </w:rPr>
              <w:t>Դպրոցի 1-ին և 2-րդ հարկերում առկա են</w:t>
            </w:r>
          </w:p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6939DF">
              <w:rPr>
                <w:rFonts w:ascii="Sylfaen" w:hAnsi="Sylfaen"/>
                <w:lang w:val="hy-AM"/>
              </w:rPr>
              <w:t>առանձնացված վերանորոգված սանհանգույցներ` տղաների և աղջիկների համար:</w:t>
            </w:r>
          </w:p>
        </w:tc>
      </w:tr>
      <w:tr w:rsidR="00801110" w:rsidRPr="00D63F4A" w:rsidTr="005B4890">
        <w:tc>
          <w:tcPr>
            <w:tcW w:w="436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lastRenderedPageBreak/>
              <w:t>10</w:t>
            </w:r>
          </w:p>
        </w:tc>
        <w:tc>
          <w:tcPr>
            <w:tcW w:w="5239" w:type="dxa"/>
          </w:tcPr>
          <w:p w:rsidR="00801110" w:rsidRPr="006939DF" w:rsidRDefault="00801110" w:rsidP="005B4890">
            <w:pPr>
              <w:jc w:val="both"/>
              <w:rPr>
                <w:rFonts w:ascii="Sylfaen" w:hAnsi="Sylfaen"/>
                <w:lang w:val="hy-AM"/>
              </w:rPr>
            </w:pPr>
            <w:r w:rsidRPr="006939DF">
              <w:rPr>
                <w:rFonts w:ascii="Sylfaen" w:hAnsi="Sylfaen" w:cs="Sylfaen"/>
                <w:lang w:val="hy-AM"/>
              </w:rPr>
              <w:t>Ուսումնական</w:t>
            </w:r>
            <w:r w:rsidRPr="006939DF">
              <w:rPr>
                <w:rFonts w:ascii="Sylfaen" w:hAnsi="Sylfaen"/>
                <w:lang w:val="hy-AM"/>
              </w:rPr>
              <w:t xml:space="preserve"> հաստատության բոլոր սանհանգույցներն ապահովված են շուրջօրյա հոսող ջրով և հիգիենայի պարագաներով (օճառ, թուղթ և այլն):</w:t>
            </w:r>
          </w:p>
        </w:tc>
        <w:tc>
          <w:tcPr>
            <w:tcW w:w="4390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6939DF">
              <w:rPr>
                <w:rFonts w:ascii="Sylfaen" w:hAnsi="Sylfaen"/>
                <w:sz w:val="20"/>
                <w:szCs w:val="20"/>
                <w:lang w:val="hy-AM"/>
              </w:rPr>
              <w:t xml:space="preserve">Դպրոցի </w:t>
            </w:r>
            <w:r w:rsidRPr="006939DF">
              <w:rPr>
                <w:rFonts w:ascii="Sylfaen" w:hAnsi="Sylfaen"/>
                <w:lang w:val="hy-AM"/>
              </w:rPr>
              <w:t>բոլոր սանհանգույցներն ապահովված են շուրջօրյա հոսող ջրով և հիգիենայի պարագաներով (օճառ, թուղթ և այլն):</w:t>
            </w:r>
          </w:p>
        </w:tc>
      </w:tr>
      <w:tr w:rsidR="00801110" w:rsidRPr="00D63F4A" w:rsidTr="005B4890">
        <w:tc>
          <w:tcPr>
            <w:tcW w:w="436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t>11.</w:t>
            </w:r>
          </w:p>
        </w:tc>
        <w:tc>
          <w:tcPr>
            <w:tcW w:w="5239" w:type="dxa"/>
          </w:tcPr>
          <w:p w:rsidR="00801110" w:rsidRPr="006939DF" w:rsidRDefault="00801110" w:rsidP="005B4890">
            <w:pPr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 w:cs="Sylfaen"/>
                <w:lang w:val="hy-AM"/>
              </w:rPr>
              <w:t>Հաշ</w:t>
            </w:r>
            <w:r w:rsidRPr="006939DF">
              <w:rPr>
                <w:rFonts w:ascii="Sylfaen" w:hAnsi="Sylfaen"/>
                <w:lang w:val="hy-AM"/>
              </w:rPr>
              <w:t>մանդամություն ունեցող անձանց համար ուսումնական հաստատությունում</w:t>
            </w:r>
            <w:r w:rsidRPr="006939DF">
              <w:rPr>
                <w:rFonts w:ascii="Sylfaen" w:hAnsi="Sylfaen"/>
                <w:lang w:val="en-US"/>
              </w:rPr>
              <w:t xml:space="preserve"> </w:t>
            </w:r>
            <w:r w:rsidRPr="006939DF">
              <w:rPr>
                <w:rFonts w:ascii="Sylfaen" w:hAnsi="Sylfaen"/>
                <w:lang w:val="hy-AM"/>
              </w:rPr>
              <w:t>կա հարմարեցված սան</w:t>
            </w:r>
            <w:r w:rsidRPr="006939DF">
              <w:rPr>
                <w:rFonts w:ascii="Sylfaen" w:hAnsi="Sylfaen"/>
              </w:rPr>
              <w:t>ահ</w:t>
            </w:r>
            <w:r w:rsidRPr="006939DF">
              <w:rPr>
                <w:rFonts w:ascii="Sylfaen" w:hAnsi="Sylfaen"/>
                <w:lang w:val="hy-AM"/>
              </w:rPr>
              <w:t>գանգույց, որի մոտ առկա է հաշմանդամության տարբերանշանը:</w:t>
            </w:r>
          </w:p>
        </w:tc>
        <w:tc>
          <w:tcPr>
            <w:tcW w:w="4390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6939DF">
              <w:rPr>
                <w:rFonts w:ascii="Sylfaen" w:hAnsi="Sylfaen" w:cs="Sylfaen"/>
                <w:lang w:val="hy-AM"/>
              </w:rPr>
              <w:t>Հաշ</w:t>
            </w:r>
            <w:r w:rsidRPr="006939DF">
              <w:rPr>
                <w:rFonts w:ascii="Sylfaen" w:hAnsi="Sylfaen"/>
                <w:lang w:val="hy-AM"/>
              </w:rPr>
              <w:t>մանդամություն ունեցող անձանց համար</w:t>
            </w:r>
            <w:r w:rsidRPr="006939DF">
              <w:rPr>
                <w:rFonts w:ascii="Sylfaen" w:hAnsi="Sylfaen"/>
                <w:lang w:val="en-US"/>
              </w:rPr>
              <w:t xml:space="preserve"> </w:t>
            </w:r>
            <w:r w:rsidRPr="006939DF">
              <w:rPr>
                <w:rFonts w:ascii="Sylfaen" w:hAnsi="Sylfaen"/>
              </w:rPr>
              <w:t>դպրոցում</w:t>
            </w:r>
            <w:r w:rsidRPr="006939DF">
              <w:rPr>
                <w:rFonts w:ascii="Sylfaen" w:hAnsi="Sylfaen"/>
                <w:lang w:val="en-US"/>
              </w:rPr>
              <w:t xml:space="preserve"> </w:t>
            </w:r>
            <w:r w:rsidRPr="006939DF">
              <w:rPr>
                <w:rFonts w:ascii="Sylfaen" w:hAnsi="Sylfaen"/>
              </w:rPr>
              <w:t>ս</w:t>
            </w:r>
            <w:r w:rsidRPr="006939DF">
              <w:rPr>
                <w:rFonts w:ascii="Sylfaen" w:hAnsi="Sylfaen"/>
                <w:lang w:val="hy-AM"/>
              </w:rPr>
              <w:t>ան</w:t>
            </w:r>
            <w:r w:rsidRPr="006939DF">
              <w:rPr>
                <w:rFonts w:ascii="Sylfaen" w:hAnsi="Sylfaen"/>
              </w:rPr>
              <w:t>ահ</w:t>
            </w:r>
            <w:r w:rsidRPr="006939DF">
              <w:rPr>
                <w:rFonts w:ascii="Sylfaen" w:hAnsi="Sylfaen"/>
                <w:lang w:val="hy-AM"/>
              </w:rPr>
              <w:t>գանգույց</w:t>
            </w:r>
            <w:r w:rsidRPr="006939DF">
              <w:rPr>
                <w:rFonts w:ascii="Sylfaen" w:hAnsi="Sylfaen"/>
              </w:rPr>
              <w:t>ը</w:t>
            </w:r>
            <w:r w:rsidRPr="006939DF">
              <w:rPr>
                <w:rFonts w:ascii="Sylfaen" w:hAnsi="Sylfaen"/>
                <w:lang w:val="en-US"/>
              </w:rPr>
              <w:t xml:space="preserve"> </w:t>
            </w:r>
            <w:r w:rsidRPr="006939DF">
              <w:rPr>
                <w:rFonts w:ascii="Sylfaen" w:hAnsi="Sylfaen"/>
              </w:rPr>
              <w:t>հարմարեցված</w:t>
            </w:r>
            <w:r w:rsidRPr="006939DF">
              <w:rPr>
                <w:rFonts w:ascii="Sylfaen" w:hAnsi="Sylfaen"/>
                <w:lang w:val="en-US"/>
              </w:rPr>
              <w:t xml:space="preserve"> </w:t>
            </w:r>
            <w:r w:rsidRPr="006939DF">
              <w:rPr>
                <w:rFonts w:ascii="Sylfaen" w:hAnsi="Sylfaen"/>
              </w:rPr>
              <w:t>է</w:t>
            </w:r>
            <w:r w:rsidRPr="006939DF">
              <w:rPr>
                <w:rFonts w:ascii="Sylfaen" w:hAnsi="Sylfaen"/>
                <w:lang w:val="en-US"/>
              </w:rPr>
              <w:t xml:space="preserve"> </w:t>
            </w:r>
            <w:r w:rsidRPr="006939DF">
              <w:rPr>
                <w:rFonts w:ascii="Sylfaen" w:hAnsi="Sylfaen"/>
              </w:rPr>
              <w:t>մասամբ</w:t>
            </w:r>
            <w:r w:rsidRPr="006939DF">
              <w:rPr>
                <w:rFonts w:ascii="Sylfaen" w:hAnsi="Sylfaen"/>
                <w:lang w:val="en-US"/>
              </w:rPr>
              <w:t>:</w:t>
            </w:r>
          </w:p>
        </w:tc>
      </w:tr>
      <w:tr w:rsidR="00801110" w:rsidRPr="00D63F4A" w:rsidTr="005B4890">
        <w:tc>
          <w:tcPr>
            <w:tcW w:w="436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t>12.</w:t>
            </w:r>
          </w:p>
        </w:tc>
        <w:tc>
          <w:tcPr>
            <w:tcW w:w="5239" w:type="dxa"/>
          </w:tcPr>
          <w:p w:rsidR="00801110" w:rsidRPr="006939DF" w:rsidRDefault="00801110" w:rsidP="005B4890">
            <w:pPr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 w:cs="Sylfaen"/>
                <w:lang w:val="hy-AM"/>
              </w:rPr>
              <w:t>Ուսումնական</w:t>
            </w:r>
            <w:r w:rsidRPr="006939DF">
              <w:rPr>
                <w:rFonts w:ascii="Sylfaen" w:hAnsi="Sylfaen"/>
                <w:lang w:val="hy-AM"/>
              </w:rPr>
              <w:t>հաստատությունում առկա է սննդի կետ, որը համապատասխանում է սանտարահիգիենիկ պայմաններին:</w:t>
            </w:r>
          </w:p>
        </w:tc>
        <w:tc>
          <w:tcPr>
            <w:tcW w:w="4390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6939DF">
              <w:rPr>
                <w:rFonts w:ascii="Sylfaen" w:hAnsi="Sylfaen"/>
              </w:rPr>
              <w:t>Դպրոցում</w:t>
            </w:r>
            <w:r w:rsidRPr="006939DF">
              <w:rPr>
                <w:rFonts w:ascii="Sylfaen" w:hAnsi="Sylfaen"/>
                <w:lang w:val="en-US"/>
              </w:rPr>
              <w:t xml:space="preserve"> </w:t>
            </w:r>
            <w:r w:rsidRPr="006939DF">
              <w:rPr>
                <w:rFonts w:ascii="Sylfaen" w:hAnsi="Sylfaen"/>
                <w:lang w:val="hy-AM"/>
              </w:rPr>
              <w:t>առկա է սննդի կետ, որը համապատասխանում է սանտարահիգիենիկ պայմաններին:</w:t>
            </w:r>
          </w:p>
        </w:tc>
      </w:tr>
      <w:tr w:rsidR="00801110" w:rsidRPr="00D63F4A" w:rsidTr="005B4890">
        <w:tc>
          <w:tcPr>
            <w:tcW w:w="436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t>13.</w:t>
            </w:r>
          </w:p>
        </w:tc>
        <w:tc>
          <w:tcPr>
            <w:tcW w:w="5239" w:type="dxa"/>
          </w:tcPr>
          <w:p w:rsidR="00801110" w:rsidRPr="006939DF" w:rsidRDefault="00801110" w:rsidP="005B4890">
            <w:pPr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 w:cs="Sylfaen"/>
                <w:lang w:val="hy-AM"/>
              </w:rPr>
              <w:t>Ուսումնական</w:t>
            </w:r>
            <w:r w:rsidRPr="006939DF">
              <w:rPr>
                <w:rFonts w:ascii="Sylfaen" w:hAnsi="Sylfaen"/>
                <w:lang w:val="hy-AM"/>
              </w:rPr>
              <w:t>հաստատության սննդի կետում փակցված են առողջ աննդակարգի վերաբերյալ համապատասխան պաստառներ:</w:t>
            </w:r>
          </w:p>
        </w:tc>
        <w:tc>
          <w:tcPr>
            <w:tcW w:w="4390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6939DF">
              <w:rPr>
                <w:rFonts w:ascii="Sylfaen" w:hAnsi="Sylfaen"/>
                <w:sz w:val="20"/>
                <w:szCs w:val="20"/>
              </w:rPr>
              <w:t>Դպրոցում</w:t>
            </w:r>
            <w:r w:rsidRPr="006939DF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939DF">
              <w:rPr>
                <w:rFonts w:ascii="Sylfaen" w:hAnsi="Sylfaen"/>
                <w:lang w:val="hy-AM"/>
              </w:rPr>
              <w:t>սննդի կետում փակցված են առողջ աննդակարգի վերաբերյալ համապատասխան պաստառներ:</w:t>
            </w:r>
          </w:p>
        </w:tc>
      </w:tr>
      <w:tr w:rsidR="00801110" w:rsidRPr="00D63F4A" w:rsidTr="005B4890">
        <w:tc>
          <w:tcPr>
            <w:tcW w:w="436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t>14.</w:t>
            </w:r>
          </w:p>
        </w:tc>
        <w:tc>
          <w:tcPr>
            <w:tcW w:w="5239" w:type="dxa"/>
          </w:tcPr>
          <w:p w:rsidR="00801110" w:rsidRPr="006939DF" w:rsidRDefault="00801110" w:rsidP="005B4890">
            <w:pPr>
              <w:jc w:val="both"/>
              <w:rPr>
                <w:rFonts w:ascii="Sylfaen" w:hAnsi="Sylfaen"/>
                <w:lang w:val="hy-AM"/>
              </w:rPr>
            </w:pPr>
            <w:r w:rsidRPr="006939DF">
              <w:rPr>
                <w:rFonts w:ascii="Sylfaen" w:hAnsi="Sylfaen" w:cs="Sylfaen"/>
                <w:lang w:val="hy-AM"/>
              </w:rPr>
              <w:t>Ուսումնական</w:t>
            </w:r>
            <w:r w:rsidRPr="006939DF">
              <w:rPr>
                <w:rFonts w:ascii="Sylfaen" w:hAnsi="Sylfaen"/>
                <w:lang w:val="hy-AM"/>
              </w:rPr>
              <w:t xml:space="preserve"> հաստատությունում առկա է բուժկետ, և կարող է տրամադրվել առաջին բուժօգնություն:</w:t>
            </w:r>
          </w:p>
        </w:tc>
        <w:tc>
          <w:tcPr>
            <w:tcW w:w="4390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6939DF">
              <w:rPr>
                <w:rFonts w:ascii="Sylfaen" w:hAnsi="Sylfaen"/>
                <w:sz w:val="20"/>
                <w:szCs w:val="20"/>
                <w:lang w:val="hy-AM"/>
              </w:rPr>
              <w:t xml:space="preserve">Դպրոցում </w:t>
            </w:r>
            <w:r w:rsidRPr="006939DF">
              <w:rPr>
                <w:rFonts w:ascii="Sylfaen" w:hAnsi="Sylfaen"/>
                <w:lang w:val="hy-AM"/>
              </w:rPr>
              <w:t>առկա է բուժկետ, և կարող է տրամադրվել առաջին բուժօգնություն:</w:t>
            </w:r>
          </w:p>
        </w:tc>
      </w:tr>
    </w:tbl>
    <w:p w:rsidR="00801110" w:rsidRPr="006939DF" w:rsidRDefault="00801110" w:rsidP="00801110">
      <w:pPr>
        <w:pStyle w:val="ListParagraph"/>
        <w:spacing w:line="240" w:lineRule="auto"/>
        <w:ind w:left="90" w:hanging="90"/>
        <w:jc w:val="both"/>
        <w:rPr>
          <w:rFonts w:ascii="Sylfaen" w:hAnsi="Sylfaen"/>
          <w:b/>
          <w:i/>
          <w:lang w:val="hy-AM"/>
        </w:rPr>
      </w:pPr>
    </w:p>
    <w:p w:rsidR="002869CD" w:rsidRPr="00DD5544" w:rsidRDefault="002869CD" w:rsidP="002869CD">
      <w:pPr>
        <w:pStyle w:val="ListParagraph"/>
        <w:spacing w:line="240" w:lineRule="auto"/>
        <w:ind w:left="0"/>
        <w:jc w:val="both"/>
        <w:rPr>
          <w:rFonts w:ascii="Sylfaen" w:hAnsi="Sylfaen"/>
          <w:szCs w:val="20"/>
          <w:lang w:val="hy-AM"/>
        </w:rPr>
      </w:pPr>
      <w:r w:rsidRPr="00974CA6">
        <w:rPr>
          <w:rFonts w:ascii="Sylfaen" w:hAnsi="Sylfaen" w:cs="GHEA Grapalat"/>
          <w:i/>
          <w:iCs/>
          <w:u w:val="single"/>
          <w:lang w:val="hy-AM"/>
        </w:rPr>
        <w:t>Վերլուծություն,_եզրակացություն, առաջարկություն</w:t>
      </w:r>
      <w:r w:rsidRPr="00974CA6">
        <w:rPr>
          <w:rFonts w:ascii="Sylfaen" w:hAnsi="Sylfaen"/>
          <w:i/>
          <w:lang w:val="hy-AM"/>
        </w:rPr>
        <w:t xml:space="preserve"> - Ըստ </w:t>
      </w:r>
      <w:r w:rsidRPr="00974CA6">
        <w:rPr>
          <w:rFonts w:ascii="Sylfaen" w:hAnsi="Sylfaen"/>
          <w:lang w:val="hy-AM"/>
        </w:rPr>
        <w:t>20.01.2017թ. ՔՊ հիմնական միջոցառումների պլանի ուսհաստատության  և</w:t>
      </w:r>
      <w:r w:rsidRPr="00974CA6">
        <w:rPr>
          <w:lang w:val="hy-AM"/>
        </w:rPr>
        <w:t>´</w:t>
      </w:r>
      <w:r w:rsidRPr="00974CA6">
        <w:rPr>
          <w:rFonts w:ascii="Sylfaen" w:hAnsi="Sylfaen"/>
          <w:lang w:val="hy-AM"/>
        </w:rPr>
        <w:t>աշխատողները  և</w:t>
      </w:r>
      <w:r w:rsidRPr="00974CA6">
        <w:rPr>
          <w:lang w:val="hy-AM"/>
        </w:rPr>
        <w:t xml:space="preserve">´ </w:t>
      </w:r>
      <w:r w:rsidRPr="00974CA6">
        <w:rPr>
          <w:rFonts w:ascii="Sylfaen" w:hAnsi="Sylfaen"/>
          <w:lang w:val="hy-AM"/>
        </w:rPr>
        <w:t>սովորողները տիրապետում են ԱԻ –ում գործելու վարքականոններին, յուրաքանչյուր սենյակում փակցված է տարհանման սխեմա: Շահառու խմբերի հարցումների արդյունքների ամփոփումից երևում է, որ 2</w:t>
      </w:r>
      <w:r w:rsidRPr="00BB1A1F">
        <w:rPr>
          <w:rFonts w:ascii="Sylfaen" w:hAnsi="Sylfaen"/>
          <w:lang w:val="hy-AM"/>
        </w:rPr>
        <w:t>22</w:t>
      </w:r>
      <w:r w:rsidRPr="00974CA6">
        <w:rPr>
          <w:rFonts w:ascii="Sylfaen" w:hAnsi="Sylfaen"/>
          <w:lang w:val="hy-AM"/>
        </w:rPr>
        <w:t xml:space="preserve"> սովորողներից </w:t>
      </w:r>
      <w:r w:rsidRPr="00BB1A1F">
        <w:rPr>
          <w:rFonts w:ascii="Sylfaen" w:hAnsi="Sylfaen"/>
          <w:lang w:val="hy-AM"/>
        </w:rPr>
        <w:t>74,4</w:t>
      </w:r>
      <w:r w:rsidRPr="00974CA6">
        <w:rPr>
          <w:rFonts w:ascii="Sylfaen" w:hAnsi="Sylfaen"/>
          <w:lang w:val="hy-AM"/>
        </w:rPr>
        <w:t xml:space="preserve">%-ը  տիրապետում են ԱԻ –ում գործելու վարքականոններին, </w:t>
      </w:r>
      <w:r w:rsidRPr="00BB1A1F">
        <w:rPr>
          <w:rFonts w:ascii="Sylfaen" w:hAnsi="Sylfaen"/>
          <w:lang w:val="hy-AM"/>
        </w:rPr>
        <w:t>9,4</w:t>
      </w:r>
      <w:r w:rsidRPr="00974CA6">
        <w:rPr>
          <w:rFonts w:ascii="Sylfaen" w:hAnsi="Sylfaen"/>
          <w:lang w:val="hy-AM"/>
        </w:rPr>
        <w:t xml:space="preserve">%-ը չեն տիրապետում, </w:t>
      </w:r>
      <w:r w:rsidRPr="00BB1A1F">
        <w:rPr>
          <w:rFonts w:ascii="Sylfaen" w:hAnsi="Sylfaen"/>
          <w:lang w:val="hy-AM"/>
        </w:rPr>
        <w:t>5</w:t>
      </w:r>
      <w:r w:rsidRPr="00974CA6">
        <w:rPr>
          <w:rFonts w:ascii="Sylfaen" w:hAnsi="Sylfaen"/>
          <w:lang w:val="hy-AM"/>
        </w:rPr>
        <w:t xml:space="preserve">%-ը չեն կարող պատասխանել, </w:t>
      </w:r>
      <w:r w:rsidRPr="00BB1A1F">
        <w:rPr>
          <w:rFonts w:ascii="Sylfaen" w:hAnsi="Sylfaen"/>
          <w:lang w:val="hy-AM"/>
        </w:rPr>
        <w:t>10,6</w:t>
      </w:r>
      <w:r w:rsidRPr="00974CA6">
        <w:rPr>
          <w:rFonts w:ascii="Sylfaen" w:hAnsi="Sylfaen"/>
          <w:lang w:val="hy-AM"/>
        </w:rPr>
        <w:t>%-ը տեղյակ չեն</w:t>
      </w:r>
      <w:r w:rsidRPr="00BB1A1F">
        <w:rPr>
          <w:rFonts w:ascii="Sylfaen" w:hAnsi="Sylfaen"/>
          <w:lang w:val="hy-AM"/>
        </w:rPr>
        <w:t>, իսկ 0,6</w:t>
      </w:r>
      <w:r w:rsidRPr="00974CA6">
        <w:rPr>
          <w:rFonts w:ascii="Sylfaen" w:hAnsi="Sylfaen"/>
          <w:lang w:val="hy-AM"/>
        </w:rPr>
        <w:t>%</w:t>
      </w:r>
      <w:r w:rsidRPr="00BB1A1F">
        <w:rPr>
          <w:rFonts w:ascii="Sylfaen" w:hAnsi="Sylfaen"/>
          <w:lang w:val="hy-AM"/>
        </w:rPr>
        <w:t>-ը այլ պատասխան ունեն</w:t>
      </w:r>
      <w:r w:rsidRPr="00974CA6">
        <w:rPr>
          <w:rFonts w:ascii="Sylfaen" w:hAnsi="Sylfaen"/>
          <w:lang w:val="hy-AM"/>
        </w:rPr>
        <w:t>: 2</w:t>
      </w:r>
      <w:r w:rsidRPr="00BB1A1F">
        <w:rPr>
          <w:rFonts w:ascii="Sylfaen" w:hAnsi="Sylfaen"/>
          <w:lang w:val="hy-AM"/>
        </w:rPr>
        <w:t>22</w:t>
      </w:r>
      <w:r w:rsidRPr="00974CA6">
        <w:rPr>
          <w:rFonts w:ascii="Sylfaen" w:hAnsi="Sylfaen"/>
          <w:lang w:val="hy-AM"/>
        </w:rPr>
        <w:t xml:space="preserve"> սովորողներից 70%-ը </w:t>
      </w:r>
      <w:r w:rsidRPr="00974CA6">
        <w:rPr>
          <w:rFonts w:ascii="Sylfaen" w:hAnsi="Sylfaen"/>
          <w:sz w:val="20"/>
          <w:szCs w:val="20"/>
          <w:lang w:val="hy-AM"/>
        </w:rPr>
        <w:t xml:space="preserve">տեղեկացված են </w:t>
      </w:r>
      <w:r w:rsidRPr="00DD5544">
        <w:rPr>
          <w:rFonts w:ascii="Sylfaen" w:hAnsi="Sylfaen"/>
          <w:szCs w:val="20"/>
          <w:lang w:val="hy-AM"/>
        </w:rPr>
        <w:t>հաստատությունում առկա անվտանգության միջոցների տեղերին ու տիրապետում են դրանց օգտագործման կանոններին,</w:t>
      </w:r>
      <w:r w:rsidRPr="00BB1A1F">
        <w:rPr>
          <w:rFonts w:ascii="Sylfaen" w:hAnsi="Sylfaen"/>
          <w:sz w:val="24"/>
          <w:lang w:val="hy-AM"/>
        </w:rPr>
        <w:t>13</w:t>
      </w:r>
      <w:r w:rsidRPr="00DD5544">
        <w:rPr>
          <w:rFonts w:ascii="Sylfaen" w:hAnsi="Sylfaen"/>
          <w:sz w:val="24"/>
          <w:lang w:val="hy-AM"/>
        </w:rPr>
        <w:t xml:space="preserve">%-ը չեն տիրապետում, </w:t>
      </w:r>
      <w:r w:rsidRPr="00BB1A1F">
        <w:rPr>
          <w:rFonts w:ascii="Sylfaen" w:hAnsi="Sylfaen"/>
          <w:sz w:val="24"/>
          <w:lang w:val="hy-AM"/>
        </w:rPr>
        <w:t>3,7</w:t>
      </w:r>
      <w:r w:rsidRPr="00DD5544">
        <w:rPr>
          <w:rFonts w:ascii="Sylfaen" w:hAnsi="Sylfaen"/>
          <w:sz w:val="24"/>
          <w:lang w:val="hy-AM"/>
        </w:rPr>
        <w:t>%-ը չեն կարող պատասխանել, 1</w:t>
      </w:r>
      <w:r w:rsidRPr="00BB1A1F">
        <w:rPr>
          <w:rFonts w:ascii="Sylfaen" w:hAnsi="Sylfaen"/>
          <w:sz w:val="24"/>
          <w:lang w:val="hy-AM"/>
        </w:rPr>
        <w:t>2,5</w:t>
      </w:r>
      <w:r w:rsidRPr="00DD5544">
        <w:rPr>
          <w:rFonts w:ascii="Sylfaen" w:hAnsi="Sylfaen"/>
          <w:sz w:val="24"/>
          <w:lang w:val="hy-AM"/>
        </w:rPr>
        <w:t>%-ը տեղյակ չեն</w:t>
      </w:r>
      <w:r w:rsidRPr="00BB1A1F">
        <w:rPr>
          <w:rFonts w:ascii="Sylfaen" w:hAnsi="Sylfaen"/>
          <w:sz w:val="24"/>
          <w:lang w:val="hy-AM"/>
        </w:rPr>
        <w:t>0,6</w:t>
      </w:r>
      <w:r w:rsidRPr="00DD5544">
        <w:rPr>
          <w:rFonts w:ascii="Sylfaen" w:hAnsi="Sylfaen"/>
          <w:sz w:val="24"/>
          <w:lang w:val="hy-AM"/>
        </w:rPr>
        <w:t>%</w:t>
      </w:r>
      <w:r w:rsidRPr="00BB1A1F">
        <w:rPr>
          <w:rFonts w:ascii="Sylfaen" w:hAnsi="Sylfaen"/>
          <w:sz w:val="24"/>
          <w:lang w:val="hy-AM"/>
        </w:rPr>
        <w:t>-ը այլ պատասխան ունեն</w:t>
      </w:r>
      <w:r w:rsidRPr="00DD5544">
        <w:rPr>
          <w:rFonts w:ascii="Sylfaen" w:hAnsi="Sylfaen"/>
          <w:sz w:val="24"/>
          <w:lang w:val="hy-AM"/>
        </w:rPr>
        <w:t>: Իսկ 2</w:t>
      </w:r>
      <w:r w:rsidRPr="00BB1A1F">
        <w:rPr>
          <w:rFonts w:ascii="Sylfaen" w:hAnsi="Sylfaen"/>
          <w:sz w:val="24"/>
          <w:lang w:val="hy-AM"/>
        </w:rPr>
        <w:t>22</w:t>
      </w:r>
      <w:r w:rsidRPr="00DD5544">
        <w:rPr>
          <w:rFonts w:ascii="Sylfaen" w:hAnsi="Sylfaen"/>
          <w:sz w:val="24"/>
          <w:lang w:val="hy-AM"/>
        </w:rPr>
        <w:t xml:space="preserve"> սովորողներից  8</w:t>
      </w:r>
      <w:r w:rsidRPr="00BB1A1F">
        <w:rPr>
          <w:rFonts w:ascii="Sylfaen" w:hAnsi="Sylfaen"/>
          <w:sz w:val="24"/>
          <w:lang w:val="hy-AM"/>
        </w:rPr>
        <w:t>0,</w:t>
      </w:r>
      <w:r w:rsidRPr="00DD5544">
        <w:rPr>
          <w:rFonts w:ascii="Sylfaen" w:hAnsi="Sylfaen"/>
          <w:sz w:val="24"/>
          <w:lang w:val="hy-AM"/>
        </w:rPr>
        <w:t>5%</w:t>
      </w:r>
      <w:r w:rsidRPr="00DD5544">
        <w:rPr>
          <w:rFonts w:ascii="Sylfaen" w:hAnsi="Sylfaen"/>
          <w:szCs w:val="20"/>
          <w:lang w:val="hy-AM"/>
        </w:rPr>
        <w:t>-ը տեղյակ են դպրոցում առկա տարհանման սխեմաներին,</w:t>
      </w:r>
      <w:r w:rsidRPr="00DD5544">
        <w:rPr>
          <w:rFonts w:ascii="Sylfaen" w:hAnsi="Sylfaen"/>
          <w:sz w:val="24"/>
          <w:lang w:val="hy-AM"/>
        </w:rPr>
        <w:t xml:space="preserve"> </w:t>
      </w:r>
      <w:r w:rsidRPr="00BB1A1F">
        <w:rPr>
          <w:rFonts w:ascii="Sylfaen" w:hAnsi="Sylfaen"/>
          <w:sz w:val="24"/>
          <w:lang w:val="hy-AM"/>
        </w:rPr>
        <w:t>8,2</w:t>
      </w:r>
      <w:r w:rsidRPr="00DD5544">
        <w:rPr>
          <w:rFonts w:ascii="Sylfaen" w:hAnsi="Sylfaen"/>
          <w:sz w:val="24"/>
          <w:lang w:val="hy-AM"/>
        </w:rPr>
        <w:t xml:space="preserve">%-ը չեն տիրապետում, </w:t>
      </w:r>
      <w:r w:rsidRPr="00BB1A1F">
        <w:rPr>
          <w:rFonts w:ascii="Sylfaen" w:hAnsi="Sylfaen"/>
          <w:sz w:val="24"/>
          <w:lang w:val="hy-AM"/>
        </w:rPr>
        <w:t>1,3</w:t>
      </w:r>
      <w:r w:rsidRPr="00DD5544">
        <w:rPr>
          <w:rFonts w:ascii="Sylfaen" w:hAnsi="Sylfaen"/>
          <w:sz w:val="24"/>
          <w:lang w:val="hy-AM"/>
        </w:rPr>
        <w:t xml:space="preserve">%-ը չեն կարող պատասխանել, </w:t>
      </w:r>
      <w:r w:rsidRPr="00BB1A1F">
        <w:rPr>
          <w:rFonts w:ascii="Sylfaen" w:hAnsi="Sylfaen"/>
          <w:sz w:val="24"/>
          <w:lang w:val="hy-AM"/>
        </w:rPr>
        <w:t>9,4</w:t>
      </w:r>
      <w:r w:rsidRPr="00DD5544">
        <w:rPr>
          <w:rFonts w:ascii="Sylfaen" w:hAnsi="Sylfaen"/>
          <w:sz w:val="24"/>
          <w:lang w:val="hy-AM"/>
        </w:rPr>
        <w:t>%-ը տեղյակ չեն</w:t>
      </w:r>
      <w:r w:rsidRPr="00BB1A1F">
        <w:rPr>
          <w:rFonts w:ascii="Sylfaen" w:hAnsi="Sylfaen"/>
          <w:sz w:val="24"/>
          <w:lang w:val="hy-AM"/>
        </w:rPr>
        <w:t xml:space="preserve"> ,իսկ 0,6</w:t>
      </w:r>
      <w:r w:rsidRPr="00DD5544">
        <w:rPr>
          <w:rFonts w:ascii="Sylfaen" w:hAnsi="Sylfaen"/>
          <w:sz w:val="24"/>
          <w:lang w:val="hy-AM"/>
        </w:rPr>
        <w:t>%</w:t>
      </w:r>
      <w:r w:rsidRPr="00BB1A1F">
        <w:rPr>
          <w:rFonts w:ascii="Sylfaen" w:hAnsi="Sylfaen"/>
          <w:sz w:val="24"/>
          <w:lang w:val="hy-AM"/>
        </w:rPr>
        <w:t>-ը այլ պատասխան ունեն</w:t>
      </w:r>
      <w:r w:rsidRPr="00DD5544">
        <w:rPr>
          <w:rFonts w:ascii="Sylfaen" w:hAnsi="Sylfaen"/>
          <w:szCs w:val="20"/>
          <w:lang w:val="hy-AM"/>
        </w:rPr>
        <w:t>:</w:t>
      </w:r>
    </w:p>
    <w:p w:rsidR="002869CD" w:rsidRPr="00DD5544" w:rsidRDefault="002869CD" w:rsidP="002869CD">
      <w:pPr>
        <w:pStyle w:val="ListParagraph"/>
        <w:spacing w:line="240" w:lineRule="auto"/>
        <w:ind w:left="0" w:firstLine="708"/>
        <w:jc w:val="both"/>
        <w:rPr>
          <w:rFonts w:ascii="Sylfaen" w:hAnsi="Sylfaen"/>
          <w:szCs w:val="20"/>
          <w:lang w:val="hy-AM"/>
        </w:rPr>
      </w:pPr>
      <w:r w:rsidRPr="00DD5544">
        <w:rPr>
          <w:rFonts w:ascii="Sylfaen" w:hAnsi="Sylfaen"/>
          <w:szCs w:val="20"/>
          <w:lang w:val="hy-AM"/>
        </w:rPr>
        <w:t>2</w:t>
      </w:r>
      <w:r w:rsidRPr="00BB1A1F">
        <w:rPr>
          <w:rFonts w:ascii="Sylfaen" w:hAnsi="Sylfaen"/>
          <w:szCs w:val="20"/>
          <w:lang w:val="hy-AM"/>
        </w:rPr>
        <w:t>22</w:t>
      </w:r>
      <w:r w:rsidRPr="00DD5544">
        <w:rPr>
          <w:rFonts w:ascii="Sylfaen" w:hAnsi="Sylfaen"/>
          <w:szCs w:val="20"/>
          <w:lang w:val="hy-AM"/>
        </w:rPr>
        <w:t xml:space="preserve"> ծնողներից 8</w:t>
      </w:r>
      <w:r w:rsidRPr="00BB1A1F">
        <w:rPr>
          <w:rFonts w:ascii="Sylfaen" w:hAnsi="Sylfaen"/>
          <w:szCs w:val="20"/>
          <w:lang w:val="hy-AM"/>
        </w:rPr>
        <w:t>7,3</w:t>
      </w:r>
      <w:r w:rsidRPr="00DD5544">
        <w:rPr>
          <w:rFonts w:ascii="Sylfaen" w:hAnsi="Sylfaen"/>
          <w:sz w:val="24"/>
          <w:lang w:val="hy-AM"/>
        </w:rPr>
        <w:t>%</w:t>
      </w:r>
      <w:r w:rsidRPr="00DD5544">
        <w:rPr>
          <w:rFonts w:ascii="Sylfaen" w:hAnsi="Sylfaen"/>
          <w:szCs w:val="20"/>
          <w:lang w:val="hy-AM"/>
        </w:rPr>
        <w:t>-ը տեղյակ են, որ սովորողները տիրապետում են արտակարգ իրավիճակներում գործելու վարքականոններին,</w:t>
      </w:r>
      <w:r w:rsidRPr="00DD5544">
        <w:rPr>
          <w:rFonts w:ascii="Sylfaen" w:hAnsi="Sylfaen"/>
          <w:sz w:val="24"/>
          <w:lang w:val="hy-AM"/>
        </w:rPr>
        <w:t xml:space="preserve"> </w:t>
      </w:r>
      <w:r w:rsidRPr="00BB1A1F">
        <w:rPr>
          <w:rFonts w:ascii="Sylfaen" w:hAnsi="Sylfaen"/>
          <w:sz w:val="24"/>
          <w:lang w:val="hy-AM"/>
        </w:rPr>
        <w:t>1,9</w:t>
      </w:r>
      <w:r w:rsidRPr="00DD5544">
        <w:rPr>
          <w:rFonts w:ascii="Sylfaen" w:hAnsi="Sylfaen"/>
          <w:sz w:val="24"/>
          <w:lang w:val="hy-AM"/>
        </w:rPr>
        <w:t xml:space="preserve">%-ը չեն տիրապետում, </w:t>
      </w:r>
      <w:r w:rsidRPr="00BB1A1F">
        <w:rPr>
          <w:rFonts w:ascii="Sylfaen" w:hAnsi="Sylfaen"/>
          <w:sz w:val="24"/>
          <w:lang w:val="hy-AM"/>
        </w:rPr>
        <w:t>3,8</w:t>
      </w:r>
      <w:r w:rsidRPr="00DD5544">
        <w:rPr>
          <w:rFonts w:ascii="Sylfaen" w:hAnsi="Sylfaen"/>
          <w:sz w:val="24"/>
          <w:lang w:val="hy-AM"/>
        </w:rPr>
        <w:t xml:space="preserve">%-ը չեն կարող պատասխանել, </w:t>
      </w:r>
      <w:r w:rsidRPr="00BB1A1F">
        <w:rPr>
          <w:rFonts w:ascii="Sylfaen" w:hAnsi="Sylfaen"/>
          <w:sz w:val="24"/>
          <w:lang w:val="hy-AM"/>
        </w:rPr>
        <w:t>7</w:t>
      </w:r>
      <w:r w:rsidRPr="00DD5544">
        <w:rPr>
          <w:rFonts w:ascii="Sylfaen" w:hAnsi="Sylfaen"/>
          <w:sz w:val="24"/>
          <w:lang w:val="hy-AM"/>
        </w:rPr>
        <w:t>%-ը տեղյակ չեն:</w:t>
      </w:r>
      <w:r w:rsidRPr="00DD5544">
        <w:rPr>
          <w:rFonts w:ascii="Sylfaen" w:hAnsi="Sylfaen"/>
          <w:szCs w:val="20"/>
          <w:lang w:val="hy-AM"/>
        </w:rPr>
        <w:t xml:space="preserve"> 2</w:t>
      </w:r>
      <w:r w:rsidRPr="00BB1A1F">
        <w:rPr>
          <w:rFonts w:ascii="Sylfaen" w:hAnsi="Sylfaen"/>
          <w:szCs w:val="20"/>
          <w:lang w:val="hy-AM"/>
        </w:rPr>
        <w:t>22</w:t>
      </w:r>
      <w:r w:rsidRPr="00DD5544">
        <w:rPr>
          <w:rFonts w:ascii="Sylfaen" w:hAnsi="Sylfaen"/>
          <w:szCs w:val="20"/>
          <w:lang w:val="hy-AM"/>
        </w:rPr>
        <w:t xml:space="preserve"> ծնողներից</w:t>
      </w:r>
      <w:r w:rsidRPr="00DD5544">
        <w:rPr>
          <w:rFonts w:ascii="Sylfaen" w:hAnsi="Sylfaen"/>
          <w:sz w:val="24"/>
          <w:lang w:val="hy-AM"/>
        </w:rPr>
        <w:t xml:space="preserve"> </w:t>
      </w:r>
      <w:r w:rsidRPr="00BB1A1F">
        <w:rPr>
          <w:rFonts w:ascii="Sylfaen" w:hAnsi="Sylfaen"/>
          <w:sz w:val="24"/>
          <w:lang w:val="hy-AM"/>
        </w:rPr>
        <w:t>7</w:t>
      </w:r>
      <w:r w:rsidRPr="00DD5544">
        <w:rPr>
          <w:rFonts w:ascii="Sylfaen" w:hAnsi="Sylfaen"/>
          <w:szCs w:val="20"/>
          <w:lang w:val="hy-AM"/>
        </w:rPr>
        <w:t>8</w:t>
      </w:r>
      <w:r w:rsidRPr="00BB1A1F">
        <w:rPr>
          <w:rFonts w:ascii="Sylfaen" w:hAnsi="Sylfaen"/>
          <w:szCs w:val="20"/>
          <w:lang w:val="hy-AM"/>
        </w:rPr>
        <w:t>,8</w:t>
      </w:r>
      <w:r w:rsidRPr="00DD5544">
        <w:rPr>
          <w:rFonts w:ascii="Sylfaen" w:hAnsi="Sylfaen"/>
          <w:sz w:val="24"/>
          <w:lang w:val="hy-AM"/>
        </w:rPr>
        <w:t>%</w:t>
      </w:r>
      <w:r w:rsidRPr="00DD5544">
        <w:rPr>
          <w:rFonts w:ascii="Sylfaen" w:hAnsi="Sylfaen"/>
          <w:szCs w:val="20"/>
          <w:lang w:val="hy-AM"/>
        </w:rPr>
        <w:t>-ը տեղյակ են, որ սովորողները տեղեկացված են հաստատությունում առկա անվտանգության միջոցների տեղերին ու տիրապետում են դրանց օգտագործման կանոններին,</w:t>
      </w:r>
      <w:r w:rsidRPr="00DD5544">
        <w:rPr>
          <w:rFonts w:ascii="Sylfaen" w:hAnsi="Sylfaen"/>
          <w:sz w:val="24"/>
          <w:lang w:val="hy-AM"/>
        </w:rPr>
        <w:t xml:space="preserve"> </w:t>
      </w:r>
      <w:r w:rsidRPr="00BB1A1F">
        <w:rPr>
          <w:rFonts w:ascii="Sylfaen" w:hAnsi="Sylfaen"/>
          <w:sz w:val="24"/>
          <w:lang w:val="hy-AM"/>
        </w:rPr>
        <w:t>5</w:t>
      </w:r>
      <w:r w:rsidRPr="00DD5544">
        <w:rPr>
          <w:rFonts w:ascii="Sylfaen" w:hAnsi="Sylfaen"/>
          <w:sz w:val="24"/>
          <w:lang w:val="hy-AM"/>
        </w:rPr>
        <w:t>%-ը չեն տիրապետում, 6</w:t>
      </w:r>
      <w:r w:rsidRPr="00BB1A1F">
        <w:rPr>
          <w:rFonts w:ascii="Sylfaen" w:hAnsi="Sylfaen"/>
          <w:sz w:val="24"/>
          <w:lang w:val="hy-AM"/>
        </w:rPr>
        <w:t>,3</w:t>
      </w:r>
      <w:r w:rsidRPr="00DD5544">
        <w:rPr>
          <w:rFonts w:ascii="Sylfaen" w:hAnsi="Sylfaen"/>
          <w:sz w:val="24"/>
          <w:lang w:val="hy-AM"/>
        </w:rPr>
        <w:t xml:space="preserve">%-ը չեն կարող պատասխանել, </w:t>
      </w:r>
      <w:r w:rsidRPr="00BB1A1F">
        <w:rPr>
          <w:rFonts w:ascii="Sylfaen" w:hAnsi="Sylfaen"/>
          <w:sz w:val="24"/>
          <w:lang w:val="hy-AM"/>
        </w:rPr>
        <w:t>10</w:t>
      </w:r>
      <w:r w:rsidRPr="00DD5544">
        <w:rPr>
          <w:rFonts w:ascii="Sylfaen" w:hAnsi="Sylfaen"/>
          <w:sz w:val="24"/>
          <w:lang w:val="hy-AM"/>
        </w:rPr>
        <w:t>%-ը տեղյակ չեն:</w:t>
      </w:r>
      <w:r w:rsidRPr="00DD5544">
        <w:rPr>
          <w:rFonts w:ascii="Sylfaen" w:hAnsi="Sylfaen"/>
          <w:szCs w:val="20"/>
          <w:lang w:val="hy-AM"/>
        </w:rPr>
        <w:t xml:space="preserve"> 2</w:t>
      </w:r>
      <w:r w:rsidRPr="00BB1A1F">
        <w:rPr>
          <w:rFonts w:ascii="Sylfaen" w:hAnsi="Sylfaen"/>
          <w:szCs w:val="20"/>
          <w:lang w:val="hy-AM"/>
        </w:rPr>
        <w:t>22</w:t>
      </w:r>
      <w:r w:rsidRPr="00DD5544">
        <w:rPr>
          <w:rFonts w:ascii="Sylfaen" w:hAnsi="Sylfaen"/>
          <w:szCs w:val="20"/>
          <w:lang w:val="hy-AM"/>
        </w:rPr>
        <w:t xml:space="preserve"> ծնողներից </w:t>
      </w:r>
      <w:r w:rsidRPr="00BB1A1F">
        <w:rPr>
          <w:rFonts w:ascii="Sylfaen" w:hAnsi="Sylfaen"/>
          <w:szCs w:val="20"/>
          <w:lang w:val="hy-AM"/>
        </w:rPr>
        <w:t>6</w:t>
      </w:r>
      <w:r w:rsidRPr="00DD5544">
        <w:rPr>
          <w:rFonts w:ascii="Sylfaen" w:hAnsi="Sylfaen"/>
          <w:szCs w:val="20"/>
          <w:lang w:val="hy-AM"/>
        </w:rPr>
        <w:t>6</w:t>
      </w:r>
      <w:r w:rsidRPr="00BB1A1F">
        <w:rPr>
          <w:rFonts w:ascii="Sylfaen" w:hAnsi="Sylfaen"/>
          <w:szCs w:val="20"/>
          <w:lang w:val="hy-AM"/>
        </w:rPr>
        <w:t>,3</w:t>
      </w:r>
      <w:r w:rsidRPr="00DD5544">
        <w:rPr>
          <w:rFonts w:ascii="Sylfaen" w:hAnsi="Sylfaen"/>
          <w:sz w:val="24"/>
          <w:lang w:val="hy-AM"/>
        </w:rPr>
        <w:t>%</w:t>
      </w:r>
      <w:r w:rsidRPr="00DD5544">
        <w:rPr>
          <w:rFonts w:ascii="Sylfaen" w:hAnsi="Sylfaen"/>
          <w:szCs w:val="20"/>
          <w:lang w:val="hy-AM"/>
        </w:rPr>
        <w:t>-ը տեղյակ են դպրոցում առկա տարհանման սխեմաներին,</w:t>
      </w:r>
      <w:r w:rsidRPr="00DD5544">
        <w:rPr>
          <w:rFonts w:ascii="Sylfaen" w:hAnsi="Sylfaen"/>
          <w:sz w:val="24"/>
          <w:lang w:val="hy-AM"/>
        </w:rPr>
        <w:t xml:space="preserve"> </w:t>
      </w:r>
      <w:r w:rsidRPr="00BB1A1F">
        <w:rPr>
          <w:rFonts w:ascii="Sylfaen" w:hAnsi="Sylfaen"/>
          <w:sz w:val="24"/>
          <w:lang w:val="hy-AM"/>
        </w:rPr>
        <w:t>5</w:t>
      </w:r>
      <w:r w:rsidRPr="00DD5544">
        <w:rPr>
          <w:rFonts w:ascii="Sylfaen" w:hAnsi="Sylfaen"/>
          <w:sz w:val="24"/>
          <w:lang w:val="hy-AM"/>
        </w:rPr>
        <w:t xml:space="preserve">%-ը չեն տիրապետում, </w:t>
      </w:r>
      <w:r w:rsidRPr="00BB1A1F">
        <w:rPr>
          <w:rFonts w:ascii="Sylfaen" w:hAnsi="Sylfaen"/>
          <w:sz w:val="24"/>
          <w:lang w:val="hy-AM"/>
        </w:rPr>
        <w:t>15</w:t>
      </w:r>
      <w:r w:rsidRPr="00DD5544">
        <w:rPr>
          <w:rFonts w:ascii="Sylfaen" w:hAnsi="Sylfaen"/>
          <w:sz w:val="24"/>
          <w:lang w:val="hy-AM"/>
        </w:rPr>
        <w:t xml:space="preserve">%-ը չեն կարող պատասխանել, </w:t>
      </w:r>
      <w:r w:rsidRPr="00BB1A1F">
        <w:rPr>
          <w:rFonts w:ascii="Sylfaen" w:hAnsi="Sylfaen"/>
          <w:sz w:val="24"/>
          <w:lang w:val="hy-AM"/>
        </w:rPr>
        <w:t>13,7</w:t>
      </w:r>
      <w:r w:rsidRPr="00DD5544">
        <w:rPr>
          <w:rFonts w:ascii="Sylfaen" w:hAnsi="Sylfaen"/>
          <w:sz w:val="24"/>
          <w:lang w:val="hy-AM"/>
        </w:rPr>
        <w:t>%-ը տեղյակ չեն</w:t>
      </w:r>
      <w:r w:rsidRPr="00DD5544">
        <w:rPr>
          <w:rFonts w:ascii="Sylfaen" w:hAnsi="Sylfaen"/>
          <w:szCs w:val="20"/>
          <w:lang w:val="hy-AM"/>
        </w:rPr>
        <w:t>:</w:t>
      </w:r>
    </w:p>
    <w:p w:rsidR="002869CD" w:rsidRPr="00DD5544" w:rsidRDefault="002869CD" w:rsidP="002869CD">
      <w:pPr>
        <w:pStyle w:val="ListParagraph"/>
        <w:spacing w:line="240" w:lineRule="auto"/>
        <w:ind w:left="0" w:firstLine="708"/>
        <w:jc w:val="both"/>
        <w:rPr>
          <w:rFonts w:ascii="Sylfaen" w:hAnsi="Sylfaen"/>
          <w:i/>
          <w:sz w:val="24"/>
          <w:lang w:val="hy-AM"/>
        </w:rPr>
      </w:pPr>
      <w:r w:rsidRPr="00DD5544">
        <w:rPr>
          <w:rFonts w:ascii="Sylfaen" w:hAnsi="Sylfaen"/>
          <w:szCs w:val="20"/>
          <w:lang w:val="hy-AM"/>
        </w:rPr>
        <w:t>2</w:t>
      </w:r>
      <w:r w:rsidRPr="00BB1A1F">
        <w:rPr>
          <w:rFonts w:ascii="Sylfaen" w:hAnsi="Sylfaen"/>
          <w:szCs w:val="20"/>
          <w:lang w:val="hy-AM"/>
        </w:rPr>
        <w:t>7</w:t>
      </w:r>
      <w:r w:rsidRPr="00DD5544">
        <w:rPr>
          <w:rFonts w:ascii="Sylfaen" w:hAnsi="Sylfaen"/>
          <w:szCs w:val="20"/>
          <w:lang w:val="hy-AM"/>
        </w:rPr>
        <w:t xml:space="preserve"> ուսուցիչներից 100</w:t>
      </w:r>
      <w:r w:rsidRPr="00DD5544">
        <w:rPr>
          <w:rFonts w:ascii="Sylfaen" w:hAnsi="Sylfaen"/>
          <w:sz w:val="24"/>
          <w:lang w:val="hy-AM"/>
        </w:rPr>
        <w:t>%</w:t>
      </w:r>
      <w:r w:rsidRPr="00DD5544">
        <w:rPr>
          <w:rFonts w:ascii="Sylfaen" w:hAnsi="Sylfaen"/>
          <w:szCs w:val="20"/>
          <w:lang w:val="hy-AM"/>
        </w:rPr>
        <w:t xml:space="preserve">-ը տեղյակ են, որ սովորողները տիրապետում են արտակարգ իրավիճակներում գործելու վարքականոններին, </w:t>
      </w:r>
      <w:r w:rsidRPr="00BB1A1F">
        <w:rPr>
          <w:rFonts w:ascii="Sylfaen" w:hAnsi="Sylfaen"/>
          <w:szCs w:val="20"/>
          <w:lang w:val="hy-AM"/>
        </w:rPr>
        <w:t>8</w:t>
      </w:r>
      <w:r w:rsidRPr="00DD5544">
        <w:rPr>
          <w:rFonts w:ascii="Sylfaen" w:hAnsi="Sylfaen"/>
          <w:szCs w:val="20"/>
          <w:lang w:val="hy-AM"/>
        </w:rPr>
        <w:t>1</w:t>
      </w:r>
      <w:r w:rsidRPr="00BB1A1F">
        <w:rPr>
          <w:rFonts w:ascii="Sylfaen" w:hAnsi="Sylfaen"/>
          <w:szCs w:val="20"/>
          <w:lang w:val="hy-AM"/>
        </w:rPr>
        <w:t>,5</w:t>
      </w:r>
      <w:r w:rsidRPr="00DD5544">
        <w:rPr>
          <w:rFonts w:ascii="Sylfaen" w:hAnsi="Sylfaen"/>
          <w:szCs w:val="20"/>
          <w:lang w:val="hy-AM"/>
        </w:rPr>
        <w:t>-ը տեղյակ են, որ սովորողները տեղեկացված են հաստատությունում առկա անվտանգության միջոցների տեղերին ու տիրապետում են դրանց օգտագործման կանոններին,</w:t>
      </w:r>
      <w:r w:rsidRPr="00DD5544">
        <w:rPr>
          <w:rFonts w:ascii="Sylfaen" w:hAnsi="Sylfaen"/>
          <w:sz w:val="24"/>
          <w:lang w:val="hy-AM"/>
        </w:rPr>
        <w:t xml:space="preserve"> </w:t>
      </w:r>
      <w:r w:rsidRPr="00BB1A1F">
        <w:rPr>
          <w:rFonts w:ascii="Sylfaen" w:hAnsi="Sylfaen"/>
          <w:sz w:val="24"/>
          <w:lang w:val="hy-AM"/>
        </w:rPr>
        <w:t>18,6</w:t>
      </w:r>
      <w:r w:rsidRPr="00DD5544">
        <w:rPr>
          <w:rFonts w:ascii="Sylfaen" w:hAnsi="Sylfaen"/>
          <w:sz w:val="24"/>
          <w:lang w:val="hy-AM"/>
        </w:rPr>
        <w:t>-%ը տեղյակ չէ, 100%</w:t>
      </w:r>
      <w:r w:rsidRPr="00DD5544">
        <w:rPr>
          <w:rFonts w:ascii="Sylfaen" w:hAnsi="Sylfaen"/>
          <w:szCs w:val="20"/>
          <w:lang w:val="hy-AM"/>
        </w:rPr>
        <w:t>-ը տեղյակ են դպրոցում առկա տարհանման սխեմաներին:</w:t>
      </w:r>
    </w:p>
    <w:p w:rsidR="00801110" w:rsidRPr="008B780F" w:rsidRDefault="00801110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C00000"/>
          <w:lang w:val="hy-AM"/>
        </w:rPr>
      </w:pPr>
    </w:p>
    <w:p w:rsidR="00E73166" w:rsidRPr="00F5097A" w:rsidRDefault="00E73166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p w:rsidR="00E73166" w:rsidRPr="00F5097A" w:rsidRDefault="00E73166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p w:rsidR="00801110" w:rsidRPr="006939DF" w:rsidRDefault="00801110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  <w:r w:rsidRPr="006939DF">
        <w:rPr>
          <w:rFonts w:ascii="Sylfaen" w:hAnsi="Sylfaen"/>
          <w:b/>
          <w:i/>
          <w:lang w:val="hy-AM"/>
        </w:rPr>
        <w:lastRenderedPageBreak/>
        <w:t>Աղյուսակ 11. Տվյալներ տեղական վտանգների գնահատման և աղետներին պատրաստվածության ու հակազդման մեխանիզմներիուղղությամբ հաստատությունում իրականացվող միջոցառումների վերաբերյալ</w:t>
      </w:r>
    </w:p>
    <w:p w:rsidR="00801110" w:rsidRPr="006939DF" w:rsidRDefault="00801110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1701"/>
        <w:gridCol w:w="3848"/>
        <w:gridCol w:w="3098"/>
      </w:tblGrid>
      <w:tr w:rsidR="00801110" w:rsidRPr="00D63F4A" w:rsidTr="005B4890">
        <w:tc>
          <w:tcPr>
            <w:tcW w:w="1418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  <w:r w:rsidRPr="006939DF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1701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6939DF">
              <w:rPr>
                <w:rFonts w:ascii="Sylfaen" w:hAnsi="Sylfaen"/>
                <w:sz w:val="20"/>
                <w:szCs w:val="20"/>
              </w:rPr>
              <w:t>Դասարանը</w:t>
            </w:r>
          </w:p>
        </w:tc>
        <w:tc>
          <w:tcPr>
            <w:tcW w:w="3848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6939DF">
              <w:rPr>
                <w:rFonts w:ascii="Sylfaen" w:hAnsi="Sylfaen"/>
                <w:sz w:val="20"/>
                <w:szCs w:val="20"/>
              </w:rPr>
              <w:t>Միջոցառման անվանումը</w:t>
            </w:r>
            <w:r w:rsidRPr="006939DF">
              <w:rPr>
                <w:rFonts w:ascii="Sylfaen" w:hAnsi="Sylfaen"/>
                <w:sz w:val="20"/>
                <w:szCs w:val="20"/>
                <w:lang w:val="hy-AM"/>
              </w:rPr>
              <w:t>, նկարագիրը</w:t>
            </w:r>
            <w:r w:rsidRPr="006939DF">
              <w:rPr>
                <w:rFonts w:ascii="Sylfaen" w:hAnsi="Sylfaen"/>
                <w:sz w:val="20"/>
                <w:szCs w:val="20"/>
              </w:rPr>
              <w:t xml:space="preserve"> և </w:t>
            </w:r>
            <w:r w:rsidRPr="006939DF">
              <w:rPr>
                <w:rFonts w:ascii="Sylfaen" w:hAnsi="Sylfaen"/>
                <w:sz w:val="20"/>
                <w:szCs w:val="20"/>
                <w:lang w:val="hy-AM"/>
              </w:rPr>
              <w:t xml:space="preserve">օգտագործված ուսումնական </w:t>
            </w:r>
            <w:r w:rsidRPr="006939DF">
              <w:rPr>
                <w:rFonts w:ascii="Sylfaen" w:hAnsi="Sylfaen"/>
                <w:sz w:val="20"/>
                <w:szCs w:val="20"/>
              </w:rPr>
              <w:t>նյութեր</w:t>
            </w:r>
            <w:r w:rsidRPr="006939DF">
              <w:rPr>
                <w:rFonts w:ascii="Sylfaen" w:hAnsi="Sylfaen"/>
                <w:sz w:val="20"/>
                <w:szCs w:val="20"/>
                <w:lang w:val="hy-AM"/>
              </w:rPr>
              <w:t>ը և պարագաները</w:t>
            </w:r>
          </w:p>
        </w:tc>
        <w:tc>
          <w:tcPr>
            <w:tcW w:w="3098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6939DF">
              <w:rPr>
                <w:rFonts w:ascii="Sylfaen" w:hAnsi="Sylfaen"/>
                <w:sz w:val="20"/>
                <w:szCs w:val="20"/>
                <w:lang w:val="hy-AM"/>
              </w:rPr>
              <w:t>Մասնակից սովորողների և աշխատակիցների թիվը</w:t>
            </w:r>
          </w:p>
        </w:tc>
      </w:tr>
      <w:tr w:rsidR="00801110" w:rsidRPr="006939DF" w:rsidTr="005B4890">
        <w:tc>
          <w:tcPr>
            <w:tcW w:w="1418" w:type="dxa"/>
          </w:tcPr>
          <w:p w:rsidR="00801110" w:rsidRPr="006939DF" w:rsidRDefault="00801110" w:rsidP="006939DF">
            <w:pPr>
              <w:spacing w:line="240" w:lineRule="auto"/>
              <w:jc w:val="both"/>
              <w:rPr>
                <w:rFonts w:ascii="Sylfaen" w:hAnsi="Sylfaen"/>
                <w:lang w:val="hy-AM"/>
              </w:rPr>
            </w:pPr>
            <w:r w:rsidRPr="006939DF">
              <w:rPr>
                <w:rFonts w:ascii="Sylfaen" w:hAnsi="Sylfaen"/>
                <w:lang w:val="hy-AM"/>
              </w:rPr>
              <w:t>0</w:t>
            </w:r>
            <w:r w:rsidR="006939DF" w:rsidRPr="006939DF">
              <w:rPr>
                <w:rFonts w:ascii="Sylfaen" w:hAnsi="Sylfaen"/>
                <w:lang w:val="en-US"/>
              </w:rPr>
              <w:t>5</w:t>
            </w:r>
            <w:r w:rsidRPr="006939DF">
              <w:rPr>
                <w:rFonts w:ascii="Sylfaen" w:hAnsi="Sylfaen"/>
                <w:lang w:val="hy-AM"/>
              </w:rPr>
              <w:t>.03.201</w:t>
            </w:r>
            <w:r w:rsidRPr="006939DF">
              <w:rPr>
                <w:rFonts w:ascii="Sylfaen" w:hAnsi="Sylfaen"/>
                <w:lang w:val="en-US"/>
              </w:rPr>
              <w:t>8</w:t>
            </w:r>
            <w:r w:rsidRPr="006939DF">
              <w:rPr>
                <w:rFonts w:ascii="Sylfaen" w:hAnsi="Sylfaen"/>
                <w:lang w:val="hy-AM"/>
              </w:rPr>
              <w:t xml:space="preserve">թ. </w:t>
            </w:r>
          </w:p>
        </w:tc>
        <w:tc>
          <w:tcPr>
            <w:tcW w:w="1701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t>8-9-րդ դաս.</w:t>
            </w:r>
          </w:p>
        </w:tc>
        <w:tc>
          <w:tcPr>
            <w:tcW w:w="3848" w:type="dxa"/>
          </w:tcPr>
          <w:p w:rsidR="00801110" w:rsidRPr="006939DF" w:rsidRDefault="00801110" w:rsidP="006939DF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t xml:space="preserve">ՔՊ միջազգային օրվան նվիրված դասախոսություն </w:t>
            </w:r>
            <w:r w:rsidRPr="006939DF">
              <w:rPr>
                <w:lang w:val="en-US"/>
              </w:rPr>
              <w:t>«</w:t>
            </w:r>
            <w:r w:rsidRPr="006939DF">
              <w:rPr>
                <w:rFonts w:ascii="Sylfaen" w:hAnsi="Sylfaen"/>
                <w:lang w:val="en-US"/>
              </w:rPr>
              <w:t>ՀՀ</w:t>
            </w:r>
            <w:r w:rsidR="006939DF" w:rsidRPr="006939DF">
              <w:rPr>
                <w:rFonts w:ascii="Sylfaen" w:hAnsi="Sylfaen"/>
                <w:lang w:val="en-US"/>
              </w:rPr>
              <w:t xml:space="preserve"> օրենքը</w:t>
            </w:r>
            <w:r w:rsidRPr="006939DF">
              <w:rPr>
                <w:rFonts w:ascii="Sylfaen" w:hAnsi="Sylfaen"/>
                <w:lang w:val="en-US"/>
              </w:rPr>
              <w:t xml:space="preserve"> ՔՊ </w:t>
            </w:r>
            <w:r w:rsidR="006939DF" w:rsidRPr="006939DF">
              <w:rPr>
                <w:rFonts w:ascii="Sylfaen" w:hAnsi="Sylfaen"/>
                <w:lang w:val="en-US"/>
              </w:rPr>
              <w:t>մասին</w:t>
            </w:r>
            <w:r w:rsidRPr="006939DF">
              <w:rPr>
                <w:lang w:val="en-US"/>
              </w:rPr>
              <w:t>»:</w:t>
            </w:r>
          </w:p>
        </w:tc>
        <w:tc>
          <w:tcPr>
            <w:tcW w:w="3098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t>151 աշակերտ</w:t>
            </w:r>
          </w:p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</w:rPr>
            </w:pPr>
            <w:r w:rsidRPr="006939DF">
              <w:rPr>
                <w:rFonts w:ascii="Sylfaen" w:hAnsi="Sylfaen"/>
              </w:rPr>
              <w:t>8</w:t>
            </w:r>
            <w:r w:rsidRPr="006939DF">
              <w:rPr>
                <w:rFonts w:ascii="Sylfaen" w:hAnsi="Sylfaen"/>
                <w:lang w:val="en-US"/>
              </w:rPr>
              <w:t xml:space="preserve"> ուսուց</w:t>
            </w:r>
            <w:r w:rsidRPr="006939DF">
              <w:rPr>
                <w:rFonts w:ascii="Sylfaen" w:hAnsi="Sylfaen"/>
              </w:rPr>
              <w:t>իչ և տնօրինություն</w:t>
            </w:r>
          </w:p>
        </w:tc>
      </w:tr>
    </w:tbl>
    <w:p w:rsidR="00801110" w:rsidRPr="006939DF" w:rsidRDefault="00801110" w:rsidP="00801110">
      <w:pPr>
        <w:pStyle w:val="ListParagraph"/>
        <w:spacing w:line="240" w:lineRule="auto"/>
        <w:ind w:left="90" w:hanging="90"/>
        <w:jc w:val="both"/>
        <w:rPr>
          <w:rFonts w:ascii="Sylfaen" w:hAnsi="Sylfaen"/>
          <w:lang w:val="hy-AM"/>
        </w:rPr>
      </w:pPr>
    </w:p>
    <w:p w:rsidR="00801110" w:rsidRPr="00B87D47" w:rsidRDefault="00801110" w:rsidP="00801110">
      <w:pPr>
        <w:pStyle w:val="ListParagraph"/>
        <w:spacing w:line="240" w:lineRule="auto"/>
        <w:ind w:left="90" w:hanging="90"/>
        <w:jc w:val="both"/>
        <w:rPr>
          <w:rFonts w:ascii="Sylfaen" w:hAnsi="Sylfaen"/>
          <w:b/>
          <w:i/>
          <w:lang w:val="en-US"/>
        </w:rPr>
      </w:pPr>
    </w:p>
    <w:p w:rsidR="00801110" w:rsidRDefault="00801110" w:rsidP="00801110">
      <w:pPr>
        <w:spacing w:line="240" w:lineRule="auto"/>
        <w:jc w:val="both"/>
        <w:rPr>
          <w:rFonts w:ascii="Sylfaen" w:hAnsi="Sylfaen"/>
          <w:lang w:val="en-US"/>
        </w:rPr>
      </w:pPr>
      <w:r w:rsidRPr="006939DF">
        <w:rPr>
          <w:rFonts w:ascii="Sylfaen" w:hAnsi="Sylfaen" w:cs="GHEA Grapalat"/>
          <w:i/>
          <w:iCs/>
          <w:u w:val="single"/>
          <w:lang w:val="hy-AM"/>
        </w:rPr>
        <w:t>Վերլուծություն,_եզրակացություն, առաջարկություն</w:t>
      </w:r>
      <w:r w:rsidRPr="006939DF">
        <w:rPr>
          <w:rFonts w:ascii="Sylfaen" w:hAnsi="Sylfaen"/>
          <w:i/>
          <w:lang w:val="hy-AM"/>
        </w:rPr>
        <w:t xml:space="preserve"> -</w:t>
      </w:r>
      <w:r w:rsidRPr="006939DF">
        <w:rPr>
          <w:rFonts w:ascii="Sylfaen" w:hAnsi="Sylfaen"/>
          <w:lang w:val="hy-AM"/>
        </w:rPr>
        <w:t xml:space="preserve"> Ուսուցչական կազմի հետ զինղեկը  անցկացնում է 12 ժամյա վերապատրաստման դասընթաց, որի արդյունքում ուսուցչական կոլեկտիվը միջոցառումների ընթացքում գիտելիքները կիրառում  են հմտորեն: նրանց գործելակերպը </w:t>
      </w:r>
      <w:r w:rsidRPr="006939DF">
        <w:rPr>
          <w:lang w:val="hy-AM"/>
        </w:rPr>
        <w:t>«</w:t>
      </w:r>
      <w:r w:rsidRPr="006939DF">
        <w:rPr>
          <w:rFonts w:ascii="Sylfaen" w:hAnsi="Sylfaen"/>
          <w:lang w:val="hy-AM"/>
        </w:rPr>
        <w:t>Լավ</w:t>
      </w:r>
      <w:r w:rsidRPr="006939DF">
        <w:rPr>
          <w:lang w:val="hy-AM"/>
        </w:rPr>
        <w:t xml:space="preserve">» </w:t>
      </w:r>
      <w:r w:rsidRPr="006939DF">
        <w:rPr>
          <w:rFonts w:ascii="Sylfaen" w:hAnsi="Sylfaen"/>
          <w:lang w:val="hy-AM"/>
        </w:rPr>
        <w:t>գնահատականի է արժանի:</w:t>
      </w:r>
    </w:p>
    <w:p w:rsidR="00B87D47" w:rsidRDefault="00B87D47" w:rsidP="00801110">
      <w:pPr>
        <w:spacing w:line="240" w:lineRule="auto"/>
        <w:jc w:val="both"/>
        <w:rPr>
          <w:rFonts w:ascii="Sylfaen" w:hAnsi="Sylfaen"/>
          <w:lang w:val="en-US"/>
        </w:rPr>
      </w:pPr>
    </w:p>
    <w:p w:rsidR="00B87D47" w:rsidRDefault="00B87D47" w:rsidP="00801110">
      <w:pPr>
        <w:spacing w:line="240" w:lineRule="auto"/>
        <w:jc w:val="both"/>
        <w:rPr>
          <w:rFonts w:ascii="Sylfaen" w:hAnsi="Sylfaen"/>
          <w:lang w:val="en-US"/>
        </w:rPr>
      </w:pPr>
    </w:p>
    <w:p w:rsidR="00B87D47" w:rsidRPr="00B87D47" w:rsidRDefault="00B87D47" w:rsidP="00801110">
      <w:pPr>
        <w:spacing w:line="240" w:lineRule="auto"/>
        <w:jc w:val="both"/>
        <w:rPr>
          <w:rFonts w:ascii="Sylfaen" w:hAnsi="Sylfaen"/>
          <w:lang w:val="en-US"/>
        </w:rPr>
      </w:pPr>
    </w:p>
    <w:p w:rsidR="00801110" w:rsidRPr="006939DF" w:rsidRDefault="00801110" w:rsidP="00801110">
      <w:pPr>
        <w:spacing w:line="240" w:lineRule="auto"/>
        <w:jc w:val="both"/>
        <w:rPr>
          <w:rFonts w:ascii="Sylfaen" w:hAnsi="Sylfaen" w:cs="Sylfaen"/>
          <w:b/>
          <w:i/>
          <w:lang w:val="hy-AM"/>
        </w:rPr>
      </w:pPr>
      <w:r w:rsidRPr="006939DF">
        <w:rPr>
          <w:rFonts w:ascii="Sylfaen" w:hAnsi="Sylfaen" w:cs="Sylfaen"/>
          <w:b/>
          <w:i/>
          <w:lang w:val="hy-AM"/>
        </w:rPr>
        <w:t>Աղյու</w:t>
      </w:r>
      <w:r w:rsidRPr="006939DF">
        <w:rPr>
          <w:rFonts w:ascii="Sylfaen" w:hAnsi="Sylfaen"/>
          <w:b/>
          <w:i/>
          <w:lang w:val="hy-AM"/>
        </w:rPr>
        <w:t xml:space="preserve">սակ </w:t>
      </w:r>
      <w:r w:rsidRPr="006939DF">
        <w:rPr>
          <w:rFonts w:ascii="Sylfaen" w:hAnsi="Sylfaen" w:cs="Sylfaen"/>
          <w:b/>
          <w:i/>
          <w:lang w:val="hy-AM"/>
        </w:rPr>
        <w:t>12. Տվյալներ ուսումնական հաստատության քաղաքացիական պաշտպանության պլանից բխող սովորողների և աշխատակազմի հետ տարվա ընթացքում իրականացվող միջոցառումների և վարժանքների վերաբերյալ</w:t>
      </w: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1701"/>
        <w:gridCol w:w="3969"/>
        <w:gridCol w:w="3544"/>
      </w:tblGrid>
      <w:tr w:rsidR="00801110" w:rsidRPr="006939DF" w:rsidTr="005B4890">
        <w:tc>
          <w:tcPr>
            <w:tcW w:w="1418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  <w:r w:rsidRPr="006939DF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1701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6939DF">
              <w:rPr>
                <w:rFonts w:ascii="Sylfaen" w:hAnsi="Sylfaen"/>
                <w:sz w:val="20"/>
                <w:szCs w:val="20"/>
              </w:rPr>
              <w:t>Դասարանը</w:t>
            </w:r>
          </w:p>
        </w:tc>
        <w:tc>
          <w:tcPr>
            <w:tcW w:w="3969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6939DF">
              <w:rPr>
                <w:rFonts w:ascii="Sylfaen" w:hAnsi="Sylfaen"/>
                <w:sz w:val="20"/>
                <w:szCs w:val="20"/>
              </w:rPr>
              <w:t>Միջոցառման</w:t>
            </w:r>
            <w:r w:rsidRPr="006939DF">
              <w:rPr>
                <w:rFonts w:ascii="Sylfaen" w:hAnsi="Sylfaen"/>
                <w:sz w:val="20"/>
                <w:szCs w:val="20"/>
                <w:lang w:val="hy-AM"/>
              </w:rPr>
              <w:t xml:space="preserve">/վարժանքի </w:t>
            </w:r>
            <w:r w:rsidRPr="006939DF">
              <w:rPr>
                <w:rFonts w:ascii="Sylfaen" w:hAnsi="Sylfaen"/>
                <w:sz w:val="20"/>
                <w:szCs w:val="20"/>
              </w:rPr>
              <w:t>անվանումը</w:t>
            </w:r>
            <w:r w:rsidRPr="006939DF">
              <w:rPr>
                <w:rFonts w:ascii="Sylfaen" w:hAnsi="Sylfaen"/>
                <w:sz w:val="20"/>
                <w:szCs w:val="20"/>
                <w:lang w:val="hy-AM"/>
              </w:rPr>
              <w:t xml:space="preserve">, նկարագիրը </w:t>
            </w:r>
            <w:r w:rsidRPr="006939DF">
              <w:rPr>
                <w:rFonts w:ascii="Sylfaen" w:hAnsi="Sylfaen"/>
                <w:sz w:val="20"/>
                <w:szCs w:val="20"/>
              </w:rPr>
              <w:t xml:space="preserve">և </w:t>
            </w:r>
            <w:r w:rsidRPr="006939DF">
              <w:rPr>
                <w:rFonts w:ascii="Sylfaen" w:hAnsi="Sylfaen"/>
                <w:sz w:val="20"/>
                <w:szCs w:val="20"/>
                <w:lang w:val="hy-AM"/>
              </w:rPr>
              <w:t xml:space="preserve">օգտագործված պարագաներն ու ուսումնական </w:t>
            </w:r>
            <w:r w:rsidRPr="006939DF">
              <w:rPr>
                <w:rFonts w:ascii="Sylfaen" w:hAnsi="Sylfaen"/>
                <w:sz w:val="20"/>
                <w:szCs w:val="20"/>
              </w:rPr>
              <w:t>նյութեր</w:t>
            </w:r>
            <w:r w:rsidRPr="006939DF"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</w:p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44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6939DF">
              <w:rPr>
                <w:rFonts w:ascii="Sylfaen" w:hAnsi="Sylfaen"/>
                <w:sz w:val="20"/>
                <w:szCs w:val="20"/>
              </w:rPr>
              <w:t>Մասնակից</w:t>
            </w:r>
            <w:r w:rsidRPr="006939DF"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և աշխատակիցների </w:t>
            </w:r>
            <w:r w:rsidRPr="006939DF">
              <w:rPr>
                <w:rFonts w:ascii="Sylfaen" w:hAnsi="Sylfaen"/>
                <w:sz w:val="20"/>
                <w:szCs w:val="20"/>
              </w:rPr>
              <w:t>թիվը</w:t>
            </w:r>
          </w:p>
        </w:tc>
      </w:tr>
      <w:tr w:rsidR="00801110" w:rsidRPr="006939DF" w:rsidTr="005B4890">
        <w:tc>
          <w:tcPr>
            <w:tcW w:w="1418" w:type="dxa"/>
          </w:tcPr>
          <w:p w:rsidR="00801110" w:rsidRPr="000D0850" w:rsidRDefault="00801110" w:rsidP="000D0850">
            <w:pPr>
              <w:pStyle w:val="ListParagraph"/>
              <w:spacing w:line="240" w:lineRule="auto"/>
              <w:ind w:left="90" w:hanging="90"/>
              <w:jc w:val="both"/>
              <w:rPr>
                <w:rFonts w:ascii="Sylfaen" w:hAnsi="Sylfaen"/>
                <w:color w:val="000000" w:themeColor="text1"/>
              </w:rPr>
            </w:pPr>
            <w:r w:rsidRPr="000D0850">
              <w:rPr>
                <w:rFonts w:ascii="Sylfaen" w:hAnsi="Sylfaen"/>
                <w:color w:val="000000" w:themeColor="text1"/>
                <w:lang w:val="en-US"/>
              </w:rPr>
              <w:t>0</w:t>
            </w:r>
            <w:r w:rsidR="006939DF" w:rsidRPr="000D0850">
              <w:rPr>
                <w:rFonts w:ascii="Sylfaen" w:hAnsi="Sylfaen"/>
                <w:color w:val="000000" w:themeColor="text1"/>
                <w:lang w:val="en-US"/>
              </w:rPr>
              <w:t>2</w:t>
            </w:r>
            <w:r w:rsidRPr="000D0850">
              <w:rPr>
                <w:rFonts w:ascii="Sylfaen" w:hAnsi="Sylfaen"/>
                <w:color w:val="000000" w:themeColor="text1"/>
                <w:lang w:val="en-US"/>
              </w:rPr>
              <w:t>.</w:t>
            </w:r>
            <w:r w:rsidR="006939DF" w:rsidRPr="000D0850">
              <w:rPr>
                <w:rFonts w:ascii="Sylfaen" w:hAnsi="Sylfaen"/>
                <w:color w:val="000000" w:themeColor="text1"/>
                <w:lang w:val="en-US"/>
              </w:rPr>
              <w:t>10</w:t>
            </w:r>
            <w:r w:rsidRPr="000D0850">
              <w:rPr>
                <w:rFonts w:ascii="Sylfaen" w:hAnsi="Sylfaen"/>
                <w:color w:val="000000" w:themeColor="text1"/>
                <w:lang w:val="en-US"/>
              </w:rPr>
              <w:t>.201</w:t>
            </w:r>
            <w:r w:rsidR="000D0850" w:rsidRPr="000D0850">
              <w:rPr>
                <w:rFonts w:ascii="Sylfaen" w:hAnsi="Sylfaen"/>
                <w:color w:val="000000" w:themeColor="text1"/>
              </w:rPr>
              <w:t>7</w:t>
            </w:r>
          </w:p>
        </w:tc>
        <w:tc>
          <w:tcPr>
            <w:tcW w:w="1701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t>1-9-րդ դաս.</w:t>
            </w:r>
          </w:p>
        </w:tc>
        <w:tc>
          <w:tcPr>
            <w:tcW w:w="3969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t>8-9-րդ դաս.</w:t>
            </w:r>
            <w:r w:rsidR="006939DF" w:rsidRPr="006939DF">
              <w:rPr>
                <w:rFonts w:ascii="Sylfaen" w:hAnsi="Sylfaen"/>
                <w:lang w:val="en-US"/>
              </w:rPr>
              <w:t>,կրակմարիչ.պատգարակ</w:t>
            </w:r>
          </w:p>
        </w:tc>
        <w:tc>
          <w:tcPr>
            <w:tcW w:w="3544" w:type="dxa"/>
          </w:tcPr>
          <w:p w:rsidR="00801110" w:rsidRPr="006939DF" w:rsidRDefault="006939DF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t>Կամավորի գործողությունները երկրաշարժի ժամանակ</w:t>
            </w:r>
          </w:p>
        </w:tc>
      </w:tr>
      <w:tr w:rsidR="00801110" w:rsidRPr="006939DF" w:rsidTr="005B4890">
        <w:tc>
          <w:tcPr>
            <w:tcW w:w="1418" w:type="dxa"/>
          </w:tcPr>
          <w:p w:rsidR="00801110" w:rsidRPr="00DD5544" w:rsidRDefault="00801110" w:rsidP="000D0850">
            <w:pPr>
              <w:spacing w:line="240" w:lineRule="auto"/>
              <w:jc w:val="both"/>
              <w:rPr>
                <w:rFonts w:ascii="Sylfaen" w:hAnsi="Sylfaen"/>
                <w:color w:val="FF0000"/>
                <w:lang w:val="hy-AM"/>
              </w:rPr>
            </w:pPr>
            <w:r w:rsidRPr="000D0850">
              <w:rPr>
                <w:rFonts w:ascii="Sylfaen" w:hAnsi="Sylfaen"/>
                <w:color w:val="000000" w:themeColor="text1"/>
                <w:lang w:val="hy-AM"/>
              </w:rPr>
              <w:t>0</w:t>
            </w:r>
            <w:r w:rsidR="006939DF" w:rsidRPr="000D0850">
              <w:rPr>
                <w:rFonts w:ascii="Sylfaen" w:hAnsi="Sylfaen"/>
                <w:color w:val="000000" w:themeColor="text1"/>
                <w:lang w:val="en-US"/>
              </w:rPr>
              <w:t>4</w:t>
            </w:r>
            <w:r w:rsidRPr="000D0850">
              <w:rPr>
                <w:rFonts w:ascii="Sylfaen" w:hAnsi="Sylfaen"/>
                <w:color w:val="000000" w:themeColor="text1"/>
                <w:lang w:val="hy-AM"/>
              </w:rPr>
              <w:t>.0</w:t>
            </w:r>
            <w:r w:rsidR="006939DF" w:rsidRPr="000D0850">
              <w:rPr>
                <w:rFonts w:ascii="Sylfaen" w:hAnsi="Sylfaen"/>
                <w:color w:val="000000" w:themeColor="text1"/>
                <w:lang w:val="en-US"/>
              </w:rPr>
              <w:t>9</w:t>
            </w:r>
            <w:r w:rsidRPr="000D0850">
              <w:rPr>
                <w:rFonts w:ascii="Sylfaen" w:hAnsi="Sylfaen"/>
                <w:color w:val="000000" w:themeColor="text1"/>
                <w:lang w:val="hy-AM"/>
              </w:rPr>
              <w:t>.201</w:t>
            </w:r>
            <w:r w:rsidR="000D0850" w:rsidRPr="000D0850">
              <w:rPr>
                <w:rFonts w:ascii="Sylfaen" w:hAnsi="Sylfaen"/>
                <w:color w:val="000000" w:themeColor="text1"/>
              </w:rPr>
              <w:t>7</w:t>
            </w:r>
            <w:r w:rsidRPr="000D0850">
              <w:rPr>
                <w:rFonts w:ascii="Sylfaen" w:hAnsi="Sylfaen"/>
                <w:color w:val="000000" w:themeColor="text1"/>
                <w:lang w:val="hy-AM"/>
              </w:rPr>
              <w:t xml:space="preserve">թ. </w:t>
            </w:r>
          </w:p>
        </w:tc>
        <w:tc>
          <w:tcPr>
            <w:tcW w:w="1701" w:type="dxa"/>
          </w:tcPr>
          <w:p w:rsidR="00801110" w:rsidRPr="006939D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t>8-9-րդ դաս.</w:t>
            </w:r>
          </w:p>
        </w:tc>
        <w:tc>
          <w:tcPr>
            <w:tcW w:w="3969" w:type="dxa"/>
          </w:tcPr>
          <w:p w:rsidR="006939DF" w:rsidRPr="006939DF" w:rsidRDefault="006939DF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lang w:val="en-US"/>
              </w:rPr>
              <w:t>«</w:t>
            </w:r>
            <w:r w:rsidRPr="006939DF">
              <w:rPr>
                <w:rFonts w:ascii="Sylfaen" w:hAnsi="Sylfaen"/>
                <w:lang w:val="en-US"/>
              </w:rPr>
              <w:t>1-ին  բուժօգնություն</w:t>
            </w:r>
            <w:r w:rsidRPr="006939DF">
              <w:rPr>
                <w:lang w:val="en-US"/>
              </w:rPr>
              <w:t>»</w:t>
            </w:r>
            <w:r w:rsidRPr="006939DF">
              <w:rPr>
                <w:rFonts w:ascii="Sylfaen" w:hAnsi="Sylfaen"/>
                <w:lang w:val="en-US"/>
              </w:rPr>
              <w:t xml:space="preserve"> </w:t>
            </w:r>
          </w:p>
          <w:p w:rsidR="00801110" w:rsidRPr="006939DF" w:rsidRDefault="006939DF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t xml:space="preserve">թեմայով դասախոսություն </w:t>
            </w:r>
          </w:p>
          <w:p w:rsidR="006939DF" w:rsidRPr="006939DF" w:rsidRDefault="006939DF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t>Օգտագործված պարագաններ , պաստառներ</w:t>
            </w:r>
          </w:p>
        </w:tc>
        <w:tc>
          <w:tcPr>
            <w:tcW w:w="3544" w:type="dxa"/>
          </w:tcPr>
          <w:p w:rsidR="00801110" w:rsidRPr="006939DF" w:rsidRDefault="006939DF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t>140</w:t>
            </w:r>
            <w:r w:rsidR="00801110" w:rsidRPr="006939DF">
              <w:rPr>
                <w:rFonts w:ascii="Sylfaen" w:hAnsi="Sylfaen"/>
                <w:lang w:val="en-US"/>
              </w:rPr>
              <w:t xml:space="preserve"> աշակերտ</w:t>
            </w:r>
          </w:p>
          <w:p w:rsidR="00801110" w:rsidRPr="006939DF" w:rsidRDefault="006939DF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6939DF">
              <w:rPr>
                <w:rFonts w:ascii="Sylfaen" w:hAnsi="Sylfaen"/>
                <w:lang w:val="en-US"/>
              </w:rPr>
              <w:t>5</w:t>
            </w:r>
            <w:r w:rsidR="00801110" w:rsidRPr="006939DF">
              <w:rPr>
                <w:rFonts w:ascii="Sylfaen" w:hAnsi="Sylfaen"/>
                <w:lang w:val="en-US"/>
              </w:rPr>
              <w:t xml:space="preserve"> ուսուցչական կազմ</w:t>
            </w:r>
          </w:p>
        </w:tc>
      </w:tr>
    </w:tbl>
    <w:p w:rsidR="00801110" w:rsidRPr="006939DF" w:rsidRDefault="00801110" w:rsidP="00801110">
      <w:pPr>
        <w:spacing w:line="240" w:lineRule="auto"/>
        <w:jc w:val="both"/>
        <w:rPr>
          <w:rFonts w:ascii="Sylfaen" w:hAnsi="Sylfaen" w:cs="Sylfaen"/>
          <w:b/>
          <w:i/>
          <w:lang w:val="en-US"/>
        </w:rPr>
      </w:pPr>
    </w:p>
    <w:p w:rsidR="00801110" w:rsidRPr="005C2E26" w:rsidRDefault="00801110" w:rsidP="005C2E26">
      <w:pPr>
        <w:spacing w:line="240" w:lineRule="auto"/>
        <w:jc w:val="both"/>
        <w:rPr>
          <w:rFonts w:ascii="Sylfaen" w:hAnsi="Sylfaen"/>
          <w:lang w:val="hy-AM"/>
        </w:rPr>
      </w:pPr>
      <w:r w:rsidRPr="006939DF">
        <w:rPr>
          <w:rFonts w:ascii="Sylfaen" w:hAnsi="Sylfaen" w:cs="GHEA Grapalat"/>
          <w:i/>
          <w:iCs/>
          <w:u w:val="single"/>
          <w:lang w:val="hy-AM"/>
        </w:rPr>
        <w:t>Վերլուծություն,_եզրակացություն, առաջարկություն</w:t>
      </w:r>
      <w:r w:rsidRPr="006939DF">
        <w:rPr>
          <w:rFonts w:ascii="Sylfaen" w:hAnsi="Sylfaen"/>
          <w:lang w:val="hy-AM"/>
        </w:rPr>
        <w:t xml:space="preserve"> -Ուսուցչական կազմի հետ զինղեկը  անցկացնում է 12 ժամյա վերապատրաստման դասընթաց, որի արդյունքում ուսուցչական կոլեկտիվը միջոցառումների ընթացքում գիտելիքները կիրառում  են հմտորեն: նրանց գործելակերպը </w:t>
      </w:r>
      <w:r w:rsidRPr="006939DF">
        <w:rPr>
          <w:lang w:val="hy-AM"/>
        </w:rPr>
        <w:t>«</w:t>
      </w:r>
      <w:r w:rsidRPr="006939DF">
        <w:rPr>
          <w:rFonts w:ascii="Sylfaen" w:hAnsi="Sylfaen"/>
          <w:lang w:val="hy-AM"/>
        </w:rPr>
        <w:t>Լավ</w:t>
      </w:r>
      <w:r w:rsidRPr="006939DF">
        <w:rPr>
          <w:lang w:val="hy-AM"/>
        </w:rPr>
        <w:t xml:space="preserve">» </w:t>
      </w:r>
      <w:r w:rsidRPr="006939DF">
        <w:rPr>
          <w:rFonts w:ascii="Sylfaen" w:hAnsi="Sylfaen"/>
          <w:lang w:val="hy-AM"/>
        </w:rPr>
        <w:t>գնահատականի է արժանի:</w:t>
      </w:r>
    </w:p>
    <w:p w:rsidR="00801110" w:rsidRDefault="00801110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C00000"/>
          <w:lang w:val="en-US"/>
        </w:rPr>
      </w:pPr>
    </w:p>
    <w:p w:rsidR="00B87D47" w:rsidRDefault="00B87D47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C00000"/>
          <w:lang w:val="en-US"/>
        </w:rPr>
      </w:pPr>
    </w:p>
    <w:p w:rsidR="00B87D47" w:rsidRDefault="00B87D47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C00000"/>
          <w:lang w:val="en-US"/>
        </w:rPr>
      </w:pPr>
    </w:p>
    <w:p w:rsidR="00B87D47" w:rsidRDefault="00B87D47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C00000"/>
          <w:lang w:val="en-US"/>
        </w:rPr>
      </w:pPr>
    </w:p>
    <w:p w:rsidR="00B87D47" w:rsidRDefault="00B87D47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C00000"/>
          <w:lang w:val="en-US"/>
        </w:rPr>
      </w:pPr>
    </w:p>
    <w:p w:rsidR="00B87D47" w:rsidRDefault="00B87D47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C00000"/>
          <w:lang w:val="en-US"/>
        </w:rPr>
      </w:pPr>
    </w:p>
    <w:p w:rsidR="00B87D47" w:rsidRDefault="00B87D47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C00000"/>
          <w:lang w:val="en-US"/>
        </w:rPr>
      </w:pPr>
    </w:p>
    <w:p w:rsidR="00B87D47" w:rsidRDefault="00B87D47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C00000"/>
          <w:lang w:val="en-US"/>
        </w:rPr>
      </w:pPr>
    </w:p>
    <w:p w:rsidR="00B87D47" w:rsidRDefault="00B87D47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C00000"/>
          <w:lang w:val="en-US"/>
        </w:rPr>
      </w:pPr>
    </w:p>
    <w:p w:rsidR="00B87D47" w:rsidRDefault="00B87D47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C00000"/>
          <w:lang w:val="en-US"/>
        </w:rPr>
      </w:pPr>
    </w:p>
    <w:p w:rsidR="00B87D47" w:rsidRPr="00801110" w:rsidRDefault="00B87D47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C00000"/>
          <w:lang w:val="en-US"/>
        </w:rPr>
      </w:pPr>
    </w:p>
    <w:p w:rsidR="00801110" w:rsidRPr="009B514F" w:rsidRDefault="00801110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000000" w:themeColor="text1"/>
          <w:lang w:val="hy-AM"/>
        </w:rPr>
      </w:pPr>
      <w:r w:rsidRPr="009B514F">
        <w:rPr>
          <w:rFonts w:ascii="Sylfaen" w:hAnsi="Sylfaen"/>
          <w:b/>
          <w:i/>
          <w:color w:val="000000" w:themeColor="text1"/>
          <w:lang w:val="hy-AM"/>
        </w:rPr>
        <w:t>Ա</w:t>
      </w:r>
      <w:r w:rsidRPr="009B514F">
        <w:rPr>
          <w:rFonts w:ascii="Sylfaen" w:hAnsi="Sylfaen" w:cs="Sylfaen"/>
          <w:b/>
          <w:i/>
          <w:color w:val="000000" w:themeColor="text1"/>
          <w:lang w:val="hy-AM"/>
        </w:rPr>
        <w:t>ղյուսակ</w:t>
      </w:r>
      <w:r w:rsidRPr="009B514F">
        <w:rPr>
          <w:rFonts w:ascii="Sylfaen" w:hAnsi="Sylfaen"/>
          <w:b/>
          <w:i/>
          <w:color w:val="000000" w:themeColor="text1"/>
          <w:lang w:val="hy-AM"/>
        </w:rPr>
        <w:t xml:space="preserve">13. </w:t>
      </w:r>
      <w:r w:rsidRPr="009B514F">
        <w:rPr>
          <w:rFonts w:ascii="Sylfaen" w:hAnsi="Sylfaen" w:cs="Sylfaen"/>
          <w:b/>
          <w:i/>
          <w:color w:val="000000" w:themeColor="text1"/>
          <w:lang w:val="hy-AM"/>
        </w:rPr>
        <w:t xml:space="preserve">Տվյալներ ուսումնական հաստատության շենքի </w:t>
      </w:r>
      <w:r w:rsidRPr="009B514F">
        <w:rPr>
          <w:rFonts w:ascii="Sylfaen" w:hAnsi="Sylfaen"/>
          <w:b/>
          <w:i/>
          <w:color w:val="000000" w:themeColor="text1"/>
          <w:lang w:val="hy-AM"/>
        </w:rPr>
        <w:t>ջեռուցման պայմանների մասին</w:t>
      </w:r>
    </w:p>
    <w:p w:rsidR="00801110" w:rsidRPr="009B514F" w:rsidRDefault="00801110" w:rsidP="00801110">
      <w:pPr>
        <w:pStyle w:val="ListParagraph"/>
        <w:spacing w:line="240" w:lineRule="auto"/>
        <w:ind w:left="90" w:hanging="90"/>
        <w:jc w:val="both"/>
        <w:rPr>
          <w:rFonts w:ascii="Sylfaen" w:hAnsi="Sylfaen"/>
          <w:color w:val="000000" w:themeColor="text1"/>
          <w:sz w:val="20"/>
          <w:szCs w:val="20"/>
          <w:lang w:val="hy-AM"/>
        </w:rPr>
      </w:pPr>
      <w:r w:rsidRPr="009B514F">
        <w:rPr>
          <w:rFonts w:ascii="Sylfaen" w:hAnsi="Sylfaen"/>
          <w:color w:val="000000" w:themeColor="text1"/>
          <w:sz w:val="20"/>
          <w:szCs w:val="20"/>
          <w:lang w:val="hy-AM"/>
        </w:rPr>
        <w:t>Դիտարկման ամսաթիվ  -</w:t>
      </w:r>
      <w:r w:rsidRPr="009B514F">
        <w:rPr>
          <w:rFonts w:ascii="Sylfaen" w:hAnsi="Sylfaen"/>
          <w:color w:val="000000" w:themeColor="text1"/>
          <w:sz w:val="20"/>
          <w:szCs w:val="20"/>
          <w:lang w:val="en-US"/>
        </w:rPr>
        <w:t>25.05.201</w:t>
      </w:r>
      <w:r w:rsidR="0057516F" w:rsidRPr="009B514F">
        <w:rPr>
          <w:rFonts w:ascii="Sylfaen" w:hAnsi="Sylfaen"/>
          <w:color w:val="000000" w:themeColor="text1"/>
          <w:sz w:val="20"/>
          <w:szCs w:val="20"/>
          <w:lang w:val="en-US"/>
        </w:rPr>
        <w:t>8</w:t>
      </w:r>
      <w:r w:rsidRPr="009B514F">
        <w:rPr>
          <w:rFonts w:ascii="Sylfaen" w:hAnsi="Sylfaen"/>
          <w:color w:val="000000" w:themeColor="text1"/>
          <w:sz w:val="20"/>
          <w:szCs w:val="20"/>
          <w:lang w:val="en-US"/>
        </w:rPr>
        <w:t>թ.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27"/>
        <w:gridCol w:w="1570"/>
        <w:gridCol w:w="679"/>
        <w:gridCol w:w="1964"/>
        <w:gridCol w:w="2265"/>
      </w:tblGrid>
      <w:tr w:rsidR="00801110" w:rsidRPr="00D63F4A" w:rsidTr="005B4890">
        <w:tc>
          <w:tcPr>
            <w:tcW w:w="9072" w:type="dxa"/>
            <w:gridSpan w:val="5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Ուսումնական հաստատությունն ապահովված է լոկալ ջեռուցման անվտանգ համակարգով</w:t>
            </w:r>
          </w:p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B514F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>(ընտրել այո կամ ոչ սյունակը)</w:t>
            </w:r>
          </w:p>
        </w:tc>
      </w:tr>
      <w:tr w:rsidR="00801110" w:rsidRPr="00D63F4A" w:rsidTr="005B4890">
        <w:tc>
          <w:tcPr>
            <w:tcW w:w="4164" w:type="dxa"/>
            <w:gridSpan w:val="2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18"/>
                <w:szCs w:val="18"/>
                <w:lang w:val="hy-AM"/>
              </w:rPr>
            </w:pPr>
            <w:r w:rsidRPr="009B514F">
              <w:rPr>
                <w:rFonts w:ascii="Sylfaen" w:hAnsi="Sylfaen"/>
                <w:color w:val="000000" w:themeColor="text1"/>
                <w:sz w:val="18"/>
                <w:szCs w:val="18"/>
                <w:lang w:val="hy-AM"/>
              </w:rPr>
              <w:t>Այո</w:t>
            </w:r>
          </w:p>
        </w:tc>
        <w:tc>
          <w:tcPr>
            <w:tcW w:w="4908" w:type="dxa"/>
            <w:gridSpan w:val="3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18"/>
                <w:szCs w:val="18"/>
                <w:lang w:val="hy-AM"/>
              </w:rPr>
            </w:pPr>
            <w:r w:rsidRPr="009B514F">
              <w:rPr>
                <w:rFonts w:ascii="Sylfaen" w:hAnsi="Sylfaen"/>
                <w:color w:val="000000" w:themeColor="text1"/>
                <w:sz w:val="18"/>
                <w:szCs w:val="18"/>
                <w:lang w:val="hy-AM"/>
              </w:rPr>
              <w:t>Ոչ</w:t>
            </w:r>
          </w:p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i/>
                <w:color w:val="000000" w:themeColor="text1"/>
                <w:sz w:val="18"/>
                <w:szCs w:val="18"/>
                <w:lang w:val="hy-AM"/>
              </w:rPr>
            </w:pPr>
            <w:r w:rsidRPr="009B514F">
              <w:rPr>
                <w:rFonts w:ascii="Sylfaen" w:hAnsi="Sylfaen"/>
                <w:i/>
                <w:color w:val="000000" w:themeColor="text1"/>
                <w:sz w:val="18"/>
                <w:szCs w:val="18"/>
                <w:lang w:val="hy-AM"/>
              </w:rPr>
              <w:t>(նկարագրել թե ինչպես է ջեռուցվո ւմ հաստատության շենքը)</w:t>
            </w: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Դասասենյակները, դահլիճները, այլ սենյակները, միջանցքները և այլն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Ջեռուցման </w:t>
            </w: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ձևը</w:t>
            </w: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,</w:t>
            </w: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(վառելիքի տեսակը)</w:t>
            </w: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Ջերմաստիճանը </w:t>
            </w: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շրջ</w:t>
            </w: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այցի </w:t>
            </w: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պահին</w:t>
            </w:r>
          </w:p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/27.12.2016թ.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>Ջեռուցման ժամերը</w:t>
            </w:r>
          </w:p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01110" w:rsidRPr="009B514F" w:rsidTr="005C2E26">
        <w:trPr>
          <w:trHeight w:val="525"/>
        </w:trPr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>Դասասենյակ N1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Լոկալ ջեռուցում</w:t>
            </w:r>
          </w:p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/գազով/</w:t>
            </w: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 xml:space="preserve">Շուրջօրյա </w:t>
            </w:r>
          </w:p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/24 ժամ/</w:t>
            </w: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----</w:t>
            </w: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19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N3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---</w:t>
            </w: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N4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----</w:t>
            </w: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N5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N6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N7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N8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19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N9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N10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19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N11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N12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N13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19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N14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189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N15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N16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19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N17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19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N18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20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N19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N20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N21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N22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20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lastRenderedPageBreak/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N23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N24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N25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19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N26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19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N27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N28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20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N29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N30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19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Դասասենյակ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N31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19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ՆԶՊ կաբինետ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Դասասենյակ</w:t>
            </w:r>
          </w:p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Քիմիայի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19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Դասասենյակ</w:t>
            </w:r>
          </w:p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 xml:space="preserve">Ինֆորմատիկայի 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Տնօրենի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տեղակալի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սենյակ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/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մասնագիտացված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կրթ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.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աջակց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.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գծով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/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Դասասենյակ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 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ռուսաց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լ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.                                                                                                                                       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Դասասենյակ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 xml:space="preserve"> ֆրանսերեն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Դասասենյակ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 xml:space="preserve"> ներառական 1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Դասասենյակ</w:t>
            </w:r>
          </w:p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ներառական 2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19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Դասասենյակ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 xml:space="preserve"> տեխնոլոգիայի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Դասասենյակ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 xml:space="preserve"> I  երկարօրյա խմբի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Դասասենյակ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II  երկարօրյա խմբի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ind w:left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Տնօրենի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տեղակալի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սենյակ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/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ուս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.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աշխ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. 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գծով</w:t>
            </w:r>
            <w:r w:rsidRPr="009B514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/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</w:t>
            </w: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Տնօրեն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Դասասենյակ</w:t>
            </w:r>
          </w:p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ֆիզիկայի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Ֆիզիկայի լաբորատորիա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lastRenderedPageBreak/>
              <w:t>Գրադարան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Բուժկետ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</w:t>
            </w: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Հաշվապահ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</w:t>
            </w: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Տնօրենի</w:t>
            </w: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</w:t>
            </w: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տեղակալ</w:t>
            </w:r>
          </w:p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Տնտեսական</w:t>
            </w: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</w:t>
            </w: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աշխ</w:t>
            </w: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. </w:t>
            </w: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գծով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</w:t>
            </w: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Արհեստանոց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</w:t>
            </w: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Պահակակետ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</w:t>
            </w: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Միջոցառումների դահլիճ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Մարզադահլիճ</w:t>
            </w: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 1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Մարզադահլիճ</w:t>
            </w: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 2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Ուսուցչանոց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Ճաշարան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1-ին հարկի միջանցքներ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2-րդ հարկի միջանցքներ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</w:t>
            </w:r>
            <w:r w:rsidRPr="009B514F">
              <w:rPr>
                <w:rFonts w:ascii="Sylfaen" w:hAnsi="Sylfae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01110" w:rsidRPr="009B514F" w:rsidTr="005B4890">
        <w:tc>
          <w:tcPr>
            <w:tcW w:w="259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3-րդ հարկի միջանցքներ</w:t>
            </w:r>
          </w:p>
        </w:tc>
        <w:tc>
          <w:tcPr>
            <w:tcW w:w="2249" w:type="dxa"/>
            <w:gridSpan w:val="2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9B514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17</w:t>
            </w:r>
          </w:p>
        </w:tc>
        <w:tc>
          <w:tcPr>
            <w:tcW w:w="2265" w:type="dxa"/>
          </w:tcPr>
          <w:p w:rsidR="00801110" w:rsidRPr="009B514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</w:tbl>
    <w:p w:rsidR="00801110" w:rsidRPr="009B514F" w:rsidRDefault="00801110" w:rsidP="00801110">
      <w:pPr>
        <w:pStyle w:val="ListParagraph"/>
        <w:tabs>
          <w:tab w:val="left" w:pos="6897"/>
        </w:tabs>
        <w:spacing w:line="240" w:lineRule="auto"/>
        <w:ind w:left="0"/>
        <w:jc w:val="both"/>
        <w:rPr>
          <w:rFonts w:ascii="Sylfaen" w:hAnsi="Sylfaen" w:cs="GHEA Grapalat"/>
          <w:i/>
          <w:iCs/>
          <w:color w:val="000000" w:themeColor="text1"/>
          <w:u w:val="single"/>
          <w:lang w:val="en-US"/>
        </w:rPr>
      </w:pPr>
    </w:p>
    <w:p w:rsidR="00801110" w:rsidRPr="009B514F" w:rsidRDefault="00801110" w:rsidP="00801110">
      <w:pPr>
        <w:pStyle w:val="ListParagraph"/>
        <w:tabs>
          <w:tab w:val="left" w:pos="6897"/>
        </w:tabs>
        <w:spacing w:line="240" w:lineRule="auto"/>
        <w:ind w:left="0"/>
        <w:jc w:val="both"/>
        <w:rPr>
          <w:rFonts w:ascii="Sylfaen" w:hAnsi="Sylfaen" w:cs="GHEA Grapalat"/>
          <w:i/>
          <w:iCs/>
          <w:color w:val="000000" w:themeColor="text1"/>
          <w:u w:val="single"/>
          <w:lang w:val="en-US"/>
        </w:rPr>
      </w:pPr>
    </w:p>
    <w:p w:rsidR="00967BA3" w:rsidRPr="005C2E26" w:rsidRDefault="00801110" w:rsidP="005C2E26">
      <w:pPr>
        <w:pStyle w:val="ListParagraph"/>
        <w:tabs>
          <w:tab w:val="left" w:pos="6897"/>
        </w:tabs>
        <w:spacing w:line="240" w:lineRule="auto"/>
        <w:ind w:left="0"/>
        <w:jc w:val="both"/>
        <w:rPr>
          <w:rFonts w:ascii="Sylfaen" w:hAnsi="Sylfaen"/>
          <w:i/>
          <w:color w:val="000000" w:themeColor="text1"/>
          <w:lang w:val="hy-AM"/>
        </w:rPr>
      </w:pPr>
      <w:r w:rsidRPr="009B514F">
        <w:rPr>
          <w:rFonts w:ascii="Sylfaen" w:hAnsi="Sylfaen" w:cs="GHEA Grapalat"/>
          <w:i/>
          <w:iCs/>
          <w:color w:val="000000" w:themeColor="text1"/>
          <w:u w:val="single"/>
          <w:lang w:val="hy-AM"/>
        </w:rPr>
        <w:t>Վերլուծություն,_եզրակացություն, առաջարկություն</w:t>
      </w:r>
      <w:r w:rsidRPr="009B514F">
        <w:rPr>
          <w:rFonts w:ascii="Sylfaen" w:hAnsi="Sylfaen"/>
          <w:color w:val="000000" w:themeColor="text1"/>
          <w:lang w:val="hy-AM"/>
        </w:rPr>
        <w:t xml:space="preserve"> </w:t>
      </w:r>
      <w:r w:rsidRPr="009B514F">
        <w:rPr>
          <w:rFonts w:ascii="Sylfaen" w:hAnsi="Sylfaen"/>
          <w:color w:val="000000" w:themeColor="text1"/>
          <w:lang w:val="en-US"/>
        </w:rPr>
        <w:t>-</w:t>
      </w:r>
      <w:r w:rsidRPr="009B514F">
        <w:rPr>
          <w:rFonts w:ascii="Sylfaen" w:hAnsi="Sylfaen"/>
          <w:color w:val="000000" w:themeColor="text1"/>
          <w:lang w:val="hy-AM"/>
        </w:rPr>
        <w:t xml:space="preserve">Կատարվել </w:t>
      </w:r>
      <w:r w:rsidRPr="009B514F">
        <w:rPr>
          <w:rFonts w:ascii="Sylfaen" w:hAnsi="Sylfaen"/>
          <w:color w:val="000000" w:themeColor="text1"/>
          <w:lang w:val="en-US"/>
        </w:rPr>
        <w:t>են</w:t>
      </w:r>
      <w:r w:rsidRPr="009B514F">
        <w:rPr>
          <w:rFonts w:ascii="Sylfaen" w:hAnsi="Sylfaen"/>
          <w:color w:val="000000" w:themeColor="text1"/>
          <w:lang w:val="hy-AM"/>
        </w:rPr>
        <w:t xml:space="preserve"> դիտարկումներ՝ </w:t>
      </w:r>
      <w:r w:rsidRPr="009B514F">
        <w:rPr>
          <w:rFonts w:ascii="Sylfaen" w:hAnsi="Sylfaen"/>
          <w:i/>
          <w:color w:val="000000" w:themeColor="text1"/>
          <w:lang w:val="hy-AM"/>
        </w:rPr>
        <w:t xml:space="preserve">կապված ջեռուցման հետ: </w:t>
      </w:r>
      <w:r w:rsidRPr="009B514F">
        <w:rPr>
          <w:rFonts w:ascii="Sylfaen" w:hAnsi="Sylfaen"/>
          <w:color w:val="000000" w:themeColor="text1"/>
          <w:lang w:val="hy-AM"/>
        </w:rPr>
        <w:t>Համապատասխան ջերմաստիճան ապահովելու  համար  ձմռան ընթացքում ծախսվում է շատ վառելիք /գազ/</w:t>
      </w:r>
      <w:r w:rsidRPr="009B514F">
        <w:rPr>
          <w:rFonts w:ascii="Sylfaen" w:hAnsi="Sylfaen"/>
          <w:color w:val="000000" w:themeColor="text1"/>
          <w:lang w:val="en-US"/>
        </w:rPr>
        <w:t>,</w:t>
      </w:r>
      <w:r w:rsidRPr="009B514F">
        <w:rPr>
          <w:rFonts w:ascii="Sylfaen" w:hAnsi="Sylfaen"/>
          <w:color w:val="000000" w:themeColor="text1"/>
          <w:lang w:val="hy-AM"/>
        </w:rPr>
        <w:t xml:space="preserve"> որովհետև տարիների ընթացքում պատուհանները մաշվել և ձևախեղվել են,և որքան էլ </w:t>
      </w:r>
      <w:r w:rsidRPr="009B514F">
        <w:rPr>
          <w:rFonts w:ascii="Sylfaen" w:hAnsi="Sylfaen"/>
          <w:color w:val="000000" w:themeColor="text1"/>
          <w:lang w:val="en-US"/>
        </w:rPr>
        <w:t xml:space="preserve">դրանք </w:t>
      </w:r>
      <w:r w:rsidRPr="009B514F">
        <w:rPr>
          <w:rFonts w:ascii="Sylfaen" w:hAnsi="Sylfaen"/>
          <w:color w:val="000000" w:themeColor="text1"/>
          <w:lang w:val="hy-AM"/>
        </w:rPr>
        <w:t>պոլիէթիլենապատվում են,  միևնույն է</w:t>
      </w:r>
      <w:r w:rsidRPr="009B514F">
        <w:rPr>
          <w:rFonts w:ascii="Sylfaen" w:hAnsi="Sylfaen"/>
          <w:color w:val="000000" w:themeColor="text1"/>
          <w:lang w:val="en-US"/>
        </w:rPr>
        <w:t xml:space="preserve"> գազի ծախսը շատ է լինում:</w:t>
      </w:r>
      <w:r w:rsidRPr="009B514F">
        <w:rPr>
          <w:rFonts w:ascii="Sylfaen" w:hAnsi="Sylfaen"/>
          <w:color w:val="000000" w:themeColor="text1"/>
          <w:lang w:val="hy-AM"/>
        </w:rPr>
        <w:t xml:space="preserve"> </w:t>
      </w:r>
      <w:r w:rsidRPr="009B514F">
        <w:rPr>
          <w:rFonts w:ascii="Sylfaen" w:hAnsi="Sylfaen"/>
          <w:color w:val="000000" w:themeColor="text1"/>
          <w:lang w:val="en-US"/>
        </w:rPr>
        <w:t>Հ</w:t>
      </w:r>
      <w:r w:rsidRPr="009B514F">
        <w:rPr>
          <w:rFonts w:ascii="Sylfaen" w:hAnsi="Sylfaen"/>
          <w:color w:val="000000" w:themeColor="text1"/>
          <w:lang w:val="hy-AM"/>
        </w:rPr>
        <w:t xml:space="preserve">արկավոր է </w:t>
      </w:r>
      <w:r w:rsidRPr="009B514F">
        <w:rPr>
          <w:rFonts w:ascii="Sylfaen" w:hAnsi="Sylfaen"/>
          <w:color w:val="000000" w:themeColor="text1"/>
          <w:lang w:val="en-US"/>
        </w:rPr>
        <w:t xml:space="preserve">հին պատուհանները </w:t>
      </w:r>
      <w:r w:rsidRPr="009B514F">
        <w:rPr>
          <w:rFonts w:ascii="Sylfaen" w:hAnsi="Sylfaen"/>
          <w:color w:val="000000" w:themeColor="text1"/>
          <w:lang w:val="hy-AM"/>
        </w:rPr>
        <w:t xml:space="preserve"> փոխարինել նորերով, որպեսզի պահպանվի ջերմությունը:</w:t>
      </w:r>
    </w:p>
    <w:p w:rsidR="00967BA3" w:rsidRDefault="00967BA3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C00000"/>
          <w:lang w:val="en-US"/>
        </w:rPr>
      </w:pPr>
    </w:p>
    <w:p w:rsidR="005C2E26" w:rsidRDefault="005C2E26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000000" w:themeColor="text1"/>
          <w:lang w:val="en-US"/>
        </w:rPr>
      </w:pPr>
    </w:p>
    <w:p w:rsidR="00801110" w:rsidRPr="0057516F" w:rsidRDefault="00801110" w:rsidP="00801110">
      <w:pPr>
        <w:pStyle w:val="ListParagraph"/>
        <w:spacing w:line="240" w:lineRule="auto"/>
        <w:ind w:left="0"/>
        <w:jc w:val="both"/>
        <w:rPr>
          <w:rFonts w:ascii="Sylfaen" w:hAnsi="Sylfaen" w:cs="Sylfaen"/>
          <w:b/>
          <w:i/>
          <w:color w:val="000000" w:themeColor="text1"/>
          <w:lang w:val="hy-AM"/>
        </w:rPr>
      </w:pPr>
      <w:r w:rsidRPr="0057516F">
        <w:rPr>
          <w:rFonts w:ascii="Sylfaen" w:hAnsi="Sylfaen"/>
          <w:b/>
          <w:i/>
          <w:color w:val="000000" w:themeColor="text1"/>
          <w:lang w:val="hy-AM"/>
        </w:rPr>
        <w:t xml:space="preserve">Աղյուսակ 14. </w:t>
      </w:r>
      <w:r w:rsidRPr="0057516F">
        <w:rPr>
          <w:rFonts w:ascii="Sylfaen" w:hAnsi="Sylfaen" w:cs="Sylfaen"/>
          <w:b/>
          <w:i/>
          <w:color w:val="000000" w:themeColor="text1"/>
          <w:lang w:val="hy-AM"/>
        </w:rPr>
        <w:t xml:space="preserve">Տվյալներ ուսումնական հաստատության ջրամատակարարման, սանհանգույցների(կոյուղացման) առկայության և դրաց վիճակի վերաբերյալ </w:t>
      </w:r>
    </w:p>
    <w:p w:rsidR="00801110" w:rsidRPr="0057516F" w:rsidRDefault="00801110" w:rsidP="00801110">
      <w:pPr>
        <w:pStyle w:val="ListParagraph"/>
        <w:spacing w:line="240" w:lineRule="auto"/>
        <w:ind w:left="0"/>
        <w:rPr>
          <w:rFonts w:ascii="Sylfaen" w:hAnsi="Sylfaen"/>
          <w:b/>
          <w:i/>
          <w:color w:val="000000" w:themeColor="text1"/>
          <w:lang w:val="hy-AM"/>
        </w:rPr>
      </w:pPr>
    </w:p>
    <w:p w:rsidR="00801110" w:rsidRPr="0057516F" w:rsidRDefault="00801110" w:rsidP="00801110">
      <w:pPr>
        <w:pStyle w:val="ListParagraph"/>
        <w:spacing w:line="240" w:lineRule="auto"/>
        <w:ind w:left="0"/>
        <w:rPr>
          <w:rFonts w:ascii="Sylfaen" w:hAnsi="Sylfaen" w:cs="Sylfaen"/>
          <w:color w:val="000000" w:themeColor="text1"/>
          <w:lang w:val="hy-AM"/>
        </w:rPr>
      </w:pPr>
      <w:r w:rsidRPr="0057516F">
        <w:rPr>
          <w:rFonts w:ascii="Sylfaen" w:hAnsi="Sylfaen"/>
          <w:color w:val="000000" w:themeColor="text1"/>
          <w:lang w:val="hy-AM"/>
        </w:rPr>
        <w:t>Դիտարկման ամսաթիվ -</w:t>
      </w:r>
      <w:r w:rsidRPr="0057516F">
        <w:rPr>
          <w:rFonts w:ascii="Sylfaen" w:hAnsi="Sylfaen"/>
          <w:color w:val="000000" w:themeColor="text1"/>
          <w:lang w:val="en-US"/>
        </w:rPr>
        <w:t>25.05.201</w:t>
      </w:r>
      <w:r w:rsidR="0057516F">
        <w:rPr>
          <w:rFonts w:ascii="Sylfaen" w:hAnsi="Sylfaen"/>
          <w:color w:val="000000" w:themeColor="text1"/>
          <w:lang w:val="en-US"/>
        </w:rPr>
        <w:t>8</w:t>
      </w:r>
      <w:r w:rsidRPr="0057516F">
        <w:rPr>
          <w:rFonts w:ascii="Sylfaen" w:hAnsi="Sylfaen"/>
          <w:color w:val="000000" w:themeColor="text1"/>
          <w:lang w:val="en-US"/>
        </w:rPr>
        <w:t>թ.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6"/>
        <w:gridCol w:w="1134"/>
        <w:gridCol w:w="657"/>
        <w:gridCol w:w="761"/>
        <w:gridCol w:w="1417"/>
        <w:gridCol w:w="1134"/>
        <w:gridCol w:w="426"/>
        <w:gridCol w:w="1417"/>
        <w:gridCol w:w="1276"/>
      </w:tblGrid>
      <w:tr w:rsidR="00801110" w:rsidRPr="00D63F4A" w:rsidTr="005B4890">
        <w:trPr>
          <w:trHeight w:val="326"/>
        </w:trPr>
        <w:tc>
          <w:tcPr>
            <w:tcW w:w="9498" w:type="dxa"/>
            <w:gridSpan w:val="9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Հաստատության ջրամատակարարումը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center"/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>(լրացնել համապատասխան սյունակը)</w:t>
            </w:r>
          </w:p>
        </w:tc>
      </w:tr>
      <w:tr w:rsidR="00801110" w:rsidRPr="00D63F4A" w:rsidTr="005B4890">
        <w:trPr>
          <w:trHeight w:val="325"/>
        </w:trPr>
        <w:tc>
          <w:tcPr>
            <w:tcW w:w="3067" w:type="dxa"/>
            <w:gridSpan w:val="3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Ապահովված է շուրջօրյա հոսող խմելու ջրով 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 xml:space="preserve">(ընդգծել </w:t>
            </w:r>
            <w:r w:rsidRPr="0057516F">
              <w:rPr>
                <w:rFonts w:ascii="Sylfaen" w:hAnsi="Sylfaen"/>
                <w:i/>
                <w:color w:val="000000" w:themeColor="text1"/>
                <w:sz w:val="20"/>
                <w:szCs w:val="20"/>
                <w:u w:val="single"/>
                <w:lang w:val="hy-AM"/>
              </w:rPr>
              <w:t xml:space="preserve">այո </w:t>
            </w:r>
            <w:r w:rsidRPr="0057516F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>կամ ոչ բառերը)</w:t>
            </w:r>
          </w:p>
        </w:tc>
        <w:tc>
          <w:tcPr>
            <w:tcW w:w="3312" w:type="dxa"/>
            <w:gridSpan w:val="3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Ապահովված է հոսող խմելու ջրով, բայց ոչշուրջօրյա</w:t>
            </w:r>
          </w:p>
        </w:tc>
        <w:tc>
          <w:tcPr>
            <w:tcW w:w="3119" w:type="dxa"/>
            <w:gridSpan w:val="3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Ապահովված չէ հոսող խմելու ջրով</w:t>
            </w:r>
          </w:p>
        </w:tc>
      </w:tr>
      <w:tr w:rsidR="00801110" w:rsidRPr="0057516F" w:rsidTr="005B4890">
        <w:trPr>
          <w:trHeight w:val="325"/>
        </w:trPr>
        <w:tc>
          <w:tcPr>
            <w:tcW w:w="3067" w:type="dxa"/>
            <w:gridSpan w:val="3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u w:val="single"/>
                <w:lang w:val="en-US"/>
              </w:rPr>
            </w:pPr>
            <w:r w:rsidRPr="0057516F">
              <w:rPr>
                <w:rFonts w:ascii="Sylfaen" w:hAnsi="Sylfaen"/>
                <w:color w:val="000000" w:themeColor="text1"/>
                <w:sz w:val="20"/>
                <w:szCs w:val="20"/>
                <w:u w:val="single"/>
                <w:lang w:val="en-US"/>
              </w:rPr>
              <w:t>Այո</w:t>
            </w:r>
          </w:p>
        </w:tc>
        <w:tc>
          <w:tcPr>
            <w:tcW w:w="3312" w:type="dxa"/>
            <w:gridSpan w:val="3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57516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Ապահովված է հոսող խմելու ջրով  շուրջօրյա</w:t>
            </w:r>
          </w:p>
        </w:tc>
        <w:tc>
          <w:tcPr>
            <w:tcW w:w="3119" w:type="dxa"/>
            <w:gridSpan w:val="3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i/>
                <w:color w:val="000000" w:themeColor="text1"/>
                <w:sz w:val="20"/>
                <w:szCs w:val="20"/>
                <w:lang w:val="en-US"/>
              </w:rPr>
            </w:pPr>
            <w:r w:rsidRPr="0057516F">
              <w:rPr>
                <w:rFonts w:ascii="Sylfaen" w:hAnsi="Sylfaen"/>
                <w:i/>
                <w:color w:val="000000" w:themeColor="text1"/>
                <w:sz w:val="20"/>
                <w:szCs w:val="20"/>
                <w:lang w:val="en-US"/>
              </w:rPr>
              <w:t>---------------------------</w:t>
            </w:r>
          </w:p>
        </w:tc>
      </w:tr>
      <w:tr w:rsidR="00801110" w:rsidRPr="0057516F" w:rsidTr="005B4890">
        <w:tc>
          <w:tcPr>
            <w:tcW w:w="9498" w:type="dxa"/>
            <w:gridSpan w:val="9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Հաստատության սանհանգույցները և դրանց վիճակը</w:t>
            </w:r>
          </w:p>
        </w:tc>
      </w:tr>
      <w:tr w:rsidR="00801110" w:rsidRPr="00D63F4A" w:rsidTr="005B4890">
        <w:tc>
          <w:tcPr>
            <w:tcW w:w="1276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Sylfaen"/>
                <w:b/>
                <w:color w:val="000000" w:themeColor="text1"/>
                <w:sz w:val="20"/>
                <w:szCs w:val="20"/>
                <w:lang w:val="hy-AM"/>
              </w:rPr>
              <w:t>Շենքի հարկը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Sylfaen"/>
                <w:b/>
                <w:color w:val="000000" w:themeColor="text1"/>
                <w:sz w:val="20"/>
                <w:szCs w:val="20"/>
                <w:lang w:val="hy-AM"/>
              </w:rPr>
              <w:t>Սանհանգույցների թիվը</w:t>
            </w:r>
          </w:p>
        </w:tc>
        <w:tc>
          <w:tcPr>
            <w:tcW w:w="1418" w:type="dxa"/>
            <w:gridSpan w:val="2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Աղջիկների սան-հանգույցի առկայու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թյունը</w:t>
            </w:r>
            <w:r w:rsidRPr="0057516F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>(ընդգծել այո կամ ոչ բառերը)</w:t>
            </w:r>
          </w:p>
        </w:tc>
        <w:tc>
          <w:tcPr>
            <w:tcW w:w="1417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Տղաների սան-հանգույցի առկայու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թյունը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Sylfaen"/>
                <w:i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>(ընդգծել այո կամ ոչ բառերը)</w:t>
            </w:r>
          </w:p>
        </w:tc>
        <w:tc>
          <w:tcPr>
            <w:tcW w:w="1560" w:type="dxa"/>
            <w:gridSpan w:val="2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Հիգիենայի պարագաների առկայու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թյունը </w:t>
            </w:r>
            <w:r w:rsidRPr="0057516F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>(ընդգծել այո կամ ոչ բառերը)</w:t>
            </w:r>
          </w:p>
        </w:tc>
        <w:tc>
          <w:tcPr>
            <w:tcW w:w="1417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Հարմարեց վածությունը հաշմանդա</w:t>
            </w:r>
          </w:p>
          <w:p w:rsidR="00801110" w:rsidRPr="0057516F" w:rsidRDefault="00291EB9" w:rsidP="005B4890">
            <w:pPr>
              <w:pStyle w:val="ListParagraph"/>
              <w:spacing w:line="240" w:lineRule="auto"/>
              <w:ind w:left="0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մ</w:t>
            </w:r>
            <w:r w:rsidR="00801110" w:rsidRPr="0057516F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ություն</w:t>
            </w:r>
            <w:r w:rsidRPr="0057516F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="00801110" w:rsidRPr="0057516F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ունեցող անձանց կարիքներին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Arial"/>
                <w:i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 xml:space="preserve">(ընդգծել այո կամ ոչ </w:t>
            </w:r>
            <w:r w:rsidRPr="0057516F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lastRenderedPageBreak/>
              <w:t>բառերը)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Arial"/>
                <w:i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lastRenderedPageBreak/>
              <w:t>Վերանո րոգված են, թե ոչ</w:t>
            </w:r>
            <w:r w:rsidRPr="0057516F">
              <w:rPr>
                <w:rFonts w:ascii="Sylfaen" w:hAnsi="Sylfaen" w:cs="Arial"/>
                <w:i/>
                <w:color w:val="000000" w:themeColor="text1"/>
                <w:sz w:val="20"/>
                <w:szCs w:val="20"/>
                <w:lang w:val="hy-AM"/>
              </w:rPr>
              <w:t>(</w:t>
            </w:r>
            <w:r w:rsidRPr="0057516F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>ընդգծել այո կամ ոչ բառերը)</w:t>
            </w:r>
          </w:p>
        </w:tc>
      </w:tr>
      <w:tr w:rsidR="00801110" w:rsidRPr="0057516F" w:rsidTr="005B4890">
        <w:tc>
          <w:tcPr>
            <w:tcW w:w="1276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  <w:lastRenderedPageBreak/>
              <w:t>1-ին հարկ</w:t>
            </w:r>
          </w:p>
        </w:tc>
        <w:tc>
          <w:tcPr>
            <w:tcW w:w="1134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18"/>
                <w:szCs w:val="18"/>
                <w:lang w:val="en-US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en-US"/>
              </w:rPr>
              <w:t>4</w:t>
            </w:r>
          </w:p>
        </w:tc>
        <w:tc>
          <w:tcPr>
            <w:tcW w:w="1418" w:type="dxa"/>
            <w:gridSpan w:val="2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18"/>
                <w:szCs w:val="18"/>
                <w:lang w:val="en-US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  <w:t>Այ</w:t>
            </w: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en-US"/>
              </w:rPr>
              <w:t>ո</w:t>
            </w:r>
          </w:p>
        </w:tc>
        <w:tc>
          <w:tcPr>
            <w:tcW w:w="1417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  <w:t xml:space="preserve">Այո 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1560" w:type="dxa"/>
            <w:gridSpan w:val="2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  <w:t>Այո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1417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  <w:t xml:space="preserve">Այո 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1276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  <w:t xml:space="preserve">Այո 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</w:pPr>
          </w:p>
        </w:tc>
      </w:tr>
      <w:tr w:rsidR="00801110" w:rsidRPr="0057516F" w:rsidTr="005B4890">
        <w:tc>
          <w:tcPr>
            <w:tcW w:w="1276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20"/>
                <w:szCs w:val="20"/>
                <w:lang w:val="en-US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20"/>
                <w:szCs w:val="20"/>
                <w:lang w:val="en-US"/>
              </w:rPr>
              <w:t>2-րդ հարկ</w:t>
            </w:r>
          </w:p>
        </w:tc>
        <w:tc>
          <w:tcPr>
            <w:tcW w:w="1134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20"/>
                <w:szCs w:val="20"/>
                <w:lang w:val="en-US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1418" w:type="dxa"/>
            <w:gridSpan w:val="2"/>
          </w:tcPr>
          <w:p w:rsidR="00801110" w:rsidRPr="0057516F" w:rsidRDefault="00801110" w:rsidP="005B4890">
            <w:pPr>
              <w:rPr>
                <w:color w:val="000000" w:themeColor="text1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  <w:t>Այ</w:t>
            </w: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en-US"/>
              </w:rPr>
              <w:t>ո</w:t>
            </w:r>
          </w:p>
        </w:tc>
        <w:tc>
          <w:tcPr>
            <w:tcW w:w="1417" w:type="dxa"/>
          </w:tcPr>
          <w:p w:rsidR="00801110" w:rsidRPr="0057516F" w:rsidRDefault="00801110" w:rsidP="005B4890">
            <w:pPr>
              <w:rPr>
                <w:color w:val="000000" w:themeColor="text1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  <w:t>Այ</w:t>
            </w: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en-US"/>
              </w:rPr>
              <w:t>ո</w:t>
            </w:r>
          </w:p>
        </w:tc>
        <w:tc>
          <w:tcPr>
            <w:tcW w:w="1560" w:type="dxa"/>
            <w:gridSpan w:val="2"/>
          </w:tcPr>
          <w:p w:rsidR="00801110" w:rsidRPr="0057516F" w:rsidRDefault="00801110" w:rsidP="005B4890">
            <w:pPr>
              <w:rPr>
                <w:color w:val="000000" w:themeColor="text1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  <w:t>Այ</w:t>
            </w: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en-US"/>
              </w:rPr>
              <w:t>ո</w:t>
            </w:r>
          </w:p>
        </w:tc>
        <w:tc>
          <w:tcPr>
            <w:tcW w:w="1417" w:type="dxa"/>
          </w:tcPr>
          <w:p w:rsidR="00801110" w:rsidRPr="0057516F" w:rsidRDefault="00801110" w:rsidP="005B4890">
            <w:pPr>
              <w:rPr>
                <w:color w:val="000000" w:themeColor="text1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  <w:t>Այ</w:t>
            </w: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en-US"/>
              </w:rPr>
              <w:t>ո</w:t>
            </w:r>
          </w:p>
        </w:tc>
        <w:tc>
          <w:tcPr>
            <w:tcW w:w="1276" w:type="dxa"/>
          </w:tcPr>
          <w:p w:rsidR="00801110" w:rsidRPr="0057516F" w:rsidRDefault="00801110" w:rsidP="005B4890">
            <w:pPr>
              <w:rPr>
                <w:color w:val="000000" w:themeColor="text1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  <w:t>Այ</w:t>
            </w: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en-US"/>
              </w:rPr>
              <w:t>ո</w:t>
            </w:r>
          </w:p>
        </w:tc>
      </w:tr>
      <w:tr w:rsidR="00801110" w:rsidRPr="0057516F" w:rsidTr="005B4890">
        <w:tc>
          <w:tcPr>
            <w:tcW w:w="1276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20"/>
                <w:szCs w:val="20"/>
                <w:lang w:val="en-US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20"/>
                <w:szCs w:val="20"/>
                <w:lang w:val="en-US"/>
              </w:rPr>
              <w:t>3-րդ հարկ</w:t>
            </w:r>
          </w:p>
        </w:tc>
        <w:tc>
          <w:tcPr>
            <w:tcW w:w="1134" w:type="dxa"/>
          </w:tcPr>
          <w:p w:rsidR="00801110" w:rsidRPr="0057516F" w:rsidRDefault="0057516F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20"/>
                <w:szCs w:val="20"/>
                <w:lang w:val="en-US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1418" w:type="dxa"/>
            <w:gridSpan w:val="2"/>
          </w:tcPr>
          <w:p w:rsidR="00801110" w:rsidRPr="0057516F" w:rsidRDefault="0057516F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20"/>
                <w:szCs w:val="20"/>
                <w:lang w:val="en-US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  <w:t>Այ</w:t>
            </w: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en-US"/>
              </w:rPr>
              <w:t>ո</w:t>
            </w:r>
          </w:p>
        </w:tc>
        <w:tc>
          <w:tcPr>
            <w:tcW w:w="1417" w:type="dxa"/>
          </w:tcPr>
          <w:p w:rsidR="00801110" w:rsidRPr="0057516F" w:rsidRDefault="0057516F" w:rsidP="005B4890">
            <w:pPr>
              <w:rPr>
                <w:color w:val="000000" w:themeColor="text1"/>
                <w:lang w:val="en-US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en-US"/>
              </w:rPr>
              <w:t>Ոչ</w:t>
            </w:r>
          </w:p>
        </w:tc>
        <w:tc>
          <w:tcPr>
            <w:tcW w:w="1560" w:type="dxa"/>
            <w:gridSpan w:val="2"/>
          </w:tcPr>
          <w:p w:rsidR="00801110" w:rsidRPr="0057516F" w:rsidRDefault="0057516F" w:rsidP="005B4890">
            <w:pPr>
              <w:rPr>
                <w:color w:val="000000" w:themeColor="text1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  <w:t>Այ</w:t>
            </w: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en-US"/>
              </w:rPr>
              <w:t>ո</w:t>
            </w:r>
          </w:p>
        </w:tc>
        <w:tc>
          <w:tcPr>
            <w:tcW w:w="1417" w:type="dxa"/>
          </w:tcPr>
          <w:p w:rsidR="00801110" w:rsidRPr="0057516F" w:rsidRDefault="00801110" w:rsidP="005B4890">
            <w:pPr>
              <w:rPr>
                <w:color w:val="000000" w:themeColor="text1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20"/>
                <w:szCs w:val="20"/>
                <w:lang w:val="en-US"/>
              </w:rPr>
              <w:t>Ոչ</w:t>
            </w:r>
          </w:p>
        </w:tc>
        <w:tc>
          <w:tcPr>
            <w:tcW w:w="1276" w:type="dxa"/>
          </w:tcPr>
          <w:p w:rsidR="00801110" w:rsidRPr="0057516F" w:rsidRDefault="0057516F" w:rsidP="005B4890">
            <w:pPr>
              <w:rPr>
                <w:color w:val="000000" w:themeColor="text1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hy-AM"/>
              </w:rPr>
              <w:t>Այ</w:t>
            </w: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en-US"/>
              </w:rPr>
              <w:t>ո</w:t>
            </w:r>
          </w:p>
        </w:tc>
      </w:tr>
    </w:tbl>
    <w:p w:rsidR="000D0850" w:rsidRPr="003020DB" w:rsidRDefault="000D0850" w:rsidP="000D0850">
      <w:pPr>
        <w:spacing w:line="240" w:lineRule="auto"/>
        <w:rPr>
          <w:rFonts w:ascii="Sylfaen" w:hAnsi="Sylfaen"/>
          <w:lang w:val="hy-AM" w:eastAsia="ru-RU"/>
        </w:rPr>
      </w:pPr>
      <w:r w:rsidRPr="003020DB">
        <w:rPr>
          <w:rFonts w:ascii="Sylfaen" w:hAnsi="Sylfaen" w:cs="GHEA Grapalat"/>
          <w:i/>
          <w:iCs/>
          <w:u w:val="single"/>
          <w:lang w:val="hy-AM"/>
        </w:rPr>
        <w:t>Վերլուծություն,_եզրակացություն, առաջարկություն</w:t>
      </w:r>
      <w:r w:rsidRPr="003020DB">
        <w:rPr>
          <w:rFonts w:ascii="Sylfaen" w:hAnsi="Sylfaen"/>
          <w:i/>
          <w:lang w:val="hy-AM"/>
        </w:rPr>
        <w:t xml:space="preserve"> -</w:t>
      </w:r>
      <w:r w:rsidRPr="003020DB">
        <w:rPr>
          <w:rFonts w:ascii="Sylfaen" w:hAnsi="Sylfaen"/>
          <w:lang w:val="hy-AM" w:eastAsia="ru-RU"/>
        </w:rPr>
        <w:t xml:space="preserve">Ջրամատակարարումը շուրջօրյա է , սանհանգույցները վերանորոգված են </w:t>
      </w:r>
      <w:r w:rsidRPr="00BB1A1F">
        <w:rPr>
          <w:rFonts w:ascii="Sylfaen" w:hAnsi="Sylfaen"/>
          <w:lang w:eastAsia="ru-RU"/>
        </w:rPr>
        <w:t>:</w:t>
      </w:r>
      <w:r w:rsidRPr="003020DB">
        <w:rPr>
          <w:rFonts w:ascii="Sylfaen" w:hAnsi="Sylfaen"/>
          <w:lang w:val="hy-AM" w:eastAsia="ru-RU"/>
        </w:rPr>
        <w:t xml:space="preserve"> </w:t>
      </w:r>
    </w:p>
    <w:p w:rsidR="00801110" w:rsidRPr="0057516F" w:rsidRDefault="00801110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000000" w:themeColor="text1"/>
          <w:lang w:val="hy-AM"/>
        </w:rPr>
      </w:pPr>
      <w:r w:rsidRPr="0057516F">
        <w:rPr>
          <w:rFonts w:ascii="Sylfaen" w:hAnsi="Sylfaen"/>
          <w:b/>
          <w:i/>
          <w:color w:val="000000" w:themeColor="text1"/>
          <w:lang w:val="hy-AM"/>
        </w:rPr>
        <w:t>Աղյուսակ 15. Տվյալներ ուսումնական</w:t>
      </w:r>
      <w:r w:rsidR="00746D4B" w:rsidRPr="00746D4B">
        <w:rPr>
          <w:rFonts w:ascii="Sylfaen" w:hAnsi="Sylfaen"/>
          <w:b/>
          <w:i/>
          <w:color w:val="000000" w:themeColor="text1"/>
          <w:lang w:val="hy-AM"/>
        </w:rPr>
        <w:t xml:space="preserve"> </w:t>
      </w:r>
      <w:r w:rsidRPr="0057516F">
        <w:rPr>
          <w:rFonts w:ascii="Sylfaen" w:hAnsi="Sylfaen"/>
          <w:b/>
          <w:i/>
          <w:color w:val="000000" w:themeColor="text1"/>
          <w:lang w:val="hy-AM"/>
        </w:rPr>
        <w:t>հաստատությունում սննդի կետի առկայության և սննդի կազմակերպման վերաբերյալ</w:t>
      </w:r>
    </w:p>
    <w:p w:rsidR="00801110" w:rsidRPr="0057516F" w:rsidRDefault="00801110" w:rsidP="00801110">
      <w:pPr>
        <w:pStyle w:val="ListParagraph"/>
        <w:spacing w:line="240" w:lineRule="auto"/>
        <w:ind w:left="90" w:hanging="90"/>
        <w:jc w:val="both"/>
        <w:rPr>
          <w:rFonts w:ascii="Sylfaen" w:hAnsi="Sylfaen" w:cs="Sylfaen"/>
          <w:color w:val="000000" w:themeColor="text1"/>
          <w:sz w:val="20"/>
          <w:szCs w:val="20"/>
          <w:lang w:val="hy-AM"/>
        </w:rPr>
      </w:pPr>
    </w:p>
    <w:p w:rsidR="00801110" w:rsidRPr="0057516F" w:rsidRDefault="00801110" w:rsidP="00801110">
      <w:pPr>
        <w:pStyle w:val="ListParagraph"/>
        <w:spacing w:line="240" w:lineRule="auto"/>
        <w:ind w:left="90" w:hanging="90"/>
        <w:jc w:val="both"/>
        <w:rPr>
          <w:rFonts w:ascii="Sylfaen" w:hAnsi="Sylfaen"/>
          <w:color w:val="000000" w:themeColor="text1"/>
          <w:lang w:val="en-US"/>
        </w:rPr>
      </w:pPr>
      <w:r w:rsidRPr="0057516F">
        <w:rPr>
          <w:rFonts w:ascii="Sylfaen" w:hAnsi="Sylfaen" w:cs="Sylfaen"/>
          <w:color w:val="000000" w:themeColor="text1"/>
          <w:sz w:val="20"/>
          <w:szCs w:val="20"/>
          <w:lang w:val="hy-AM"/>
        </w:rPr>
        <w:t>Դիտարկման ա</w:t>
      </w:r>
      <w:r w:rsidRPr="0057516F">
        <w:rPr>
          <w:rFonts w:ascii="Sylfaen" w:hAnsi="Sylfaen" w:cs="Sylfaen"/>
          <w:color w:val="000000" w:themeColor="text1"/>
          <w:sz w:val="20"/>
          <w:szCs w:val="20"/>
        </w:rPr>
        <w:t>մսաթիվ</w:t>
      </w:r>
      <w:r w:rsidRPr="0057516F">
        <w:rPr>
          <w:rFonts w:ascii="Sylfaen" w:hAnsi="Sylfaen" w:cs="Sylfaen"/>
          <w:color w:val="000000" w:themeColor="text1"/>
          <w:sz w:val="20"/>
          <w:szCs w:val="20"/>
          <w:lang w:val="hy-AM"/>
        </w:rPr>
        <w:t xml:space="preserve"> _</w:t>
      </w:r>
      <w:r w:rsidRPr="0057516F">
        <w:rPr>
          <w:rFonts w:ascii="Sylfaen" w:hAnsi="Sylfaen" w:cs="Sylfaen"/>
          <w:color w:val="000000" w:themeColor="text1"/>
          <w:sz w:val="20"/>
          <w:szCs w:val="20"/>
          <w:lang w:val="en-US"/>
        </w:rPr>
        <w:t>25</w:t>
      </w:r>
      <w:r w:rsidR="00291EB9" w:rsidRPr="0057516F">
        <w:rPr>
          <w:rFonts w:ascii="Sylfaen" w:hAnsi="Sylfaen" w:cs="Sylfaen"/>
          <w:color w:val="000000" w:themeColor="text1"/>
          <w:sz w:val="20"/>
          <w:szCs w:val="20"/>
          <w:lang w:val="en-US"/>
        </w:rPr>
        <w:t>.</w:t>
      </w:r>
      <w:r w:rsidRPr="0057516F">
        <w:rPr>
          <w:rFonts w:ascii="Sylfaen" w:hAnsi="Sylfaen" w:cs="Sylfaen"/>
          <w:color w:val="000000" w:themeColor="text1"/>
          <w:sz w:val="20"/>
          <w:szCs w:val="20"/>
          <w:lang w:val="en-US"/>
        </w:rPr>
        <w:t>05.201</w:t>
      </w:r>
      <w:r w:rsidR="0057516F" w:rsidRPr="0057516F">
        <w:rPr>
          <w:rFonts w:ascii="Sylfaen" w:hAnsi="Sylfaen" w:cs="Sylfaen"/>
          <w:color w:val="000000" w:themeColor="text1"/>
          <w:sz w:val="20"/>
          <w:szCs w:val="20"/>
          <w:lang w:val="en-US"/>
        </w:rPr>
        <w:t>8</w:t>
      </w:r>
      <w:r w:rsidRPr="0057516F">
        <w:rPr>
          <w:rFonts w:ascii="Sylfaen" w:hAnsi="Sylfaen" w:cs="Sylfaen"/>
          <w:color w:val="000000" w:themeColor="text1"/>
          <w:sz w:val="20"/>
          <w:szCs w:val="20"/>
          <w:lang w:val="en-US"/>
        </w:rPr>
        <w:t>թ.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6"/>
        <w:gridCol w:w="1843"/>
        <w:gridCol w:w="1843"/>
        <w:gridCol w:w="1843"/>
        <w:gridCol w:w="1417"/>
        <w:gridCol w:w="2126"/>
      </w:tblGrid>
      <w:tr w:rsidR="00801110" w:rsidRPr="00D63F4A" w:rsidTr="005B4890">
        <w:trPr>
          <w:trHeight w:val="326"/>
        </w:trPr>
        <w:tc>
          <w:tcPr>
            <w:tcW w:w="10348" w:type="dxa"/>
            <w:gridSpan w:val="6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eastAsia="Calibri" w:hAnsi="Sylfaen" w:cs="Arial"/>
                <w:color w:val="000000" w:themeColor="text1"/>
                <w:sz w:val="20"/>
                <w:szCs w:val="20"/>
                <w:lang w:val="hy-AM" w:eastAsia="en-US"/>
              </w:rPr>
              <w:t>Ուսումնական հաստատությունում առկա</w:t>
            </w:r>
            <w:r w:rsidRPr="0057516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է սննդի կետ, թե ոչ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>(ընտրել այո կամ ոչ սյունակը)</w:t>
            </w:r>
          </w:p>
        </w:tc>
      </w:tr>
      <w:tr w:rsidR="00801110" w:rsidRPr="0057516F" w:rsidTr="005B4890">
        <w:trPr>
          <w:trHeight w:val="325"/>
        </w:trPr>
        <w:tc>
          <w:tcPr>
            <w:tcW w:w="10348" w:type="dxa"/>
            <w:gridSpan w:val="6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/>
                <w:i/>
                <w:color w:val="000000" w:themeColor="text1"/>
                <w:sz w:val="18"/>
                <w:szCs w:val="18"/>
                <w:lang w:val="hy-AM"/>
              </w:rPr>
            </w:pPr>
            <w:r w:rsidRPr="0057516F">
              <w:rPr>
                <w:rFonts w:ascii="Sylfaen" w:hAnsi="Sylfaen"/>
                <w:color w:val="000000" w:themeColor="text1"/>
                <w:sz w:val="18"/>
                <w:szCs w:val="18"/>
                <w:u w:val="single"/>
                <w:lang w:val="hy-AM"/>
              </w:rPr>
              <w:t xml:space="preserve">Այո </w:t>
            </w:r>
          </w:p>
        </w:tc>
      </w:tr>
      <w:tr w:rsidR="00801110" w:rsidRPr="00D63F4A" w:rsidTr="005B4890">
        <w:trPr>
          <w:trHeight w:val="326"/>
        </w:trPr>
        <w:tc>
          <w:tcPr>
            <w:tcW w:w="10348" w:type="dxa"/>
            <w:gridSpan w:val="6"/>
          </w:tcPr>
          <w:p w:rsidR="00801110" w:rsidRPr="0057516F" w:rsidRDefault="00801110" w:rsidP="005B4890">
            <w:pPr>
              <w:spacing w:after="0" w:line="240" w:lineRule="auto"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Ուսումնականհաստատության սննդի կետում փակցված են առողջ սննդակարգի վերաբերյալ համապատասխան պաստառներ, թե ոչ</w:t>
            </w:r>
          </w:p>
          <w:p w:rsidR="00801110" w:rsidRPr="0057516F" w:rsidRDefault="00801110" w:rsidP="005B4890">
            <w:pPr>
              <w:spacing w:after="0" w:line="240" w:lineRule="auto"/>
              <w:jc w:val="both"/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>(ընտրել այո կամ ոչ սյունակը)</w:t>
            </w:r>
          </w:p>
        </w:tc>
      </w:tr>
      <w:tr w:rsidR="00801110" w:rsidRPr="0057516F" w:rsidTr="005B4890">
        <w:trPr>
          <w:trHeight w:val="325"/>
        </w:trPr>
        <w:tc>
          <w:tcPr>
            <w:tcW w:w="10348" w:type="dxa"/>
            <w:gridSpan w:val="6"/>
          </w:tcPr>
          <w:p w:rsidR="00801110" w:rsidRPr="0057516F" w:rsidRDefault="00801110" w:rsidP="005B4890">
            <w:pPr>
              <w:spacing w:after="0" w:line="240" w:lineRule="auto"/>
              <w:jc w:val="both"/>
              <w:rPr>
                <w:rFonts w:ascii="Sylfaen" w:hAnsi="Sylfaen" w:cs="Arial"/>
                <w:color w:val="000000" w:themeColor="text1"/>
                <w:sz w:val="18"/>
                <w:szCs w:val="18"/>
                <w:u w:val="single"/>
                <w:lang w:val="hy-AM"/>
              </w:rPr>
            </w:pPr>
            <w:r w:rsidRPr="0057516F">
              <w:rPr>
                <w:rFonts w:ascii="Sylfaen" w:hAnsi="Sylfaen" w:cs="Arial"/>
                <w:color w:val="000000" w:themeColor="text1"/>
                <w:sz w:val="18"/>
                <w:szCs w:val="18"/>
                <w:u w:val="single"/>
                <w:lang w:val="hy-AM"/>
              </w:rPr>
              <w:t xml:space="preserve">Այո </w:t>
            </w:r>
          </w:p>
          <w:p w:rsidR="00801110" w:rsidRPr="0057516F" w:rsidRDefault="00801110" w:rsidP="005B4890">
            <w:pPr>
              <w:spacing w:after="0" w:line="240" w:lineRule="auto"/>
              <w:jc w:val="both"/>
              <w:rPr>
                <w:rFonts w:ascii="Sylfaen" w:hAnsi="Sylfaen" w:cs="Arial"/>
                <w:color w:val="000000" w:themeColor="text1"/>
                <w:sz w:val="18"/>
                <w:szCs w:val="18"/>
              </w:rPr>
            </w:pPr>
          </w:p>
        </w:tc>
      </w:tr>
      <w:tr w:rsidR="00801110" w:rsidRPr="0057516F" w:rsidTr="005B4890">
        <w:tc>
          <w:tcPr>
            <w:tcW w:w="10348" w:type="dxa"/>
            <w:gridSpan w:val="6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Arial"/>
                <w:color w:val="000000" w:themeColor="text1"/>
                <w:sz w:val="20"/>
                <w:szCs w:val="20"/>
                <w:lang w:val="hy-AM" w:eastAsia="en-US"/>
              </w:rPr>
            </w:pPr>
            <w:r w:rsidRPr="0057516F">
              <w:rPr>
                <w:rFonts w:ascii="Sylfaen" w:hAnsi="Sylfaen" w:cs="Arial"/>
                <w:color w:val="000000" w:themeColor="text1"/>
                <w:sz w:val="20"/>
                <w:szCs w:val="20"/>
                <w:lang w:val="hy-AM" w:eastAsia="en-US"/>
              </w:rPr>
              <w:t>Նկարագրել սննդի կետի սանիտարական վիճակը` ըստ հակահամաճարակային ծառայության</w:t>
            </w:r>
          </w:p>
        </w:tc>
      </w:tr>
      <w:tr w:rsidR="00801110" w:rsidRPr="00D63F4A" w:rsidTr="005B4890">
        <w:tc>
          <w:tcPr>
            <w:tcW w:w="1276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Սննդի կետի տեսակը (բուֆետ, ճաշարան )</w:t>
            </w:r>
          </w:p>
        </w:tc>
        <w:tc>
          <w:tcPr>
            <w:tcW w:w="1843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Միաժա մանակ սնվելու հնարավորություն  ունեցող անձնաց թիվը և տարածքը (քմ)</w:t>
            </w:r>
          </w:p>
        </w:tc>
        <w:tc>
          <w:tcPr>
            <w:tcW w:w="1843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Սառը և տաք հոսող ջրի առկայությունը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Sylfaen"/>
                <w:i/>
                <w:color w:val="000000" w:themeColor="text1"/>
                <w:sz w:val="16"/>
                <w:szCs w:val="16"/>
                <w:lang w:val="hy-AM"/>
              </w:rPr>
            </w:pPr>
            <w:r w:rsidRPr="0057516F">
              <w:rPr>
                <w:rFonts w:ascii="Sylfaen" w:hAnsi="Sylfaen" w:cs="Arial"/>
                <w:i/>
                <w:color w:val="000000" w:themeColor="text1"/>
                <w:sz w:val="16"/>
                <w:szCs w:val="16"/>
                <w:lang w:val="hy-AM"/>
              </w:rPr>
              <w:t>(</w:t>
            </w:r>
            <w:r w:rsidRPr="0057516F">
              <w:rPr>
                <w:rFonts w:ascii="Sylfaen" w:hAnsi="Sylfaen"/>
                <w:i/>
                <w:color w:val="000000" w:themeColor="text1"/>
                <w:sz w:val="16"/>
                <w:szCs w:val="16"/>
                <w:lang w:val="hy-AM"/>
              </w:rPr>
              <w:t>ընդգծել այո կամ ոչ բառերը)</w:t>
            </w:r>
          </w:p>
        </w:tc>
        <w:tc>
          <w:tcPr>
            <w:tcW w:w="1843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Լվացարանի և հ</w:t>
            </w:r>
            <w:r w:rsidRPr="0057516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իգիենայի պարագաների առկայությունը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20"/>
                <w:szCs w:val="20"/>
                <w:highlight w:val="yellow"/>
                <w:lang w:val="hy-AM"/>
              </w:rPr>
            </w:pPr>
            <w:r w:rsidRPr="0057516F">
              <w:rPr>
                <w:rFonts w:ascii="Sylfaen" w:hAnsi="Sylfaen" w:cs="Arial"/>
                <w:i/>
                <w:color w:val="000000" w:themeColor="text1"/>
                <w:sz w:val="16"/>
                <w:szCs w:val="16"/>
                <w:lang w:val="hy-AM"/>
              </w:rPr>
              <w:t>(</w:t>
            </w:r>
            <w:r w:rsidRPr="0057516F">
              <w:rPr>
                <w:rFonts w:ascii="Sylfaen" w:hAnsi="Sylfaen"/>
                <w:i/>
                <w:color w:val="000000" w:themeColor="text1"/>
                <w:sz w:val="16"/>
                <w:szCs w:val="16"/>
                <w:lang w:val="hy-AM"/>
              </w:rPr>
              <w:t>ընդգծել այո կամ ոչ բառերը)</w:t>
            </w:r>
          </w:p>
        </w:tc>
        <w:tc>
          <w:tcPr>
            <w:tcW w:w="1417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Տաք սննդի հնարավորությունը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Arial"/>
                <w:i/>
                <w:color w:val="000000" w:themeColor="text1"/>
                <w:sz w:val="16"/>
                <w:szCs w:val="16"/>
                <w:lang w:val="hy-AM"/>
              </w:rPr>
              <w:t>(</w:t>
            </w:r>
            <w:r w:rsidRPr="0057516F">
              <w:rPr>
                <w:rFonts w:ascii="Sylfaen" w:hAnsi="Sylfaen"/>
                <w:i/>
                <w:color w:val="000000" w:themeColor="text1"/>
                <w:sz w:val="16"/>
                <w:szCs w:val="16"/>
                <w:lang w:val="hy-AM"/>
              </w:rPr>
              <w:t>ընդգծել այո կամ ոչ բառերը)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Arial"/>
                <w:i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126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Վերանորոգված է, թե ոչ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Arial"/>
                <w:i/>
                <w:color w:val="000000" w:themeColor="text1"/>
                <w:sz w:val="16"/>
                <w:szCs w:val="16"/>
                <w:lang w:val="hy-AM"/>
              </w:rPr>
              <w:t>(</w:t>
            </w:r>
            <w:r w:rsidRPr="0057516F">
              <w:rPr>
                <w:rFonts w:ascii="Sylfaen" w:hAnsi="Sylfaen"/>
                <w:i/>
                <w:color w:val="000000" w:themeColor="text1"/>
                <w:sz w:val="16"/>
                <w:szCs w:val="16"/>
                <w:lang w:val="hy-AM"/>
              </w:rPr>
              <w:t>ընդգծել այո կամ ոչ բառերը)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Arial"/>
                <w:i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01110" w:rsidRPr="0057516F" w:rsidTr="005B4890">
        <w:tc>
          <w:tcPr>
            <w:tcW w:w="1276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18"/>
                <w:szCs w:val="18"/>
                <w:lang w:val="en-US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en-US"/>
              </w:rPr>
              <w:t>Բուֆետ</w:t>
            </w:r>
          </w:p>
        </w:tc>
        <w:tc>
          <w:tcPr>
            <w:tcW w:w="1843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18"/>
                <w:szCs w:val="18"/>
                <w:lang w:val="en-US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en-US"/>
              </w:rPr>
              <w:t>30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18"/>
                <w:szCs w:val="18"/>
                <w:lang w:val="en-US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lang w:val="en-US"/>
              </w:rPr>
              <w:t>69,5 մ</w:t>
            </w: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vertAlign w:val="superscript"/>
                <w:lang w:val="en-US"/>
              </w:rPr>
              <w:t>2</w:t>
            </w:r>
          </w:p>
        </w:tc>
        <w:tc>
          <w:tcPr>
            <w:tcW w:w="1843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Arial"/>
                <w:color w:val="000000" w:themeColor="text1"/>
                <w:sz w:val="18"/>
                <w:szCs w:val="18"/>
                <w:lang w:val="hy-AM"/>
              </w:rPr>
            </w:pPr>
            <w:r w:rsidRPr="0057516F">
              <w:rPr>
                <w:rFonts w:ascii="Sylfaen" w:hAnsi="Sylfaen" w:cs="Arial"/>
                <w:color w:val="000000" w:themeColor="text1"/>
                <w:sz w:val="18"/>
                <w:szCs w:val="18"/>
                <w:lang w:val="hy-AM"/>
              </w:rPr>
              <w:t xml:space="preserve">Այո 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Arial"/>
                <w:color w:val="000000" w:themeColor="text1"/>
                <w:sz w:val="18"/>
                <w:szCs w:val="18"/>
                <w:lang w:val="hy-AM"/>
              </w:rPr>
            </w:pPr>
            <w:r w:rsidRPr="0057516F">
              <w:rPr>
                <w:rFonts w:ascii="Sylfaen" w:hAnsi="Sylfaen" w:cs="Arial"/>
                <w:color w:val="000000" w:themeColor="text1"/>
                <w:sz w:val="18"/>
                <w:szCs w:val="18"/>
                <w:lang w:val="hy-AM"/>
              </w:rPr>
              <w:t xml:space="preserve">Այո 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18"/>
                <w:szCs w:val="18"/>
              </w:rPr>
            </w:pPr>
            <w:r w:rsidRPr="0057516F">
              <w:rPr>
                <w:rFonts w:ascii="Sylfaen" w:hAnsi="Sylfaen" w:cs="Arial"/>
                <w:color w:val="000000" w:themeColor="text1"/>
                <w:sz w:val="18"/>
                <w:szCs w:val="18"/>
                <w:lang w:val="hy-AM"/>
              </w:rPr>
              <w:t>Ոչ</w:t>
            </w:r>
          </w:p>
        </w:tc>
        <w:tc>
          <w:tcPr>
            <w:tcW w:w="2126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Arial"/>
                <w:color w:val="000000" w:themeColor="text1"/>
                <w:sz w:val="18"/>
                <w:szCs w:val="18"/>
                <w:lang w:val="hy-AM"/>
              </w:rPr>
            </w:pPr>
            <w:r w:rsidRPr="0057516F">
              <w:rPr>
                <w:rFonts w:ascii="Sylfaen" w:hAnsi="Sylfaen" w:cs="Arial"/>
                <w:color w:val="000000" w:themeColor="text1"/>
                <w:sz w:val="18"/>
                <w:szCs w:val="18"/>
                <w:lang w:val="hy-AM"/>
              </w:rPr>
              <w:t xml:space="preserve">Այո 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18"/>
                <w:szCs w:val="18"/>
              </w:rPr>
            </w:pPr>
          </w:p>
        </w:tc>
      </w:tr>
    </w:tbl>
    <w:p w:rsidR="00801110" w:rsidRPr="0057516F" w:rsidRDefault="00801110" w:rsidP="00801110">
      <w:pPr>
        <w:spacing w:line="240" w:lineRule="auto"/>
        <w:jc w:val="both"/>
        <w:rPr>
          <w:rFonts w:ascii="Sylfaen" w:hAnsi="Sylfaen"/>
          <w:color w:val="000000" w:themeColor="text1"/>
          <w:lang w:val="hy-AM" w:eastAsia="ru-RU"/>
        </w:rPr>
      </w:pPr>
      <w:r w:rsidRPr="0057516F">
        <w:rPr>
          <w:rFonts w:ascii="Sylfaen" w:hAnsi="Sylfaen" w:cs="GHEA Grapalat"/>
          <w:i/>
          <w:iCs/>
          <w:color w:val="000000" w:themeColor="text1"/>
          <w:u w:val="single"/>
          <w:lang w:val="hy-AM"/>
        </w:rPr>
        <w:t>Վերլուծություն,_եզրակացություն, առաջարկություն</w:t>
      </w:r>
      <w:r w:rsidRPr="0057516F">
        <w:rPr>
          <w:rFonts w:ascii="Sylfaen" w:hAnsi="Sylfaen"/>
          <w:i/>
          <w:color w:val="000000" w:themeColor="text1"/>
          <w:lang w:val="hy-AM"/>
        </w:rPr>
        <w:t xml:space="preserve"> </w:t>
      </w:r>
      <w:r w:rsidRPr="008B780F">
        <w:rPr>
          <w:rFonts w:ascii="Sylfaen" w:hAnsi="Sylfaen"/>
          <w:i/>
          <w:color w:val="000000" w:themeColor="text1"/>
        </w:rPr>
        <w:t>-</w:t>
      </w:r>
      <w:r w:rsidRPr="0057516F">
        <w:rPr>
          <w:rFonts w:ascii="Sylfaen" w:hAnsi="Sylfaen"/>
          <w:color w:val="000000" w:themeColor="text1"/>
          <w:lang w:val="hy-AM" w:eastAsia="ru-RU"/>
        </w:rPr>
        <w:t>Բուֆետը սպասարկվում է կենտրոնացված կարգով, դպրոցում ոչինչ չի պատրաստվում:Սննդամթերքը փաթեթավորված</w:t>
      </w:r>
      <w:r w:rsidRPr="008B780F">
        <w:rPr>
          <w:rFonts w:ascii="Sylfaen" w:hAnsi="Sylfaen"/>
          <w:color w:val="000000" w:themeColor="text1"/>
          <w:lang w:eastAsia="ru-RU"/>
        </w:rPr>
        <w:t xml:space="preserve"> </w:t>
      </w:r>
      <w:r w:rsidRPr="0057516F">
        <w:rPr>
          <w:rFonts w:ascii="Sylfaen" w:hAnsi="Sylfaen"/>
          <w:color w:val="000000" w:themeColor="text1"/>
          <w:lang w:val="en-US" w:eastAsia="ru-RU"/>
        </w:rPr>
        <w:t>է</w:t>
      </w:r>
      <w:r w:rsidRPr="008B780F">
        <w:rPr>
          <w:rFonts w:ascii="Sylfaen" w:hAnsi="Sylfaen"/>
          <w:color w:val="000000" w:themeColor="text1"/>
          <w:lang w:eastAsia="ru-RU"/>
        </w:rPr>
        <w:t xml:space="preserve"> </w:t>
      </w:r>
      <w:r w:rsidRPr="0057516F">
        <w:rPr>
          <w:rFonts w:ascii="Sylfaen" w:hAnsi="Sylfaen"/>
          <w:color w:val="000000" w:themeColor="text1"/>
          <w:lang w:val="hy-AM" w:eastAsia="ru-RU"/>
        </w:rPr>
        <w:t>, կատարվում է հատավաճառ</w:t>
      </w:r>
      <w:r w:rsidR="00DD5544" w:rsidRPr="008B780F">
        <w:rPr>
          <w:rFonts w:ascii="Sylfaen" w:hAnsi="Sylfaen"/>
          <w:color w:val="000000" w:themeColor="text1"/>
          <w:lang w:eastAsia="ru-RU"/>
        </w:rPr>
        <w:t>:</w:t>
      </w:r>
      <w:r w:rsidRPr="0057516F">
        <w:rPr>
          <w:rFonts w:ascii="Sylfaen" w:hAnsi="Sylfaen"/>
          <w:color w:val="000000" w:themeColor="text1"/>
          <w:lang w:val="hy-AM" w:eastAsia="ru-RU"/>
        </w:rPr>
        <w:t xml:space="preserve"> </w:t>
      </w:r>
      <w:r w:rsidRPr="0057516F">
        <w:rPr>
          <w:rFonts w:ascii="Sylfaen" w:hAnsi="Sylfaen"/>
          <w:color w:val="000000" w:themeColor="text1"/>
          <w:lang w:val="en-US" w:eastAsia="ru-RU"/>
        </w:rPr>
        <w:t>Բ</w:t>
      </w:r>
      <w:r w:rsidRPr="0057516F">
        <w:rPr>
          <w:rFonts w:ascii="Sylfaen" w:hAnsi="Sylfaen"/>
          <w:color w:val="000000" w:themeColor="text1"/>
          <w:lang w:val="hy-AM" w:eastAsia="ru-RU"/>
        </w:rPr>
        <w:t xml:space="preserve">ուֆետում </w:t>
      </w:r>
      <w:r w:rsidRPr="0057516F">
        <w:rPr>
          <w:rFonts w:ascii="Sylfaen" w:hAnsi="Sylfaen"/>
          <w:color w:val="000000" w:themeColor="text1"/>
          <w:lang w:val="en-US" w:eastAsia="ru-RU"/>
        </w:rPr>
        <w:t>միաժամանակ</w:t>
      </w:r>
      <w:r w:rsidRPr="008B780F">
        <w:rPr>
          <w:rFonts w:ascii="Sylfaen" w:hAnsi="Sylfaen"/>
          <w:color w:val="000000" w:themeColor="text1"/>
          <w:lang w:eastAsia="ru-RU"/>
        </w:rPr>
        <w:t xml:space="preserve"> </w:t>
      </w:r>
      <w:r w:rsidRPr="0057516F">
        <w:rPr>
          <w:rFonts w:ascii="Sylfaen" w:hAnsi="Sylfaen"/>
          <w:color w:val="000000" w:themeColor="text1"/>
          <w:lang w:val="en-US" w:eastAsia="ru-RU"/>
        </w:rPr>
        <w:t>սնվելու</w:t>
      </w:r>
      <w:r w:rsidRPr="008B780F">
        <w:rPr>
          <w:rFonts w:ascii="Sylfaen" w:hAnsi="Sylfaen"/>
          <w:color w:val="000000" w:themeColor="text1"/>
          <w:lang w:eastAsia="ru-RU"/>
        </w:rPr>
        <w:t xml:space="preserve"> </w:t>
      </w:r>
      <w:r w:rsidRPr="0057516F">
        <w:rPr>
          <w:rFonts w:ascii="Sylfaen" w:hAnsi="Sylfaen"/>
          <w:color w:val="000000" w:themeColor="text1"/>
          <w:lang w:val="en-US" w:eastAsia="ru-RU"/>
        </w:rPr>
        <w:t>հնարավորություն</w:t>
      </w:r>
      <w:r w:rsidRPr="008B780F">
        <w:rPr>
          <w:rFonts w:ascii="Sylfaen" w:hAnsi="Sylfaen"/>
          <w:color w:val="000000" w:themeColor="text1"/>
          <w:lang w:eastAsia="ru-RU"/>
        </w:rPr>
        <w:t xml:space="preserve"> </w:t>
      </w:r>
      <w:r w:rsidRPr="0057516F">
        <w:rPr>
          <w:rFonts w:ascii="Sylfaen" w:hAnsi="Sylfaen"/>
          <w:color w:val="000000" w:themeColor="text1"/>
          <w:lang w:val="en-US" w:eastAsia="ru-RU"/>
        </w:rPr>
        <w:t>ունեն</w:t>
      </w:r>
      <w:r w:rsidRPr="008B780F">
        <w:rPr>
          <w:rFonts w:ascii="Sylfaen" w:hAnsi="Sylfaen"/>
          <w:color w:val="000000" w:themeColor="text1"/>
          <w:lang w:eastAsia="ru-RU"/>
        </w:rPr>
        <w:t xml:space="preserve"> </w:t>
      </w:r>
      <w:r w:rsidRPr="0057516F">
        <w:rPr>
          <w:rFonts w:ascii="Sylfaen" w:hAnsi="Sylfaen"/>
          <w:color w:val="000000" w:themeColor="text1"/>
          <w:lang w:val="hy-AM" w:eastAsia="ru-RU"/>
        </w:rPr>
        <w:t>30-40 աշակերտ:</w:t>
      </w:r>
    </w:p>
    <w:p w:rsidR="00801110" w:rsidRPr="008B780F" w:rsidRDefault="00801110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C00000"/>
        </w:rPr>
      </w:pPr>
    </w:p>
    <w:p w:rsidR="00801110" w:rsidRPr="0057516F" w:rsidRDefault="00801110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000000" w:themeColor="text1"/>
          <w:lang w:val="hy-AM"/>
        </w:rPr>
      </w:pPr>
      <w:r w:rsidRPr="0057516F">
        <w:rPr>
          <w:rFonts w:ascii="Sylfaen" w:hAnsi="Sylfaen"/>
          <w:b/>
          <w:i/>
          <w:color w:val="000000" w:themeColor="text1"/>
          <w:lang w:val="hy-AM"/>
        </w:rPr>
        <w:t xml:space="preserve">Աղյուսակ 16.  Տվյալներ ուսումնական  հաստատությունում բուժկետի առկայության և բուժսպասարկման վիճակի վերաբերյալ </w:t>
      </w:r>
    </w:p>
    <w:p w:rsidR="00801110" w:rsidRPr="0057516F" w:rsidRDefault="00801110" w:rsidP="00801110">
      <w:pPr>
        <w:pStyle w:val="ListParagraph"/>
        <w:tabs>
          <w:tab w:val="left" w:pos="3018"/>
        </w:tabs>
        <w:spacing w:line="240" w:lineRule="auto"/>
        <w:ind w:left="90" w:hanging="90"/>
        <w:jc w:val="both"/>
        <w:rPr>
          <w:rFonts w:ascii="Sylfaen" w:hAnsi="Sylfaen" w:cs="Sylfaen"/>
          <w:color w:val="000000" w:themeColor="text1"/>
          <w:sz w:val="20"/>
          <w:szCs w:val="20"/>
          <w:lang w:val="hy-AM"/>
        </w:rPr>
      </w:pPr>
    </w:p>
    <w:p w:rsidR="00801110" w:rsidRPr="0057516F" w:rsidRDefault="00801110" w:rsidP="00801110">
      <w:pPr>
        <w:pStyle w:val="ListParagraph"/>
        <w:tabs>
          <w:tab w:val="left" w:pos="3018"/>
        </w:tabs>
        <w:spacing w:line="240" w:lineRule="auto"/>
        <w:ind w:left="90" w:hanging="90"/>
        <w:jc w:val="both"/>
        <w:rPr>
          <w:rFonts w:ascii="Sylfaen" w:hAnsi="Sylfaen"/>
          <w:color w:val="000000" w:themeColor="text1"/>
          <w:lang w:val="en-US"/>
        </w:rPr>
      </w:pPr>
      <w:r w:rsidRPr="0057516F">
        <w:rPr>
          <w:rFonts w:ascii="Sylfaen" w:hAnsi="Sylfaen" w:cs="Sylfaen"/>
          <w:color w:val="000000" w:themeColor="text1"/>
          <w:sz w:val="20"/>
          <w:szCs w:val="20"/>
          <w:lang w:val="hy-AM"/>
        </w:rPr>
        <w:t>Դիտարկման ա</w:t>
      </w:r>
      <w:r w:rsidRPr="0057516F">
        <w:rPr>
          <w:rFonts w:ascii="Sylfaen" w:hAnsi="Sylfaen" w:cs="Sylfaen"/>
          <w:color w:val="000000" w:themeColor="text1"/>
          <w:sz w:val="20"/>
          <w:szCs w:val="20"/>
        </w:rPr>
        <w:t>մսաթիվ</w:t>
      </w:r>
      <w:r w:rsidRPr="0057516F">
        <w:rPr>
          <w:rFonts w:ascii="Sylfaen" w:hAnsi="Sylfaen" w:cs="Sylfaen"/>
          <w:color w:val="000000" w:themeColor="text1"/>
          <w:sz w:val="20"/>
          <w:szCs w:val="20"/>
          <w:lang w:val="hy-AM"/>
        </w:rPr>
        <w:t xml:space="preserve"> _</w:t>
      </w:r>
      <w:r w:rsidRPr="0057516F">
        <w:rPr>
          <w:rFonts w:ascii="Sylfaen" w:hAnsi="Sylfaen" w:cs="Sylfaen"/>
          <w:color w:val="000000" w:themeColor="text1"/>
          <w:sz w:val="20"/>
          <w:szCs w:val="20"/>
          <w:lang w:val="en-US"/>
        </w:rPr>
        <w:t>25.05.201</w:t>
      </w:r>
      <w:r w:rsidR="0057516F" w:rsidRPr="0057516F">
        <w:rPr>
          <w:rFonts w:ascii="Sylfaen" w:hAnsi="Sylfaen" w:cs="Sylfaen"/>
          <w:color w:val="000000" w:themeColor="text1"/>
          <w:sz w:val="20"/>
          <w:szCs w:val="20"/>
          <w:lang w:val="en-US"/>
        </w:rPr>
        <w:t>8</w:t>
      </w:r>
      <w:r w:rsidRPr="0057516F">
        <w:rPr>
          <w:rFonts w:ascii="Sylfaen" w:hAnsi="Sylfaen" w:cs="Sylfaen"/>
          <w:color w:val="000000" w:themeColor="text1"/>
          <w:sz w:val="20"/>
          <w:szCs w:val="20"/>
          <w:lang w:val="en-US"/>
        </w:rPr>
        <w:t>թ.</w:t>
      </w:r>
      <w:r w:rsidRPr="0057516F">
        <w:rPr>
          <w:rFonts w:ascii="Sylfaen" w:hAnsi="Sylfaen" w:cs="Sylfaen"/>
          <w:color w:val="000000" w:themeColor="text1"/>
          <w:sz w:val="20"/>
          <w:szCs w:val="20"/>
          <w:lang w:val="hy-AM"/>
        </w:rPr>
        <w:t>_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6"/>
        <w:gridCol w:w="1276"/>
        <w:gridCol w:w="1701"/>
        <w:gridCol w:w="1314"/>
        <w:gridCol w:w="1946"/>
        <w:gridCol w:w="2410"/>
      </w:tblGrid>
      <w:tr w:rsidR="00801110" w:rsidRPr="00D63F4A" w:rsidTr="005B4890">
        <w:trPr>
          <w:trHeight w:val="574"/>
        </w:trPr>
        <w:tc>
          <w:tcPr>
            <w:tcW w:w="9923" w:type="dxa"/>
            <w:gridSpan w:val="6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  <w:t>Ուսումնական  հաստատությունում առկա է բուժկետ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>(ընտրել այո կամ ոչ սյունակը)</w:t>
            </w:r>
          </w:p>
        </w:tc>
      </w:tr>
      <w:tr w:rsidR="00801110" w:rsidRPr="0057516F" w:rsidTr="005B4890">
        <w:trPr>
          <w:trHeight w:val="574"/>
        </w:trPr>
        <w:tc>
          <w:tcPr>
            <w:tcW w:w="9923" w:type="dxa"/>
            <w:gridSpan w:val="6"/>
          </w:tcPr>
          <w:p w:rsidR="00801110" w:rsidRPr="0057516F" w:rsidDel="00A37ADE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20"/>
                <w:szCs w:val="20"/>
                <w:u w:val="single"/>
                <w:lang w:val="hy-AM"/>
              </w:rPr>
              <w:t xml:space="preserve">Այո </w:t>
            </w:r>
          </w:p>
        </w:tc>
      </w:tr>
      <w:tr w:rsidR="00801110" w:rsidRPr="0057516F" w:rsidTr="005B4890">
        <w:trPr>
          <w:trHeight w:val="574"/>
        </w:trPr>
        <w:tc>
          <w:tcPr>
            <w:tcW w:w="9923" w:type="dxa"/>
            <w:gridSpan w:val="6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  <w:t xml:space="preserve">Ուսումնական  հաստատությունն ունի բուժաշխատող և կարող է տրամադրել առաջին բուժօգնություն </w:t>
            </w:r>
            <w:r w:rsidRPr="0057516F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(</w:t>
            </w:r>
            <w:r w:rsidRPr="0057516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ընդգծել այո կամ ոչ բառերը)</w:t>
            </w:r>
          </w:p>
        </w:tc>
      </w:tr>
      <w:tr w:rsidR="00801110" w:rsidRPr="0057516F" w:rsidTr="005B4890">
        <w:trPr>
          <w:trHeight w:val="574"/>
        </w:trPr>
        <w:tc>
          <w:tcPr>
            <w:tcW w:w="9923" w:type="dxa"/>
            <w:gridSpan w:val="6"/>
          </w:tcPr>
          <w:p w:rsidR="00801110" w:rsidRPr="0057516F" w:rsidDel="00A37ADE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Sylfaen"/>
                <w:color w:val="000000" w:themeColor="text1"/>
                <w:sz w:val="18"/>
                <w:szCs w:val="18"/>
                <w:u w:val="single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18"/>
                <w:szCs w:val="18"/>
                <w:u w:val="single"/>
                <w:lang w:val="hy-AM"/>
              </w:rPr>
              <w:t>Այո</w:t>
            </w:r>
          </w:p>
        </w:tc>
      </w:tr>
      <w:tr w:rsidR="00801110" w:rsidRPr="00D63F4A" w:rsidTr="005B4890">
        <w:trPr>
          <w:trHeight w:val="1339"/>
        </w:trPr>
        <w:tc>
          <w:tcPr>
            <w:tcW w:w="1276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Sylfaen"/>
                <w:color w:val="000000" w:themeColor="text1"/>
                <w:sz w:val="20"/>
                <w:szCs w:val="20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  <w:lastRenderedPageBreak/>
              <w:t xml:space="preserve">Բուժկետի գտնվելու հարկը և տարածքը </w:t>
            </w:r>
            <w:r w:rsidRPr="0057516F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(</w:t>
            </w:r>
            <w:r w:rsidRPr="0057516F"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  <w:t>քմ</w:t>
            </w:r>
            <w:r w:rsidRPr="0057516F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  <w:t>Բուժաշխատողներ թիվը և նրանց պաշտոն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  <w:t>ները</w:t>
            </w:r>
          </w:p>
        </w:tc>
        <w:tc>
          <w:tcPr>
            <w:tcW w:w="1701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Բուժկետում առկա գույքը</w:t>
            </w:r>
          </w:p>
        </w:tc>
        <w:tc>
          <w:tcPr>
            <w:tcW w:w="1314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  <w:t>Բուժկետը</w:t>
            </w:r>
            <w:r w:rsidRPr="0057516F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 xml:space="preserve"> վերանո րոգված է, թե ոչ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Sylfaen"/>
                <w:i/>
                <w:color w:val="000000" w:themeColor="text1"/>
                <w:sz w:val="16"/>
                <w:szCs w:val="16"/>
                <w:lang w:val="hy-AM"/>
              </w:rPr>
            </w:pPr>
            <w:r w:rsidRPr="0057516F">
              <w:rPr>
                <w:rFonts w:ascii="Sylfaen" w:hAnsi="Sylfaen" w:cs="Arial"/>
                <w:i/>
                <w:color w:val="000000" w:themeColor="text1"/>
                <w:sz w:val="16"/>
                <w:szCs w:val="16"/>
                <w:lang w:val="hy-AM"/>
              </w:rPr>
              <w:t>(</w:t>
            </w:r>
            <w:r w:rsidRPr="0057516F">
              <w:rPr>
                <w:rFonts w:ascii="Sylfaen" w:hAnsi="Sylfaen"/>
                <w:i/>
                <w:color w:val="000000" w:themeColor="text1"/>
                <w:sz w:val="16"/>
                <w:szCs w:val="16"/>
                <w:lang w:val="hy-AM"/>
              </w:rPr>
              <w:t>ընդգծել այո կամ ոչ բառերը)</w:t>
            </w:r>
          </w:p>
        </w:tc>
        <w:tc>
          <w:tcPr>
            <w:tcW w:w="1946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 xml:space="preserve">Սանիտարական վիճակը </w:t>
            </w:r>
          </w:p>
        </w:tc>
        <w:tc>
          <w:tcPr>
            <w:tcW w:w="2410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</w:pPr>
            <w:r w:rsidRPr="0057516F"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  <w:t xml:space="preserve">Առաջին բուժօգնության միջոցների և դեղերի առկայությունը </w:t>
            </w:r>
          </w:p>
        </w:tc>
      </w:tr>
      <w:tr w:rsidR="00801110" w:rsidRPr="0057516F" w:rsidTr="005B4890">
        <w:tc>
          <w:tcPr>
            <w:tcW w:w="1276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lang w:val="en-US"/>
              </w:rPr>
            </w:pPr>
            <w:r w:rsidRPr="0057516F">
              <w:rPr>
                <w:rFonts w:ascii="Sylfaen" w:hAnsi="Sylfaen" w:cs="Sylfaen"/>
                <w:color w:val="000000" w:themeColor="text1"/>
                <w:lang w:val="en-US"/>
              </w:rPr>
              <w:t>2-րդ հարկ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lang w:val="en-US"/>
              </w:rPr>
            </w:pPr>
            <w:r w:rsidRPr="0057516F">
              <w:rPr>
                <w:rFonts w:ascii="Sylfaen" w:hAnsi="Sylfaen" w:cs="Sylfaen"/>
                <w:color w:val="000000" w:themeColor="text1"/>
                <w:lang w:val="en-US"/>
              </w:rPr>
              <w:t>24մ</w:t>
            </w:r>
            <w:r w:rsidRPr="0057516F">
              <w:rPr>
                <w:rFonts w:ascii="Sylfaen" w:hAnsi="Sylfaen" w:cs="Sylfaen"/>
                <w:color w:val="000000" w:themeColor="text1"/>
                <w:vertAlign w:val="superscript"/>
                <w:lang w:val="en-US"/>
              </w:rPr>
              <w:t>2</w:t>
            </w:r>
          </w:p>
        </w:tc>
        <w:tc>
          <w:tcPr>
            <w:tcW w:w="1276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lang w:val="en-US"/>
              </w:rPr>
            </w:pPr>
            <w:r w:rsidRPr="0057516F">
              <w:rPr>
                <w:rFonts w:ascii="Sylfaen" w:hAnsi="Sylfaen" w:cs="Sylfaen"/>
                <w:color w:val="000000" w:themeColor="text1"/>
                <w:lang w:val="en-US"/>
              </w:rPr>
              <w:t>Մեկ բուժքույր</w:t>
            </w:r>
          </w:p>
        </w:tc>
        <w:tc>
          <w:tcPr>
            <w:tcW w:w="1701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lang w:val="en-US"/>
              </w:rPr>
            </w:pPr>
            <w:r w:rsidRPr="0057516F">
              <w:rPr>
                <w:rFonts w:ascii="Sylfaen" w:hAnsi="Sylfaen" w:cs="Sylfaen"/>
                <w:color w:val="000000" w:themeColor="text1"/>
                <w:lang w:val="en-US"/>
              </w:rPr>
              <w:t>Ռոտի ապարատ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lang w:val="en-US"/>
              </w:rPr>
            </w:pPr>
            <w:r w:rsidRPr="0057516F">
              <w:rPr>
                <w:rFonts w:ascii="Sylfaen" w:hAnsi="Sylfaen" w:cs="Sylfaen"/>
                <w:color w:val="000000" w:themeColor="text1"/>
                <w:lang w:val="en-US"/>
              </w:rPr>
              <w:t>Հասակաչափ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lang w:val="en-US"/>
              </w:rPr>
            </w:pPr>
            <w:r w:rsidRPr="0057516F">
              <w:rPr>
                <w:rFonts w:ascii="Sylfaen" w:hAnsi="Sylfaen" w:cs="Sylfaen"/>
                <w:color w:val="000000" w:themeColor="text1"/>
                <w:lang w:val="en-US"/>
              </w:rPr>
              <w:t>Բժշկական թախտ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lang w:val="en-US"/>
              </w:rPr>
            </w:pPr>
            <w:r w:rsidRPr="0057516F">
              <w:rPr>
                <w:rFonts w:ascii="Sylfaen" w:hAnsi="Sylfaen" w:cs="Sylfaen"/>
                <w:color w:val="000000" w:themeColor="text1"/>
                <w:lang w:val="en-US"/>
              </w:rPr>
              <w:t>Սեղան 2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lang w:val="en-US"/>
              </w:rPr>
            </w:pPr>
            <w:r w:rsidRPr="0057516F">
              <w:rPr>
                <w:rFonts w:ascii="Sylfaen" w:hAnsi="Sylfaen" w:cs="Sylfaen"/>
                <w:color w:val="000000" w:themeColor="text1"/>
                <w:lang w:val="en-US"/>
              </w:rPr>
              <w:t>Պահարան 2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lang w:val="en-US"/>
              </w:rPr>
            </w:pPr>
            <w:r w:rsidRPr="0057516F">
              <w:rPr>
                <w:rFonts w:ascii="Sylfaen" w:hAnsi="Sylfaen" w:cs="Sylfaen"/>
                <w:color w:val="000000" w:themeColor="text1"/>
                <w:lang w:val="en-US"/>
              </w:rPr>
              <w:t>Աթոռ 4</w:t>
            </w:r>
          </w:p>
        </w:tc>
        <w:tc>
          <w:tcPr>
            <w:tcW w:w="1314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  <w:u w:val="single"/>
                <w:lang w:val="hy-AM"/>
              </w:rPr>
            </w:pPr>
            <w:r w:rsidRPr="0057516F">
              <w:rPr>
                <w:rFonts w:ascii="Sylfaen" w:hAnsi="Sylfaen" w:cs="Arial"/>
                <w:color w:val="000000" w:themeColor="text1"/>
                <w:sz w:val="20"/>
                <w:szCs w:val="20"/>
                <w:u w:val="single"/>
                <w:lang w:val="hy-AM"/>
              </w:rPr>
              <w:t>Այո</w:t>
            </w:r>
          </w:p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</w:rPr>
            </w:pPr>
          </w:p>
        </w:tc>
        <w:tc>
          <w:tcPr>
            <w:tcW w:w="1946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lang w:val="en-US"/>
              </w:rPr>
            </w:pPr>
            <w:r w:rsidRPr="0057516F">
              <w:rPr>
                <w:rFonts w:ascii="Sylfaen" w:hAnsi="Sylfaen" w:cs="Sylfaen"/>
                <w:color w:val="000000" w:themeColor="text1"/>
                <w:lang w:val="en-US"/>
              </w:rPr>
              <w:t>Բավարար</w:t>
            </w:r>
          </w:p>
        </w:tc>
        <w:tc>
          <w:tcPr>
            <w:tcW w:w="2410" w:type="dxa"/>
          </w:tcPr>
          <w:p w:rsidR="00801110" w:rsidRPr="0057516F" w:rsidRDefault="00801110" w:rsidP="005B4890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lang w:val="en-US"/>
              </w:rPr>
            </w:pPr>
            <w:r w:rsidRPr="0057516F">
              <w:rPr>
                <w:rFonts w:ascii="Sylfaen" w:hAnsi="Sylfaen" w:cs="Sylfaen"/>
                <w:color w:val="000000" w:themeColor="text1"/>
                <w:lang w:val="en-US"/>
              </w:rPr>
              <w:t>Կա</w:t>
            </w:r>
          </w:p>
        </w:tc>
      </w:tr>
    </w:tbl>
    <w:p w:rsidR="00801110" w:rsidRPr="005C2E26" w:rsidRDefault="00801110" w:rsidP="00801110">
      <w:pPr>
        <w:spacing w:line="240" w:lineRule="auto"/>
        <w:rPr>
          <w:rFonts w:ascii="Sylfaen" w:hAnsi="Sylfaen"/>
          <w:color w:val="000000" w:themeColor="text1"/>
          <w:lang w:eastAsia="ru-RU"/>
        </w:rPr>
      </w:pPr>
      <w:r w:rsidRPr="0057516F">
        <w:rPr>
          <w:rFonts w:ascii="Sylfaen" w:hAnsi="Sylfaen" w:cs="GHEA Grapalat"/>
          <w:i/>
          <w:iCs/>
          <w:color w:val="000000" w:themeColor="text1"/>
          <w:u w:val="single"/>
          <w:lang w:val="hy-AM"/>
        </w:rPr>
        <w:t>Վերլուծություն,_եզրակացություն, առաջարկություն</w:t>
      </w:r>
      <w:r w:rsidRPr="0057516F">
        <w:rPr>
          <w:rFonts w:ascii="Sylfaen" w:hAnsi="Sylfaen"/>
          <w:i/>
          <w:color w:val="000000" w:themeColor="text1"/>
          <w:lang w:val="hy-AM"/>
        </w:rPr>
        <w:t xml:space="preserve"> </w:t>
      </w:r>
      <w:r w:rsidRPr="0057516F">
        <w:rPr>
          <w:rFonts w:ascii="Sylfaen" w:hAnsi="Sylfaen"/>
          <w:i/>
          <w:color w:val="000000" w:themeColor="text1"/>
        </w:rPr>
        <w:t>-</w:t>
      </w:r>
      <w:r w:rsidRPr="0057516F">
        <w:rPr>
          <w:rFonts w:ascii="Sylfaen" w:hAnsi="Sylfaen"/>
          <w:color w:val="000000" w:themeColor="text1"/>
          <w:lang w:val="hy-AM" w:eastAsia="ru-RU"/>
        </w:rPr>
        <w:t>Բուժկետում</w:t>
      </w:r>
      <w:r w:rsidRPr="0057516F">
        <w:rPr>
          <w:rFonts w:ascii="Sylfaen" w:hAnsi="Sylfaen"/>
          <w:color w:val="000000" w:themeColor="text1"/>
          <w:lang w:eastAsia="ru-RU"/>
        </w:rPr>
        <w:t xml:space="preserve"> </w:t>
      </w:r>
      <w:r w:rsidRPr="0057516F">
        <w:rPr>
          <w:rFonts w:ascii="Sylfaen" w:hAnsi="Sylfaen"/>
          <w:color w:val="000000" w:themeColor="text1"/>
          <w:lang w:val="en-US" w:eastAsia="ru-RU"/>
        </w:rPr>
        <w:t>առկա</w:t>
      </w:r>
      <w:r w:rsidRPr="0057516F">
        <w:rPr>
          <w:rFonts w:ascii="Sylfaen" w:hAnsi="Sylfaen"/>
          <w:color w:val="000000" w:themeColor="text1"/>
          <w:lang w:eastAsia="ru-RU"/>
        </w:rPr>
        <w:t xml:space="preserve"> </w:t>
      </w:r>
      <w:r w:rsidRPr="0057516F">
        <w:rPr>
          <w:rFonts w:ascii="Sylfaen" w:hAnsi="Sylfaen"/>
          <w:color w:val="000000" w:themeColor="text1"/>
          <w:lang w:val="en-US" w:eastAsia="ru-RU"/>
        </w:rPr>
        <w:t>են</w:t>
      </w:r>
      <w:r w:rsidRPr="0057516F">
        <w:rPr>
          <w:rFonts w:ascii="Sylfaen" w:hAnsi="Sylfaen"/>
          <w:color w:val="000000" w:themeColor="text1"/>
          <w:lang w:eastAsia="ru-RU"/>
        </w:rPr>
        <w:t xml:space="preserve"> </w:t>
      </w:r>
      <w:r w:rsidRPr="0057516F">
        <w:rPr>
          <w:rFonts w:ascii="Sylfaen" w:hAnsi="Sylfaen"/>
          <w:color w:val="000000" w:themeColor="text1"/>
          <w:lang w:val="en-US" w:eastAsia="ru-RU"/>
        </w:rPr>
        <w:t>անհրաժեշտ</w:t>
      </w:r>
      <w:r w:rsidRPr="0057516F">
        <w:rPr>
          <w:rFonts w:ascii="Sylfaen" w:hAnsi="Sylfaen"/>
          <w:color w:val="000000" w:themeColor="text1"/>
          <w:lang w:eastAsia="ru-RU"/>
        </w:rPr>
        <w:t xml:space="preserve"> </w:t>
      </w:r>
      <w:r w:rsidRPr="0057516F">
        <w:rPr>
          <w:rFonts w:ascii="Sylfaen" w:hAnsi="Sylfaen"/>
          <w:color w:val="000000" w:themeColor="text1"/>
          <w:lang w:val="en-US" w:eastAsia="ru-RU"/>
        </w:rPr>
        <w:t>պարագաները</w:t>
      </w:r>
      <w:r w:rsidRPr="0057516F">
        <w:rPr>
          <w:rFonts w:ascii="Sylfaen" w:hAnsi="Sylfaen"/>
          <w:color w:val="000000" w:themeColor="text1"/>
          <w:lang w:eastAsia="ru-RU"/>
        </w:rPr>
        <w:t>,</w:t>
      </w:r>
      <w:r w:rsidRPr="0057516F">
        <w:rPr>
          <w:rFonts w:ascii="Sylfaen" w:hAnsi="Sylfaen"/>
          <w:color w:val="000000" w:themeColor="text1"/>
          <w:lang w:val="hy-AM" w:eastAsia="ru-RU"/>
        </w:rPr>
        <w:t xml:space="preserve"> </w:t>
      </w:r>
      <w:r w:rsidRPr="0057516F">
        <w:rPr>
          <w:rFonts w:ascii="Sylfaen" w:hAnsi="Sylfaen"/>
          <w:color w:val="000000" w:themeColor="text1"/>
          <w:lang w:eastAsia="ru-RU"/>
        </w:rPr>
        <w:t xml:space="preserve">չկան </w:t>
      </w:r>
      <w:r w:rsidRPr="0057516F">
        <w:rPr>
          <w:rFonts w:ascii="Sylfaen" w:hAnsi="Sylfaen"/>
          <w:color w:val="000000" w:themeColor="text1"/>
          <w:lang w:val="hy-AM" w:eastAsia="ru-RU"/>
        </w:rPr>
        <w:t xml:space="preserve"> բժշկական կշեռք, դեղորայքային պահարան, պատգարակ</w:t>
      </w:r>
      <w:r w:rsidRPr="0057516F">
        <w:rPr>
          <w:rFonts w:ascii="Sylfaen" w:hAnsi="Sylfaen"/>
          <w:color w:val="000000" w:themeColor="text1"/>
          <w:lang w:eastAsia="ru-RU"/>
        </w:rPr>
        <w:t>:</w:t>
      </w:r>
    </w:p>
    <w:p w:rsidR="00E00492" w:rsidRDefault="00E00492" w:rsidP="00E00492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  <w:r w:rsidRPr="007A4A7A">
        <w:rPr>
          <w:rFonts w:ascii="Sylfaen" w:hAnsi="Sylfaen"/>
          <w:b/>
          <w:i/>
          <w:lang w:val="hy-AM"/>
        </w:rPr>
        <w:t xml:space="preserve">Աղյուսակ </w:t>
      </w:r>
      <w:r w:rsidRPr="003F55C2">
        <w:rPr>
          <w:rFonts w:ascii="Sylfaen" w:hAnsi="Sylfaen"/>
          <w:b/>
          <w:i/>
          <w:lang w:val="hy-AM"/>
        </w:rPr>
        <w:t>1</w:t>
      </w:r>
      <w:r>
        <w:rPr>
          <w:rFonts w:ascii="Sylfaen" w:hAnsi="Sylfaen"/>
          <w:b/>
          <w:i/>
          <w:lang w:val="hy-AM"/>
        </w:rPr>
        <w:t>7</w:t>
      </w:r>
      <w:r w:rsidRPr="007A4A7A">
        <w:rPr>
          <w:rFonts w:ascii="Sylfaen" w:hAnsi="Sylfaen"/>
          <w:b/>
          <w:i/>
          <w:lang w:val="hy-AM"/>
        </w:rPr>
        <w:t xml:space="preserve">. </w:t>
      </w:r>
      <w:r>
        <w:rPr>
          <w:rFonts w:ascii="Sylfaen" w:hAnsi="Sylfaen"/>
          <w:b/>
          <w:i/>
          <w:lang w:val="hy-AM"/>
        </w:rPr>
        <w:t xml:space="preserve">Տվյալներ </w:t>
      </w:r>
      <w:r w:rsidRPr="00E41192">
        <w:rPr>
          <w:rFonts w:ascii="Sylfaen" w:hAnsi="Sylfaen"/>
          <w:b/>
          <w:i/>
          <w:lang w:val="hy-AM"/>
        </w:rPr>
        <w:t xml:space="preserve">ուսումնական </w:t>
      </w:r>
      <w:r>
        <w:rPr>
          <w:rFonts w:ascii="Sylfaen" w:hAnsi="Sylfaen"/>
          <w:b/>
          <w:i/>
          <w:lang w:val="hy-AM"/>
        </w:rPr>
        <w:t>հ</w:t>
      </w:r>
      <w:r w:rsidRPr="007A4A7A">
        <w:rPr>
          <w:rFonts w:ascii="Sylfaen" w:hAnsi="Sylfaen"/>
          <w:b/>
          <w:i/>
          <w:lang w:val="hy-AM"/>
        </w:rPr>
        <w:t>աստատությ</w:t>
      </w:r>
      <w:r>
        <w:rPr>
          <w:rFonts w:ascii="Sylfaen" w:hAnsi="Sylfaen"/>
          <w:b/>
          <w:i/>
          <w:lang w:val="hy-AM"/>
        </w:rPr>
        <w:t>ան սովորողների</w:t>
      </w:r>
      <w:r w:rsidRPr="00E00492">
        <w:rPr>
          <w:rFonts w:ascii="Sylfaen" w:hAnsi="Sylfaen"/>
          <w:b/>
          <w:i/>
          <w:lang w:val="hy-AM"/>
        </w:rPr>
        <w:t xml:space="preserve"> </w:t>
      </w:r>
      <w:r>
        <w:rPr>
          <w:rFonts w:ascii="Sylfaen" w:hAnsi="Sylfaen"/>
          <w:b/>
          <w:i/>
          <w:lang w:val="hy-AM"/>
        </w:rPr>
        <w:t>ֆիզիկական, հոգ</w:t>
      </w:r>
      <w:r w:rsidRPr="00DC420C">
        <w:rPr>
          <w:rFonts w:ascii="Sylfaen" w:hAnsi="Sylfaen"/>
          <w:b/>
          <w:i/>
          <w:lang w:val="hy-AM"/>
        </w:rPr>
        <w:t>եկան</w:t>
      </w:r>
      <w:r>
        <w:rPr>
          <w:rFonts w:ascii="Sylfaen" w:hAnsi="Sylfaen"/>
          <w:b/>
          <w:i/>
          <w:lang w:val="hy-AM"/>
        </w:rPr>
        <w:t xml:space="preserve"> և </w:t>
      </w:r>
      <w:r w:rsidRPr="007A4A7A">
        <w:rPr>
          <w:rFonts w:ascii="Sylfaen" w:hAnsi="Sylfaen"/>
          <w:b/>
          <w:i/>
          <w:lang w:val="hy-AM"/>
        </w:rPr>
        <w:t>սոցիալական առողջության</w:t>
      </w:r>
      <w:r>
        <w:rPr>
          <w:rFonts w:ascii="Sylfaen" w:hAnsi="Sylfaen"/>
          <w:b/>
          <w:i/>
          <w:lang w:val="hy-AM"/>
        </w:rPr>
        <w:t>ն ուղղված աշխատանքների</w:t>
      </w:r>
      <w:r w:rsidRPr="00E00492">
        <w:rPr>
          <w:rFonts w:ascii="Sylfaen" w:hAnsi="Sylfaen"/>
          <w:b/>
          <w:i/>
          <w:lang w:val="hy-AM"/>
        </w:rPr>
        <w:t xml:space="preserve"> </w:t>
      </w:r>
      <w:r>
        <w:rPr>
          <w:rFonts w:ascii="Sylfaen" w:hAnsi="Sylfaen"/>
          <w:b/>
          <w:i/>
          <w:lang w:val="hy-AM"/>
        </w:rPr>
        <w:t xml:space="preserve">վերաբերյալ </w:t>
      </w:r>
    </w:p>
    <w:p w:rsidR="00E00492" w:rsidRPr="00DE02AE" w:rsidRDefault="00E00492" w:rsidP="00E00492">
      <w:pPr>
        <w:pStyle w:val="ListParagraph"/>
        <w:spacing w:line="240" w:lineRule="auto"/>
        <w:ind w:left="90" w:hanging="90"/>
        <w:jc w:val="both"/>
        <w:rPr>
          <w:rFonts w:ascii="Sylfaen" w:hAnsi="Sylfaen"/>
          <w:lang w:val="hy-AM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3"/>
        <w:gridCol w:w="283"/>
        <w:gridCol w:w="142"/>
        <w:gridCol w:w="142"/>
        <w:gridCol w:w="567"/>
        <w:gridCol w:w="425"/>
        <w:gridCol w:w="142"/>
        <w:gridCol w:w="567"/>
        <w:gridCol w:w="425"/>
        <w:gridCol w:w="142"/>
        <w:gridCol w:w="142"/>
        <w:gridCol w:w="425"/>
        <w:gridCol w:w="709"/>
        <w:gridCol w:w="141"/>
        <w:gridCol w:w="142"/>
        <w:gridCol w:w="2410"/>
      </w:tblGrid>
      <w:tr w:rsidR="005B5E05" w:rsidRPr="00D63F4A" w:rsidTr="00F5097A">
        <w:tc>
          <w:tcPr>
            <w:tcW w:w="10207" w:type="dxa"/>
            <w:gridSpan w:val="16"/>
          </w:tcPr>
          <w:p w:rsidR="005B5E05" w:rsidRPr="001A25F8" w:rsidRDefault="005B5E05" w:rsidP="00F5097A">
            <w:pPr>
              <w:spacing w:line="240" w:lineRule="auto"/>
              <w:jc w:val="both"/>
              <w:rPr>
                <w:rFonts w:ascii="Sylfaen" w:hAnsi="Sylfaen"/>
                <w:lang w:val="hy-AM"/>
              </w:rPr>
            </w:pPr>
            <w:r w:rsidRPr="001A25F8">
              <w:rPr>
                <w:rFonts w:ascii="Sylfaen" w:hAnsi="Sylfaen" w:cs="Sylfaen"/>
                <w:sz w:val="20"/>
                <w:szCs w:val="20"/>
                <w:lang w:val="hy-AM"/>
              </w:rPr>
              <w:t>Հ</w:t>
            </w:r>
            <w:r w:rsidRPr="001A25F8">
              <w:rPr>
                <w:rFonts w:ascii="Sylfaen" w:hAnsi="Sylfaen"/>
                <w:sz w:val="20"/>
                <w:szCs w:val="20"/>
                <w:lang w:val="hy-AM"/>
              </w:rPr>
              <w:t>աստատությունում գրանցված ալկոհոլի, ծխախոտի, թմրամիջոցների և հոգեմետ նյութերի օգտագործման դեպքերը տվյալ ուստարում</w:t>
            </w:r>
          </w:p>
        </w:tc>
      </w:tr>
      <w:tr w:rsidR="005B5E05" w:rsidRPr="007253A3" w:rsidTr="00F5097A">
        <w:tc>
          <w:tcPr>
            <w:tcW w:w="3828" w:type="dxa"/>
            <w:gridSpan w:val="3"/>
          </w:tcPr>
          <w:p w:rsidR="005B5E05" w:rsidRPr="00DE02AE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Դեպքը</w:t>
            </w:r>
          </w:p>
        </w:tc>
        <w:tc>
          <w:tcPr>
            <w:tcW w:w="1276" w:type="dxa"/>
            <w:gridSpan w:val="4"/>
          </w:tcPr>
          <w:p w:rsidR="005B5E05" w:rsidRPr="00DE02AE" w:rsidRDefault="005B5E05" w:rsidP="00F5097A">
            <w:pPr>
              <w:pStyle w:val="ListParagraph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1701" w:type="dxa"/>
            <w:gridSpan w:val="5"/>
          </w:tcPr>
          <w:p w:rsidR="005B5E05" w:rsidRPr="00D85414" w:rsidRDefault="005B5E05" w:rsidP="00F5097A">
            <w:pPr>
              <w:pStyle w:val="ListParagraph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Դասարանը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, սովորողը</w:t>
            </w:r>
            <w:r>
              <w:rPr>
                <w:rFonts w:ascii="Sylfaen" w:hAnsi="Sylfaen"/>
                <w:sz w:val="20"/>
                <w:szCs w:val="20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</w:t>
            </w:r>
            <w:r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tcW w:w="3402" w:type="dxa"/>
            <w:gridSpan w:val="4"/>
          </w:tcPr>
          <w:p w:rsidR="005B5E05" w:rsidRPr="00DE02AE" w:rsidRDefault="005B5E05" w:rsidP="00F5097A">
            <w:pPr>
              <w:pStyle w:val="ListParagraph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Ձեռնարկված միջոց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առում</w:t>
            </w:r>
            <w:r w:rsidRPr="00DE02AE">
              <w:rPr>
                <w:rFonts w:ascii="Sylfaen" w:hAnsi="Sylfaen"/>
                <w:sz w:val="20"/>
                <w:szCs w:val="20"/>
              </w:rPr>
              <w:t>ը</w:t>
            </w:r>
          </w:p>
        </w:tc>
      </w:tr>
      <w:tr w:rsidR="005B5E05" w:rsidRPr="007253A3" w:rsidTr="00F5097A">
        <w:tc>
          <w:tcPr>
            <w:tcW w:w="3828" w:type="dxa"/>
            <w:gridSpan w:val="3"/>
          </w:tcPr>
          <w:p w:rsidR="005B5E05" w:rsidRPr="005B5E05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5B5E05">
              <w:rPr>
                <w:rFonts w:ascii="Sylfaen" w:hAnsi="Sylfaen"/>
                <w:b/>
                <w:sz w:val="20"/>
                <w:szCs w:val="20"/>
              </w:rPr>
              <w:t>1.</w:t>
            </w:r>
            <w:r w:rsidRPr="00A7377A">
              <w:rPr>
                <w:rFonts w:ascii="Sylfaen" w:hAnsi="Sylfaen"/>
                <w:b/>
                <w:sz w:val="24"/>
                <w:szCs w:val="24"/>
                <w:lang w:val="en-US"/>
              </w:rPr>
              <w:t>Աշխատանքների</w:t>
            </w:r>
            <w:r w:rsidRPr="005B5E05">
              <w:rPr>
                <w:rFonts w:ascii="Sylfaen" w:hAnsi="Sylfaen"/>
                <w:b/>
                <w:sz w:val="24"/>
                <w:szCs w:val="24"/>
              </w:rPr>
              <w:t xml:space="preserve">   </w:t>
            </w:r>
            <w:r w:rsidRPr="00A7377A">
              <w:rPr>
                <w:rFonts w:ascii="Sylfaen" w:hAnsi="Sylfaen"/>
                <w:b/>
                <w:sz w:val="24"/>
                <w:szCs w:val="24"/>
                <w:lang w:val="en-US"/>
              </w:rPr>
              <w:t>արդյունա</w:t>
            </w:r>
            <w:r w:rsidRPr="005B5E05">
              <w:rPr>
                <w:rFonts w:ascii="Sylfaen" w:hAnsi="Sylfaen"/>
                <w:b/>
                <w:sz w:val="24"/>
                <w:szCs w:val="24"/>
              </w:rPr>
              <w:t>-</w:t>
            </w:r>
            <w:r w:rsidRPr="00A7377A">
              <w:rPr>
                <w:rFonts w:ascii="Sylfaen" w:hAnsi="Sylfaen"/>
                <w:b/>
                <w:sz w:val="24"/>
                <w:szCs w:val="24"/>
                <w:lang w:val="en-US"/>
              </w:rPr>
              <w:t>վետ</w:t>
            </w:r>
            <w:r w:rsidRPr="005B5E05"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r w:rsidRPr="00A7377A">
              <w:rPr>
                <w:rFonts w:ascii="Sylfaen" w:hAnsi="Sylfaen"/>
                <w:b/>
                <w:sz w:val="24"/>
                <w:szCs w:val="24"/>
                <w:lang w:val="en-US"/>
              </w:rPr>
              <w:t>կազմակերպման</w:t>
            </w:r>
            <w:r w:rsidRPr="005B5E05"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r w:rsidRPr="00A7377A">
              <w:rPr>
                <w:rFonts w:ascii="Sylfaen" w:hAnsi="Sylfaen"/>
                <w:b/>
                <w:sz w:val="24"/>
                <w:szCs w:val="24"/>
                <w:lang w:val="en-US"/>
              </w:rPr>
              <w:t>շնորհիվ</w:t>
            </w:r>
            <w:r w:rsidRPr="005B5E05"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r w:rsidRPr="00A7377A">
              <w:rPr>
                <w:rFonts w:ascii="Sylfaen" w:hAnsi="Sylfaen"/>
                <w:b/>
                <w:sz w:val="24"/>
                <w:szCs w:val="24"/>
                <w:lang w:val="en-US"/>
              </w:rPr>
              <w:t>ն</w:t>
            </w:r>
            <w:r w:rsidRPr="00A7377A">
              <w:rPr>
                <w:rFonts w:ascii="Sylfaen" w:hAnsi="Sylfaen"/>
                <w:b/>
                <w:sz w:val="24"/>
                <w:szCs w:val="24"/>
              </w:rPr>
              <w:t>ման</w:t>
            </w:r>
            <w:r w:rsidRPr="005B5E05">
              <w:rPr>
                <w:rFonts w:ascii="Sylfaen" w:hAnsi="Sylfaen"/>
                <w:b/>
                <w:sz w:val="24"/>
                <w:szCs w:val="24"/>
              </w:rPr>
              <w:t xml:space="preserve">  </w:t>
            </w:r>
            <w:r w:rsidRPr="00A7377A">
              <w:rPr>
                <w:rFonts w:ascii="Sylfaen" w:hAnsi="Sylfaen"/>
                <w:b/>
                <w:sz w:val="24"/>
                <w:szCs w:val="24"/>
              </w:rPr>
              <w:t>դեպքեր</w:t>
            </w:r>
            <w:r w:rsidRPr="005B5E05">
              <w:rPr>
                <w:rFonts w:ascii="Sylfaen" w:hAnsi="Sylfaen"/>
                <w:b/>
                <w:sz w:val="24"/>
                <w:szCs w:val="24"/>
              </w:rPr>
              <w:t xml:space="preserve">  </w:t>
            </w:r>
            <w:r w:rsidRPr="00A7377A">
              <w:rPr>
                <w:rFonts w:ascii="Sylfaen" w:hAnsi="Sylfaen"/>
                <w:b/>
                <w:sz w:val="24"/>
                <w:szCs w:val="24"/>
              </w:rPr>
              <w:t>չեն</w:t>
            </w:r>
            <w:r w:rsidRPr="005B5E05">
              <w:rPr>
                <w:rFonts w:ascii="Sylfaen" w:hAnsi="Sylfaen"/>
                <w:b/>
                <w:sz w:val="24"/>
                <w:szCs w:val="24"/>
              </w:rPr>
              <w:t xml:space="preserve"> 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արձա</w:t>
            </w:r>
            <w:r w:rsidRPr="005B5E05">
              <w:rPr>
                <w:rFonts w:ascii="Sylfaen" w:hAnsi="Sylfaen"/>
                <w:b/>
                <w:sz w:val="24"/>
                <w:szCs w:val="24"/>
              </w:rPr>
              <w:t xml:space="preserve">- 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նագրվել</w:t>
            </w:r>
          </w:p>
        </w:tc>
        <w:tc>
          <w:tcPr>
            <w:tcW w:w="1276" w:type="dxa"/>
            <w:gridSpan w:val="4"/>
          </w:tcPr>
          <w:p w:rsidR="005B5E05" w:rsidRPr="005B5E05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701" w:type="dxa"/>
            <w:gridSpan w:val="5"/>
          </w:tcPr>
          <w:p w:rsidR="005B5E05" w:rsidRPr="005B5E05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402" w:type="dxa"/>
            <w:gridSpan w:val="4"/>
          </w:tcPr>
          <w:p w:rsidR="005B5E05" w:rsidRPr="005B5E05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B5E05" w:rsidRPr="009B6920" w:rsidTr="00F5097A">
        <w:tc>
          <w:tcPr>
            <w:tcW w:w="10207" w:type="dxa"/>
            <w:gridSpan w:val="16"/>
          </w:tcPr>
          <w:p w:rsidR="005B5E05" w:rsidRPr="00D85414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Ալկոհոլի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DE02AE">
              <w:rPr>
                <w:rFonts w:ascii="Sylfaen" w:hAnsi="Sylfaen"/>
                <w:sz w:val="20"/>
                <w:szCs w:val="20"/>
              </w:rPr>
              <w:t>ծխախոտի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DE02AE">
              <w:rPr>
                <w:rFonts w:ascii="Sylfaen" w:hAnsi="Sylfaen"/>
                <w:sz w:val="20"/>
                <w:szCs w:val="20"/>
              </w:rPr>
              <w:t>թմրամիջոցների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և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հոգեմետ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նյութերի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A146F">
              <w:rPr>
                <w:rFonts w:ascii="Sylfaen" w:hAnsi="Sylfaen"/>
                <w:sz w:val="20"/>
                <w:szCs w:val="20"/>
              </w:rPr>
              <w:t>օգտագործ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ումն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կանխարգել</w:t>
            </w:r>
            <w:r>
              <w:rPr>
                <w:rFonts w:ascii="Sylfaen" w:hAnsi="Sylfaen"/>
                <w:sz w:val="20"/>
                <w:szCs w:val="20"/>
              </w:rPr>
              <w:t>ելու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ուղղությամբ իրականացված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ուսումնական </w:t>
            </w:r>
            <w:r w:rsidRPr="00DE02AE">
              <w:rPr>
                <w:rFonts w:ascii="Sylfaen" w:hAnsi="Sylfaen"/>
                <w:sz w:val="20"/>
                <w:szCs w:val="20"/>
              </w:rPr>
              <w:t>ծրագրեր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և միջոցառումները</w:t>
            </w:r>
          </w:p>
        </w:tc>
      </w:tr>
      <w:tr w:rsidR="005B5E05" w:rsidRPr="007253A3" w:rsidTr="00F5097A">
        <w:trPr>
          <w:trHeight w:val="582"/>
        </w:trPr>
        <w:tc>
          <w:tcPr>
            <w:tcW w:w="6096" w:type="dxa"/>
            <w:gridSpan w:val="9"/>
          </w:tcPr>
          <w:p w:rsidR="005B5E05" w:rsidRPr="005B5E05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Ծրագիրը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կամ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միջոցառումը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 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նշել </w:t>
            </w:r>
            <w:r w:rsidRPr="00DE02AE">
              <w:rPr>
                <w:rFonts w:ascii="Sylfaen" w:hAnsi="Sylfaen"/>
                <w:sz w:val="20"/>
                <w:szCs w:val="20"/>
              </w:rPr>
              <w:t>թեման</w:t>
            </w:r>
            <w:r w:rsidRPr="005B5E05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tcW w:w="1701" w:type="dxa"/>
            <w:gridSpan w:val="6"/>
          </w:tcPr>
          <w:p w:rsidR="005B5E05" w:rsidRPr="00DE02AE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2410" w:type="dxa"/>
          </w:tcPr>
          <w:p w:rsidR="005B5E05" w:rsidRPr="00DE02AE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Դասարանը</w:t>
            </w:r>
          </w:p>
          <w:p w:rsidR="005B5E05" w:rsidRPr="00DE02AE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B5E05" w:rsidRPr="000E3BCF" w:rsidTr="00F5097A">
        <w:tc>
          <w:tcPr>
            <w:tcW w:w="6096" w:type="dxa"/>
            <w:gridSpan w:val="9"/>
          </w:tcPr>
          <w:p w:rsidR="005B5E05" w:rsidRPr="00ED3746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1.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  <w:lang w:val="en-US"/>
              </w:rPr>
              <w:t xml:space="preserve"> Անչափահասները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  <w:lang w:val="en-US"/>
              </w:rPr>
              <w:t>և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 թմրամիջոցները</w:t>
            </w:r>
          </w:p>
          <w:p w:rsidR="005B5E05" w:rsidRPr="00ED3746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gridSpan w:val="6"/>
          </w:tcPr>
          <w:p w:rsidR="005B5E05" w:rsidRPr="00ED3746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01.12.201</w:t>
            </w:r>
            <w:r w:rsidR="00F5097A"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7</w:t>
            </w: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թ.</w:t>
            </w:r>
          </w:p>
        </w:tc>
        <w:tc>
          <w:tcPr>
            <w:tcW w:w="2410" w:type="dxa"/>
          </w:tcPr>
          <w:p w:rsidR="005B5E05" w:rsidRPr="00ED3746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 w:rsidRPr="00ED3746"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VIII,   IX</w:t>
            </w:r>
          </w:p>
        </w:tc>
      </w:tr>
      <w:tr w:rsidR="005B5E05" w:rsidRPr="000E3BCF" w:rsidTr="00F5097A">
        <w:tc>
          <w:tcPr>
            <w:tcW w:w="6096" w:type="dxa"/>
            <w:gridSpan w:val="9"/>
          </w:tcPr>
          <w:p w:rsidR="005B5E05" w:rsidRPr="005B5E05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2.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Ծխելուց</w:t>
            </w: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զերծ</w:t>
            </w: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ապրելակերպի</w:t>
            </w: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օգուտների</w:t>
            </w: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մասին</w:t>
            </w: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իրազեկվածության</w:t>
            </w: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բարձրացում</w:t>
            </w:r>
          </w:p>
          <w:p w:rsidR="005B5E05" w:rsidRPr="005B5E05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gridSpan w:val="6"/>
          </w:tcPr>
          <w:p w:rsidR="005B5E05" w:rsidRPr="00ED3746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16</w:t>
            </w:r>
            <w:r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3</w:t>
            </w:r>
            <w:r w:rsidRPr="00ED3746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.201</w:t>
            </w:r>
            <w:r w:rsidR="00F5097A"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8</w:t>
            </w:r>
            <w:r w:rsidRPr="00ED3746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թ.</w:t>
            </w:r>
          </w:p>
        </w:tc>
        <w:tc>
          <w:tcPr>
            <w:tcW w:w="2410" w:type="dxa"/>
          </w:tcPr>
          <w:p w:rsidR="005B5E05" w:rsidRPr="00ED3746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  <w:r w:rsidRPr="00ED3746"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VIII,   IX</w:t>
            </w:r>
          </w:p>
        </w:tc>
      </w:tr>
      <w:tr w:rsidR="005B5E05" w:rsidRPr="000E3BCF" w:rsidTr="00F5097A">
        <w:tc>
          <w:tcPr>
            <w:tcW w:w="6096" w:type="dxa"/>
            <w:gridSpan w:val="9"/>
          </w:tcPr>
          <w:p w:rsidR="005B5E05" w:rsidRPr="005B5E05" w:rsidRDefault="005B5E05" w:rsidP="00F5097A">
            <w:pPr>
              <w:pStyle w:val="ListParagraph"/>
              <w:spacing w:line="240" w:lineRule="auto"/>
              <w:ind w:left="90" w:hanging="9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3.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Ալկոհոլի</w:t>
            </w: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վնասակար</w:t>
            </w: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ազդեցությունը</w:t>
            </w: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մատաղ</w:t>
            </w: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սերնդի</w:t>
            </w: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ֆիզիկական</w:t>
            </w: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և</w:t>
            </w: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հոգևոր</w:t>
            </w: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զարգացման</w:t>
            </w: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վրա</w:t>
            </w:r>
          </w:p>
          <w:p w:rsidR="005B5E05" w:rsidRPr="005B5E05" w:rsidRDefault="005B5E05" w:rsidP="00F5097A">
            <w:pPr>
              <w:pStyle w:val="ListParagraph"/>
              <w:spacing w:line="240" w:lineRule="auto"/>
              <w:ind w:left="90" w:hanging="9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gridSpan w:val="6"/>
          </w:tcPr>
          <w:p w:rsidR="005B5E05" w:rsidRPr="005B5E05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</w:p>
          <w:p w:rsidR="005B5E05" w:rsidRPr="00ED3746" w:rsidRDefault="005B5E05" w:rsidP="00AE6973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20</w:t>
            </w:r>
            <w:r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.04.201</w:t>
            </w:r>
            <w:r w:rsidR="00AE6973"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8</w:t>
            </w:r>
            <w:r w:rsidRPr="00ED3746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թ.</w:t>
            </w:r>
          </w:p>
        </w:tc>
        <w:tc>
          <w:tcPr>
            <w:tcW w:w="2410" w:type="dxa"/>
          </w:tcPr>
          <w:p w:rsidR="005B5E05" w:rsidRPr="00ED3746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  <w:r w:rsidRPr="00ED3746"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VIII,   IX</w:t>
            </w:r>
          </w:p>
        </w:tc>
      </w:tr>
      <w:tr w:rsidR="005B5E05" w:rsidRPr="000E3BCF" w:rsidTr="00F5097A">
        <w:tc>
          <w:tcPr>
            <w:tcW w:w="6096" w:type="dxa"/>
            <w:gridSpan w:val="9"/>
          </w:tcPr>
          <w:p w:rsidR="005B5E05" w:rsidRPr="005B5E05" w:rsidRDefault="005B5E05" w:rsidP="00F5097A">
            <w:pPr>
              <w:pStyle w:val="ListParagraph"/>
              <w:spacing w:line="240" w:lineRule="auto"/>
              <w:ind w:left="90" w:hanging="9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4.</w:t>
            </w:r>
            <w:r w:rsidRPr="005B5E05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Ալկոհոլի</w:t>
            </w: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և</w:t>
            </w: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ծխախոտի</w:t>
            </w: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ներգործությունը</w:t>
            </w: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սեռական</w:t>
            </w: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հասունացման</w:t>
            </w:r>
            <w:r w:rsidRPr="005B5E05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ED3746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շրջանում</w:t>
            </w:r>
          </w:p>
          <w:p w:rsidR="005B5E05" w:rsidRPr="005B5E05" w:rsidRDefault="005B5E05" w:rsidP="00F5097A">
            <w:pPr>
              <w:pStyle w:val="ListParagraph"/>
              <w:spacing w:line="240" w:lineRule="auto"/>
              <w:ind w:left="90" w:hanging="9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gridSpan w:val="6"/>
          </w:tcPr>
          <w:p w:rsidR="005B5E05" w:rsidRPr="00ED3746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04</w:t>
            </w:r>
            <w:r w:rsidRPr="00ED3746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.05.201</w:t>
            </w:r>
            <w:r w:rsidR="00AE6973"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8</w:t>
            </w:r>
            <w:r w:rsidRPr="00ED3746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թ.</w:t>
            </w:r>
          </w:p>
        </w:tc>
        <w:tc>
          <w:tcPr>
            <w:tcW w:w="2410" w:type="dxa"/>
          </w:tcPr>
          <w:p w:rsidR="005B5E05" w:rsidRPr="00ED3746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  <w:r w:rsidRPr="00ED3746"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VIII,   IX</w:t>
            </w:r>
          </w:p>
        </w:tc>
      </w:tr>
      <w:tr w:rsidR="005B5E05" w:rsidRPr="00917B48" w:rsidTr="00F5097A">
        <w:tc>
          <w:tcPr>
            <w:tcW w:w="10207" w:type="dxa"/>
            <w:gridSpan w:val="16"/>
          </w:tcPr>
          <w:p w:rsidR="005B5E05" w:rsidRPr="005B5E05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Հ</w:t>
            </w:r>
            <w:r w:rsidRPr="00917B48">
              <w:rPr>
                <w:rFonts w:ascii="Sylfaen" w:hAnsi="Sylfaen"/>
                <w:sz w:val="20"/>
                <w:szCs w:val="20"/>
              </w:rPr>
              <w:t>աստատությունում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17B48">
              <w:rPr>
                <w:rFonts w:ascii="Sylfaen" w:hAnsi="Sylfaen"/>
                <w:sz w:val="20"/>
                <w:szCs w:val="20"/>
              </w:rPr>
              <w:t>գրանցված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17B48">
              <w:rPr>
                <w:rFonts w:ascii="Sylfaen" w:hAnsi="Sylfaen"/>
                <w:sz w:val="20"/>
                <w:szCs w:val="20"/>
              </w:rPr>
              <w:t>մ</w:t>
            </w:r>
            <w:r w:rsidRPr="00DE02AE">
              <w:rPr>
                <w:rFonts w:ascii="Sylfaen" w:hAnsi="Sylfaen"/>
                <w:sz w:val="20"/>
                <w:szCs w:val="20"/>
              </w:rPr>
              <w:t>արմնական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վնասվածքներ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հասցնելու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դեպքեր</w:t>
            </w:r>
            <w:r w:rsidRPr="00917B48">
              <w:rPr>
                <w:rFonts w:ascii="Sylfaen" w:hAnsi="Sylfaen"/>
                <w:sz w:val="20"/>
                <w:szCs w:val="20"/>
              </w:rPr>
              <w:t>ը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DE02AE">
              <w:rPr>
                <w:rFonts w:ascii="Sylfaen" w:hAnsi="Sylfaen"/>
                <w:sz w:val="20"/>
                <w:szCs w:val="20"/>
              </w:rPr>
              <w:t>դրանց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բացահայտ</w:t>
            </w:r>
            <w:r>
              <w:rPr>
                <w:rFonts w:ascii="Sylfaen" w:hAnsi="Sylfaen"/>
                <w:sz w:val="20"/>
                <w:szCs w:val="20"/>
              </w:rPr>
              <w:t>ման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ու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17B48">
              <w:rPr>
                <w:rFonts w:ascii="Sylfaen" w:hAnsi="Sylfaen"/>
                <w:sz w:val="20"/>
                <w:szCs w:val="20"/>
              </w:rPr>
              <w:t>կանխ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արգելմանն ուղղված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17B48">
              <w:rPr>
                <w:rFonts w:ascii="Sylfaen" w:hAnsi="Sylfaen"/>
                <w:sz w:val="20"/>
                <w:szCs w:val="20"/>
              </w:rPr>
              <w:t>քայլերը</w:t>
            </w:r>
          </w:p>
        </w:tc>
      </w:tr>
      <w:tr w:rsidR="005B5E05" w:rsidRPr="0084688A" w:rsidTr="00F5097A">
        <w:tc>
          <w:tcPr>
            <w:tcW w:w="3686" w:type="dxa"/>
            <w:gridSpan w:val="2"/>
          </w:tcPr>
          <w:p w:rsidR="005B5E05" w:rsidRDefault="005B5E05" w:rsidP="00F5097A">
            <w:pPr>
              <w:pStyle w:val="ListParagraph"/>
              <w:spacing w:line="240" w:lineRule="auto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Դեպքը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</w:p>
          <w:p w:rsidR="005B5E05" w:rsidRPr="004B4AEE" w:rsidRDefault="005B5E05" w:rsidP="00F5097A">
            <w:pPr>
              <w:pStyle w:val="ListParagraph"/>
              <w:spacing w:line="240" w:lineRule="auto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76" w:type="dxa"/>
            <w:gridSpan w:val="4"/>
          </w:tcPr>
          <w:p w:rsidR="005B5E05" w:rsidRPr="00DE02AE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1418" w:type="dxa"/>
            <w:gridSpan w:val="5"/>
          </w:tcPr>
          <w:p w:rsidR="005B5E05" w:rsidRPr="00DE02AE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Դասարանը</w:t>
            </w:r>
          </w:p>
        </w:tc>
        <w:tc>
          <w:tcPr>
            <w:tcW w:w="3827" w:type="dxa"/>
            <w:gridSpan w:val="5"/>
          </w:tcPr>
          <w:p w:rsidR="005B5E05" w:rsidRPr="00DE02AE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Բացահայտմանն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ու կանխմանն</w:t>
            </w:r>
            <w:r w:rsidRPr="00DE02AE">
              <w:rPr>
                <w:rFonts w:ascii="Sylfaen" w:hAnsi="Sylfaen"/>
                <w:sz w:val="20"/>
                <w:szCs w:val="20"/>
              </w:rPr>
              <w:t xml:space="preserve"> ուղղված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քայլերը</w:t>
            </w:r>
          </w:p>
        </w:tc>
      </w:tr>
      <w:tr w:rsidR="005B5E05" w:rsidRPr="0084688A" w:rsidTr="00F5097A">
        <w:tc>
          <w:tcPr>
            <w:tcW w:w="3686" w:type="dxa"/>
            <w:gridSpan w:val="2"/>
          </w:tcPr>
          <w:p w:rsidR="005B5E05" w:rsidRPr="00410F06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410F06">
              <w:rPr>
                <w:rFonts w:ascii="Sylfaen" w:hAnsi="Sylfaen"/>
                <w:b/>
                <w:sz w:val="20"/>
                <w:szCs w:val="20"/>
              </w:rPr>
              <w:t>1</w:t>
            </w:r>
            <w:r w:rsidRPr="00A7377A">
              <w:rPr>
                <w:rFonts w:ascii="Sylfaen" w:hAnsi="Sylfaen"/>
                <w:sz w:val="24"/>
                <w:szCs w:val="24"/>
              </w:rPr>
              <w:t xml:space="preserve">. </w:t>
            </w:r>
            <w:r w:rsidRPr="00A7377A">
              <w:rPr>
                <w:rFonts w:ascii="Sylfaen" w:hAnsi="Sylfaen"/>
                <w:b/>
                <w:sz w:val="24"/>
                <w:szCs w:val="24"/>
              </w:rPr>
              <w:t>Նման  դեպքեր  չեն  գրանցվել</w:t>
            </w:r>
          </w:p>
        </w:tc>
        <w:tc>
          <w:tcPr>
            <w:tcW w:w="1276" w:type="dxa"/>
            <w:gridSpan w:val="4"/>
          </w:tcPr>
          <w:p w:rsidR="005B5E05" w:rsidRPr="004B4AEE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5"/>
          </w:tcPr>
          <w:p w:rsidR="005B5E05" w:rsidRPr="004B4AEE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</w:rPr>
            </w:pPr>
          </w:p>
        </w:tc>
        <w:tc>
          <w:tcPr>
            <w:tcW w:w="3827" w:type="dxa"/>
            <w:gridSpan w:val="5"/>
          </w:tcPr>
          <w:p w:rsidR="005B5E05" w:rsidRPr="004B4AEE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Կանխման նպատակով    աշխա</w:t>
            </w:r>
            <w:r w:rsidRPr="00EB2E54">
              <w:rPr>
                <w:rFonts w:ascii="Sylfaen" w:hAnsi="Sylfaen"/>
                <w:b/>
                <w:sz w:val="24"/>
                <w:szCs w:val="24"/>
              </w:rPr>
              <w:t>-</w:t>
            </w:r>
            <w:r>
              <w:rPr>
                <w:rFonts w:ascii="Sylfaen" w:hAnsi="Sylfaen"/>
                <w:b/>
                <w:sz w:val="24"/>
                <w:szCs w:val="24"/>
              </w:rPr>
              <w:lastRenderedPageBreak/>
              <w:t>տանքները  կազմակերպ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վ</w:t>
            </w:r>
            <w:r>
              <w:rPr>
                <w:rFonts w:ascii="Sylfaen" w:hAnsi="Sylfaen"/>
                <w:b/>
                <w:sz w:val="24"/>
                <w:szCs w:val="24"/>
              </w:rPr>
              <w:t>ել  և  իրականաց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վ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ել 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է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զրույցների,  հանդուրժողականության,  փոխ</w:t>
            </w:r>
            <w:r w:rsidRPr="00EB2E54">
              <w:rPr>
                <w:rFonts w:ascii="Sylfaen" w:hAnsi="Sylfaen"/>
                <w:b/>
                <w:sz w:val="24"/>
                <w:szCs w:val="24"/>
              </w:rPr>
              <w:t>-</w:t>
            </w:r>
            <w:r>
              <w:rPr>
                <w:rFonts w:ascii="Sylfaen" w:hAnsi="Sylfaen"/>
                <w:b/>
                <w:sz w:val="24"/>
                <w:szCs w:val="24"/>
              </w:rPr>
              <w:t>զիջման,   փոխադարձ  հար</w:t>
            </w:r>
            <w:r w:rsidRPr="00EB2E54">
              <w:rPr>
                <w:rFonts w:ascii="Sylfaen" w:hAnsi="Sylfaen"/>
                <w:b/>
                <w:sz w:val="24"/>
                <w:szCs w:val="24"/>
              </w:rPr>
              <w:t>-</w:t>
            </w:r>
            <w:r>
              <w:rPr>
                <w:rFonts w:ascii="Sylfaen" w:hAnsi="Sylfaen"/>
                <w:b/>
                <w:sz w:val="24"/>
                <w:szCs w:val="24"/>
              </w:rPr>
              <w:t>գանքի  մթնոլորտ  ձևավորելու  միջոցով</w:t>
            </w:r>
            <w:r w:rsidRPr="00EB2E54">
              <w:rPr>
                <w:rFonts w:ascii="Sylfaen" w:hAnsi="Sylfaen"/>
                <w:b/>
                <w:sz w:val="24"/>
                <w:szCs w:val="24"/>
              </w:rPr>
              <w:t>: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    </w:t>
            </w:r>
          </w:p>
        </w:tc>
      </w:tr>
      <w:tr w:rsidR="005B5E05" w:rsidRPr="0084688A" w:rsidTr="00F5097A">
        <w:tc>
          <w:tcPr>
            <w:tcW w:w="10207" w:type="dxa"/>
            <w:gridSpan w:val="16"/>
          </w:tcPr>
          <w:p w:rsidR="005B5E05" w:rsidRPr="001A25F8" w:rsidRDefault="005B5E05" w:rsidP="00F5097A">
            <w:pPr>
              <w:spacing w:line="240" w:lineRule="auto"/>
              <w:jc w:val="both"/>
              <w:rPr>
                <w:rFonts w:ascii="Sylfaen" w:hAnsi="Sylfaen"/>
                <w:lang w:val="hy-AM"/>
              </w:rPr>
            </w:pPr>
            <w:r w:rsidRPr="001A25F8">
              <w:rPr>
                <w:rFonts w:ascii="Sylfaen" w:hAnsi="Sylfaen" w:cs="Sylfaen"/>
                <w:sz w:val="20"/>
                <w:szCs w:val="20"/>
              </w:rPr>
              <w:lastRenderedPageBreak/>
              <w:t>Հաստատությունում</w:t>
            </w:r>
            <w:r w:rsidRPr="0084688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սովորողների</w:t>
            </w:r>
            <w:r w:rsidRPr="0084688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նկատմամբ</w:t>
            </w:r>
            <w:r w:rsidRPr="0084688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բռնության</w:t>
            </w:r>
            <w:r w:rsidRPr="0084688A">
              <w:rPr>
                <w:rFonts w:ascii="Sylfaen" w:hAnsi="Sylfaen" w:cs="Sylfaen"/>
                <w:sz w:val="20"/>
                <w:szCs w:val="20"/>
              </w:rPr>
              <w:t xml:space="preserve">,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ֆիզիկական</w:t>
            </w:r>
            <w:r w:rsidRPr="0084688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կամ</w:t>
            </w:r>
            <w:r w:rsidRPr="0084688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հոգեբանական</w:t>
            </w:r>
            <w:r w:rsidRPr="0084688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ճնշման</w:t>
            </w:r>
            <w:r w:rsidRPr="0084688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դեպքերի</w:t>
            </w:r>
            <w:r w:rsidRPr="0084688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բացահայտման</w:t>
            </w:r>
            <w:r w:rsidRPr="0084688A">
              <w:rPr>
                <w:rFonts w:ascii="Sylfaen" w:hAnsi="Sylfaen" w:cs="Sylfaen"/>
                <w:sz w:val="20"/>
                <w:szCs w:val="20"/>
              </w:rPr>
              <w:t xml:space="preserve">,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դրանց</w:t>
            </w:r>
            <w:r w:rsidRPr="0084688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մասին</w:t>
            </w:r>
            <w:r w:rsidRPr="0084688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զեկուցման</w:t>
            </w:r>
            <w:r w:rsidRPr="0084688A">
              <w:rPr>
                <w:rFonts w:ascii="Sylfaen" w:hAnsi="Sylfaen" w:cs="Sylfaen"/>
                <w:sz w:val="20"/>
                <w:szCs w:val="20"/>
              </w:rPr>
              <w:t xml:space="preserve">,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դրանց</w:t>
            </w:r>
            <w:r w:rsidRPr="0084688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կանխարգելման</w:t>
            </w:r>
            <w:r w:rsidRPr="0084688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և</w:t>
            </w:r>
            <w:r w:rsidRPr="0084688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հանրային</w:t>
            </w:r>
            <w:r w:rsidRPr="0084688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քննարկման</w:t>
            </w:r>
            <w:r w:rsidRPr="0084688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մեխանիզմները</w:t>
            </w:r>
          </w:p>
        </w:tc>
      </w:tr>
      <w:tr w:rsidR="005B5E05" w:rsidRPr="008567D9" w:rsidTr="00F5097A">
        <w:tc>
          <w:tcPr>
            <w:tcW w:w="3403" w:type="dxa"/>
          </w:tcPr>
          <w:p w:rsidR="005B5E05" w:rsidRDefault="005B5E05" w:rsidP="00F5097A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>Դեպքը</w:t>
            </w:r>
          </w:p>
          <w:p w:rsidR="005B5E05" w:rsidRPr="000533E5" w:rsidRDefault="005B5E05" w:rsidP="00F5097A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4"/>
          </w:tcPr>
          <w:p w:rsidR="005B5E05" w:rsidRPr="000533E5" w:rsidRDefault="005B5E05" w:rsidP="00F5097A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1701" w:type="dxa"/>
            <w:gridSpan w:val="5"/>
          </w:tcPr>
          <w:p w:rsidR="005B5E05" w:rsidRPr="000533E5" w:rsidRDefault="005B5E05" w:rsidP="00F5097A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Դասարանը,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սովորողը</w:t>
            </w:r>
            <w:r>
              <w:rPr>
                <w:rFonts w:ascii="Sylfaen" w:hAnsi="Sylfaen"/>
                <w:sz w:val="20"/>
                <w:szCs w:val="20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</w:t>
            </w:r>
            <w:r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tcW w:w="3969" w:type="dxa"/>
            <w:gridSpan w:val="6"/>
          </w:tcPr>
          <w:p w:rsidR="005B5E05" w:rsidRPr="000533E5" w:rsidRDefault="005B5E05" w:rsidP="00F5097A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Բացահայտման, 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քննարկման </w:t>
            </w: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>մեխանիզմը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ձեռնարկված քայլերը </w:t>
            </w: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>և կանխարգելման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ուղիները</w:t>
            </w:r>
          </w:p>
        </w:tc>
      </w:tr>
      <w:tr w:rsidR="005B5E05" w:rsidRPr="008567D9" w:rsidTr="00F5097A">
        <w:tc>
          <w:tcPr>
            <w:tcW w:w="3403" w:type="dxa"/>
          </w:tcPr>
          <w:p w:rsidR="005B5E05" w:rsidRPr="00A7377A" w:rsidRDefault="005B5E05" w:rsidP="00F5097A">
            <w:pPr>
              <w:spacing w:line="240" w:lineRule="auto"/>
              <w:jc w:val="both"/>
              <w:rPr>
                <w:rFonts w:ascii="Sylfaen" w:hAnsi="Sylfaen" w:cs="Sylfaen"/>
                <w:b/>
                <w:sz w:val="24"/>
                <w:szCs w:val="24"/>
                <w:lang w:val="hy-AM"/>
              </w:rPr>
            </w:pPr>
            <w:r w:rsidRPr="00A7377A">
              <w:rPr>
                <w:rFonts w:ascii="Sylfaen" w:hAnsi="Sylfaen" w:cs="Sylfaen"/>
                <w:b/>
                <w:sz w:val="24"/>
                <w:szCs w:val="24"/>
              </w:rPr>
              <w:t>1.Նման</w:t>
            </w:r>
            <w:r w:rsidRPr="00A7377A">
              <w:rPr>
                <w:rFonts w:ascii="Sylfaen" w:hAnsi="Sylfaen"/>
                <w:b/>
                <w:sz w:val="24"/>
                <w:szCs w:val="24"/>
              </w:rPr>
              <w:t xml:space="preserve">  դեպքեր  չեն  գրանցվել</w:t>
            </w:r>
          </w:p>
        </w:tc>
        <w:tc>
          <w:tcPr>
            <w:tcW w:w="1134" w:type="dxa"/>
            <w:gridSpan w:val="4"/>
          </w:tcPr>
          <w:p w:rsidR="005B5E05" w:rsidRPr="00410F06" w:rsidRDefault="005B5E05" w:rsidP="00F5097A">
            <w:pPr>
              <w:spacing w:line="240" w:lineRule="auto"/>
              <w:jc w:val="both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5"/>
          </w:tcPr>
          <w:p w:rsidR="005B5E05" w:rsidRPr="000533E5" w:rsidRDefault="005B5E05" w:rsidP="00F5097A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6"/>
          </w:tcPr>
          <w:p w:rsidR="005B5E05" w:rsidRPr="0061377A" w:rsidRDefault="005B5E05" w:rsidP="00F5097A">
            <w:pPr>
              <w:spacing w:line="240" w:lineRule="auto"/>
              <w:jc w:val="both"/>
              <w:rPr>
                <w:rFonts w:ascii="Sylfaen" w:hAnsi="Sylfaen" w:cs="Sylfaen"/>
                <w:b/>
                <w:sz w:val="24"/>
                <w:szCs w:val="24"/>
                <w:lang w:eastAsia="ru-RU"/>
              </w:rPr>
            </w:pPr>
            <w:r>
              <w:rPr>
                <w:rFonts w:ascii="Sylfaen" w:hAnsi="Sylfaen" w:cs="Sylfaen"/>
                <w:b/>
                <w:sz w:val="24"/>
                <w:szCs w:val="24"/>
                <w:lang w:eastAsia="ru-RU"/>
              </w:rPr>
              <w:t>Կանխարգելման  նպատակով  սովորողների հետ  անցկացվել</w:t>
            </w:r>
            <w:r w:rsidRPr="00EB2E54">
              <w:rPr>
                <w:rFonts w:ascii="Sylfaen" w:hAnsi="Sylfaen" w:cs="Sylfaen"/>
                <w:b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Sylfaen" w:hAnsi="Sylfaen" w:cs="Sylfaen"/>
                <w:b/>
                <w:sz w:val="24"/>
                <w:szCs w:val="24"/>
                <w:lang w:eastAsia="ru-RU"/>
              </w:rPr>
              <w:t xml:space="preserve">է  զրույցներ </w:t>
            </w:r>
            <w:r>
              <w:rPr>
                <w:rFonts w:ascii="Sylfaen" w:hAnsi="Sylfaen"/>
                <w:b/>
                <w:sz w:val="24"/>
                <w:szCs w:val="24"/>
              </w:rPr>
              <w:t>փոխզիջման,   փոխա-դարձ  հարգանքի,  հանդուրժողա-կանության  արժեքների  ձևավոր-ման   շրջանակներում</w:t>
            </w:r>
          </w:p>
        </w:tc>
      </w:tr>
      <w:tr w:rsidR="005B5E05" w:rsidRPr="008567D9" w:rsidTr="00F5097A">
        <w:tc>
          <w:tcPr>
            <w:tcW w:w="10207" w:type="dxa"/>
            <w:gridSpan w:val="16"/>
          </w:tcPr>
          <w:p w:rsidR="005B5E05" w:rsidRPr="008C4117" w:rsidRDefault="005B5E05" w:rsidP="00F5097A">
            <w:pPr>
              <w:spacing w:line="240" w:lineRule="auto"/>
              <w:jc w:val="both"/>
              <w:rPr>
                <w:rFonts w:ascii="Sylfaen" w:hAnsi="Sylfaen"/>
                <w:lang w:val="hy-AM"/>
              </w:rPr>
            </w:pPr>
            <w:r w:rsidRPr="008C4117">
              <w:rPr>
                <w:rFonts w:ascii="Sylfaen" w:hAnsi="Sylfaen" w:cs="Sylfaen"/>
                <w:sz w:val="20"/>
                <w:szCs w:val="20"/>
                <w:lang w:val="hy-AM"/>
              </w:rPr>
              <w:t>Ուսումնական</w:t>
            </w:r>
            <w:r w:rsidRPr="008C4117">
              <w:rPr>
                <w:rFonts w:ascii="Sylfaen" w:hAnsi="Sylfaen"/>
                <w:sz w:val="20"/>
                <w:szCs w:val="20"/>
                <w:lang w:val="hy-AM"/>
              </w:rPr>
              <w:t xml:space="preserve"> հասատության կողմից երեխայի խնամքի ու դաստիարակության, ընտանիքում ծնողական պարտականությունների նկատմամբ պատասխանատվության բարձրացման, ինչպես նաև բռնության, ֆիզիկական կամ հոգեբանական ճնշման բացառման, երեխային </w:t>
            </w:r>
            <w:r w:rsidRPr="008C4117">
              <w:rPr>
                <w:rFonts w:ascii="Sylfaen" w:hAnsi="Sylfaen" w:cs="Sylfaen"/>
                <w:sz w:val="20"/>
                <w:szCs w:val="20"/>
                <w:lang w:val="hy-AM"/>
              </w:rPr>
              <w:t>զարգացման</w:t>
            </w:r>
            <w:r w:rsidRPr="008C4117">
              <w:rPr>
                <w:rFonts w:ascii="Sylfaen" w:hAnsi="Sylfaen"/>
                <w:sz w:val="20"/>
                <w:szCs w:val="20"/>
                <w:lang w:val="hy-AM"/>
              </w:rPr>
              <w:t xml:space="preserve"> համար անվտանգ միջավայրի ձևավորման հարցերի վերաբերյալ ծնողների իրազեկմանն ուղղված միջոցառումներ և մեխանիզմներ</w:t>
            </w:r>
          </w:p>
        </w:tc>
      </w:tr>
      <w:tr w:rsidR="005B5E05" w:rsidRPr="007253A3" w:rsidTr="00F5097A">
        <w:tc>
          <w:tcPr>
            <w:tcW w:w="3970" w:type="dxa"/>
            <w:gridSpan w:val="4"/>
          </w:tcPr>
          <w:p w:rsidR="005B5E05" w:rsidRPr="00655BA9" w:rsidRDefault="005B5E05" w:rsidP="00F5097A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Միջոցառում</w:t>
            </w:r>
          </w:p>
        </w:tc>
        <w:tc>
          <w:tcPr>
            <w:tcW w:w="1701" w:type="dxa"/>
            <w:gridSpan w:val="4"/>
          </w:tcPr>
          <w:p w:rsidR="005B5E05" w:rsidRPr="00DE02AE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մսաթիվ</w:t>
            </w:r>
          </w:p>
        </w:tc>
        <w:tc>
          <w:tcPr>
            <w:tcW w:w="1843" w:type="dxa"/>
            <w:gridSpan w:val="5"/>
          </w:tcPr>
          <w:p w:rsidR="005B5E05" w:rsidRPr="00DE02AE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Մասնակիցները, դրանց թիվը </w:t>
            </w:r>
          </w:p>
        </w:tc>
        <w:tc>
          <w:tcPr>
            <w:tcW w:w="2693" w:type="dxa"/>
            <w:gridSpan w:val="3"/>
          </w:tcPr>
          <w:p w:rsidR="005B5E05" w:rsidRPr="008C4117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Առաջադրված մեխանիզմ</w:t>
            </w:r>
          </w:p>
        </w:tc>
      </w:tr>
      <w:tr w:rsidR="005B5E05" w:rsidRPr="007253A3" w:rsidTr="00F5097A">
        <w:tc>
          <w:tcPr>
            <w:tcW w:w="3970" w:type="dxa"/>
            <w:gridSpan w:val="4"/>
          </w:tcPr>
          <w:p w:rsidR="005B5E05" w:rsidRPr="004C0D90" w:rsidRDefault="005B5E05" w:rsidP="00F5097A">
            <w:pPr>
              <w:pBdr>
                <w:bottom w:val="single" w:sz="6" w:space="0" w:color="AAAAAA"/>
              </w:pBdr>
              <w:spacing w:after="60" w:line="240" w:lineRule="auto"/>
              <w:outlineLvl w:val="0"/>
              <w:rPr>
                <w:rFonts w:ascii="Georgia" w:eastAsia="Times New Roman" w:hAnsi="Georgia"/>
                <w:color w:val="000000"/>
                <w:kern w:val="36"/>
                <w:sz w:val="24"/>
                <w:szCs w:val="24"/>
                <w:lang w:eastAsia="ru-RU"/>
              </w:rPr>
            </w:pPr>
            <w:r w:rsidRPr="008432B4">
              <w:rPr>
                <w:rFonts w:ascii="Sylfaen" w:eastAsia="Times New Roman" w:hAnsi="Sylfaen" w:cs="Sylfaen"/>
                <w:b/>
                <w:color w:val="000000"/>
                <w:kern w:val="36"/>
                <w:sz w:val="24"/>
                <w:szCs w:val="24"/>
                <w:lang w:eastAsia="ru-RU"/>
              </w:rPr>
              <w:t>1</w:t>
            </w:r>
            <w:r>
              <w:rPr>
                <w:rFonts w:ascii="Sylfaen" w:eastAsia="Times New Roman" w:hAnsi="Sylfaen" w:cs="Sylfaen"/>
                <w:b/>
                <w:color w:val="000000"/>
                <w:kern w:val="36"/>
                <w:sz w:val="24"/>
                <w:szCs w:val="24"/>
                <w:lang w:eastAsia="ru-RU"/>
              </w:rPr>
              <w:t>.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Ծնողներին  իրազեկել  իրենց  իրավունքների  և  պարտակա-նությունների մասին  դրույթ-ներին</w:t>
            </w:r>
          </w:p>
        </w:tc>
        <w:tc>
          <w:tcPr>
            <w:tcW w:w="1701" w:type="dxa"/>
            <w:gridSpan w:val="4"/>
          </w:tcPr>
          <w:p w:rsidR="005B5E05" w:rsidRPr="005B5E05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</w:rPr>
            </w:pPr>
          </w:p>
          <w:p w:rsidR="005B5E05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29.08-0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5</w:t>
            </w: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.09</w:t>
            </w:r>
          </w:p>
          <w:p w:rsidR="005B5E05" w:rsidRPr="00B21848" w:rsidRDefault="00F5097A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201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7</w:t>
            </w:r>
            <w:r w:rsidR="005B5E05">
              <w:rPr>
                <w:rFonts w:ascii="Sylfaen" w:hAnsi="Sylfaen"/>
                <w:b/>
                <w:sz w:val="24"/>
                <w:szCs w:val="24"/>
                <w:lang w:val="en-US"/>
              </w:rPr>
              <w:t>թ.</w:t>
            </w:r>
          </w:p>
        </w:tc>
        <w:tc>
          <w:tcPr>
            <w:tcW w:w="1843" w:type="dxa"/>
            <w:gridSpan w:val="5"/>
          </w:tcPr>
          <w:p w:rsidR="005B5E05" w:rsidRDefault="005B5E05" w:rsidP="00F5097A">
            <w:pPr>
              <w:pStyle w:val="ListParagraph"/>
              <w:spacing w:line="240" w:lineRule="auto"/>
              <w:ind w:left="0"/>
              <w:jc w:val="center"/>
              <w:rPr>
                <w:rFonts w:ascii="Sylfaen" w:hAnsi="Sylfaen"/>
                <w:b/>
                <w:sz w:val="24"/>
                <w:szCs w:val="24"/>
              </w:rPr>
            </w:pPr>
          </w:p>
          <w:p w:rsidR="005B5E05" w:rsidRPr="00F23D7C" w:rsidRDefault="005B5E05" w:rsidP="00F5097A">
            <w:pPr>
              <w:pStyle w:val="ListParagraph"/>
              <w:spacing w:line="240" w:lineRule="auto"/>
              <w:ind w:left="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568</w:t>
            </w:r>
          </w:p>
        </w:tc>
        <w:tc>
          <w:tcPr>
            <w:tcW w:w="2693" w:type="dxa"/>
            <w:gridSpan w:val="3"/>
          </w:tcPr>
          <w:p w:rsidR="005B5E05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</w:rPr>
            </w:pPr>
          </w:p>
          <w:p w:rsidR="005B5E05" w:rsidRPr="008432B4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 w:rsidRPr="008432B4">
              <w:rPr>
                <w:rFonts w:ascii="Sylfaen" w:hAnsi="Sylfaen"/>
                <w:b/>
                <w:sz w:val="24"/>
                <w:szCs w:val="24"/>
              </w:rPr>
              <w:t>զրույցներ</w:t>
            </w:r>
          </w:p>
        </w:tc>
      </w:tr>
      <w:tr w:rsidR="005B5E05" w:rsidRPr="007253A3" w:rsidTr="00F5097A">
        <w:tc>
          <w:tcPr>
            <w:tcW w:w="3970" w:type="dxa"/>
            <w:gridSpan w:val="4"/>
          </w:tcPr>
          <w:p w:rsidR="005B5E05" w:rsidRPr="008432B4" w:rsidRDefault="005B5E05" w:rsidP="00F5097A">
            <w:pPr>
              <w:spacing w:line="24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8432B4">
              <w:rPr>
                <w:rFonts w:ascii="Sylfaen" w:hAnsi="Sylfaen"/>
                <w:b/>
                <w:sz w:val="24"/>
                <w:szCs w:val="24"/>
                <w:lang w:val="hy-AM"/>
              </w:rPr>
              <w:t>2.</w:t>
            </w:r>
            <w:r w:rsidRPr="008432B4">
              <w:rPr>
                <w:b/>
                <w:sz w:val="24"/>
                <w:szCs w:val="24"/>
              </w:rPr>
              <w:t xml:space="preserve"> </w:t>
            </w:r>
            <w:hyperlink r:id="rId8" w:anchor="4-3" w:history="1"/>
            <w:r w:rsidRPr="008C4117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b/>
                <w:sz w:val="24"/>
                <w:szCs w:val="24"/>
              </w:rPr>
              <w:t>Ծ</w:t>
            </w:r>
            <w:r w:rsidRPr="004C0D90">
              <w:rPr>
                <w:rFonts w:ascii="Sylfaen" w:hAnsi="Sylfaen"/>
                <w:b/>
                <w:sz w:val="24"/>
                <w:szCs w:val="24"/>
                <w:lang w:val="hy-AM"/>
              </w:rPr>
              <w:t>նողների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ն </w:t>
            </w:r>
            <w:r w:rsidRPr="004C0D90">
              <w:rPr>
                <w:rFonts w:ascii="Sylfaen" w:hAnsi="Sylfaen"/>
                <w:b/>
                <w:sz w:val="24"/>
                <w:szCs w:val="24"/>
                <w:lang w:val="hy-AM"/>
              </w:rPr>
              <w:t xml:space="preserve"> իրազեկ</w:t>
            </w:r>
            <w:r>
              <w:rPr>
                <w:rFonts w:ascii="Sylfaen" w:hAnsi="Sylfaen"/>
                <w:b/>
                <w:sz w:val="24"/>
                <w:szCs w:val="24"/>
              </w:rPr>
              <w:t>ել  &lt;&lt;</w:t>
            </w:r>
            <w:r w:rsidRPr="004C0D90">
              <w:rPr>
                <w:rFonts w:ascii="Sylfaen" w:eastAsia="Times New Roman" w:hAnsi="Sylfaen" w:cs="Sylfaen"/>
                <w:b/>
                <w:color w:val="000000"/>
                <w:kern w:val="36"/>
                <w:sz w:val="24"/>
                <w:szCs w:val="24"/>
                <w:lang w:eastAsia="ru-RU"/>
              </w:rPr>
              <w:t xml:space="preserve"> </w:t>
            </w:r>
            <w:r w:rsidRPr="0096499F">
              <w:rPr>
                <w:rFonts w:ascii="Sylfaen" w:eastAsia="Times New Roman" w:hAnsi="Sylfaen" w:cs="Sylfaen"/>
                <w:b/>
                <w:color w:val="000000"/>
                <w:kern w:val="36"/>
                <w:sz w:val="24"/>
                <w:szCs w:val="24"/>
                <w:lang w:val="hy-AM" w:eastAsia="ru-RU"/>
              </w:rPr>
              <w:t>ՀՀ</w:t>
            </w:r>
            <w:r w:rsidRPr="0096499F">
              <w:rPr>
                <w:rFonts w:ascii="Georgia" w:eastAsia="Times New Roman" w:hAnsi="Georgia"/>
                <w:b/>
                <w:color w:val="000000"/>
                <w:kern w:val="36"/>
                <w:sz w:val="24"/>
                <w:szCs w:val="24"/>
                <w:lang w:val="hy-AM" w:eastAsia="ru-RU"/>
              </w:rPr>
              <w:t xml:space="preserve"> </w:t>
            </w:r>
            <w:r w:rsidRPr="0096499F">
              <w:rPr>
                <w:rFonts w:ascii="Sylfaen" w:eastAsia="Times New Roman" w:hAnsi="Sylfaen" w:cs="Sylfaen"/>
                <w:b/>
                <w:color w:val="000000"/>
                <w:kern w:val="36"/>
                <w:sz w:val="24"/>
                <w:szCs w:val="24"/>
                <w:lang w:val="hy-AM" w:eastAsia="ru-RU"/>
              </w:rPr>
              <w:t>օրենքը</w:t>
            </w:r>
            <w:r w:rsidRPr="0096499F">
              <w:rPr>
                <w:rFonts w:ascii="Georgia" w:eastAsia="Times New Roman" w:hAnsi="Georgia"/>
                <w:b/>
                <w:color w:val="000000"/>
                <w:kern w:val="36"/>
                <w:sz w:val="24"/>
                <w:szCs w:val="24"/>
                <w:lang w:val="hy-AM" w:eastAsia="ru-RU"/>
              </w:rPr>
              <w:t xml:space="preserve"> </w:t>
            </w:r>
            <w:r w:rsidRPr="0096499F">
              <w:rPr>
                <w:rFonts w:ascii="Sylfaen" w:eastAsia="Times New Roman" w:hAnsi="Sylfaen" w:cs="Sylfaen"/>
                <w:b/>
                <w:color w:val="000000"/>
                <w:kern w:val="36"/>
                <w:sz w:val="24"/>
                <w:szCs w:val="24"/>
                <w:lang w:val="hy-AM" w:eastAsia="ru-RU"/>
              </w:rPr>
              <w:t>երեխայի</w:t>
            </w:r>
            <w:r w:rsidRPr="0096499F">
              <w:rPr>
                <w:rFonts w:ascii="Georgia" w:eastAsia="Times New Roman" w:hAnsi="Georgia"/>
                <w:b/>
                <w:color w:val="000000"/>
                <w:kern w:val="36"/>
                <w:sz w:val="24"/>
                <w:szCs w:val="24"/>
                <w:lang w:val="hy-AM" w:eastAsia="ru-RU"/>
              </w:rPr>
              <w:t xml:space="preserve"> </w:t>
            </w:r>
            <w:r w:rsidRPr="0096499F">
              <w:rPr>
                <w:rFonts w:ascii="Georgia" w:eastAsia="Times New Roman" w:hAnsi="Georgia"/>
                <w:b/>
                <w:color w:val="000000"/>
                <w:kern w:val="36"/>
                <w:sz w:val="24"/>
                <w:szCs w:val="24"/>
                <w:lang w:eastAsia="ru-RU"/>
              </w:rPr>
              <w:t xml:space="preserve">      </w:t>
            </w:r>
            <w:r w:rsidRPr="0096499F">
              <w:rPr>
                <w:rFonts w:ascii="Sylfaen" w:eastAsia="Times New Roman" w:hAnsi="Sylfaen" w:cs="Sylfaen"/>
                <w:b/>
                <w:color w:val="000000"/>
                <w:kern w:val="36"/>
                <w:sz w:val="24"/>
                <w:szCs w:val="24"/>
                <w:lang w:val="hy-AM" w:eastAsia="ru-RU"/>
              </w:rPr>
              <w:t>իրավունք</w:t>
            </w:r>
            <w:r>
              <w:rPr>
                <w:rFonts w:ascii="Sylfaen" w:eastAsia="Times New Roman" w:hAnsi="Sylfaen" w:cs="Sylfaen"/>
                <w:b/>
                <w:color w:val="000000"/>
                <w:kern w:val="36"/>
                <w:sz w:val="24"/>
                <w:szCs w:val="24"/>
                <w:lang w:eastAsia="ru-RU"/>
              </w:rPr>
              <w:t>-</w:t>
            </w:r>
            <w:r w:rsidRPr="0096499F">
              <w:rPr>
                <w:rFonts w:ascii="Sylfaen" w:eastAsia="Times New Roman" w:hAnsi="Sylfaen" w:cs="Sylfaen"/>
                <w:b/>
                <w:color w:val="000000"/>
                <w:kern w:val="36"/>
                <w:sz w:val="24"/>
                <w:szCs w:val="24"/>
                <w:lang w:val="hy-AM" w:eastAsia="ru-RU"/>
              </w:rPr>
              <w:t>ների</w:t>
            </w:r>
            <w:r w:rsidRPr="0096499F">
              <w:rPr>
                <w:rFonts w:ascii="Georgia" w:eastAsia="Times New Roman" w:hAnsi="Georgia"/>
                <w:b/>
                <w:color w:val="000000"/>
                <w:kern w:val="36"/>
                <w:sz w:val="24"/>
                <w:szCs w:val="24"/>
                <w:lang w:val="hy-AM" w:eastAsia="ru-RU"/>
              </w:rPr>
              <w:t xml:space="preserve"> </w:t>
            </w:r>
            <w:r w:rsidRPr="0096499F">
              <w:rPr>
                <w:rFonts w:ascii="Sylfaen" w:eastAsia="Times New Roman" w:hAnsi="Sylfaen" w:cs="Sylfaen"/>
                <w:b/>
                <w:color w:val="000000"/>
                <w:kern w:val="36"/>
                <w:sz w:val="24"/>
                <w:szCs w:val="24"/>
                <w:lang w:val="hy-AM" w:eastAsia="ru-RU"/>
              </w:rPr>
              <w:t>մասին</w:t>
            </w:r>
            <w:r>
              <w:rPr>
                <w:rFonts w:ascii="Sylfaen" w:eastAsia="Times New Roman" w:hAnsi="Sylfaen" w:cs="Sylfaen"/>
                <w:b/>
                <w:color w:val="000000"/>
                <w:kern w:val="36"/>
                <w:sz w:val="24"/>
                <w:szCs w:val="24"/>
                <w:lang w:eastAsia="ru-RU"/>
              </w:rPr>
              <w:t>&gt;&gt;  դրույթներին</w:t>
            </w:r>
          </w:p>
        </w:tc>
        <w:tc>
          <w:tcPr>
            <w:tcW w:w="1701" w:type="dxa"/>
            <w:gridSpan w:val="4"/>
          </w:tcPr>
          <w:p w:rsidR="005B5E05" w:rsidRPr="005B5E05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</w:rPr>
            </w:pPr>
          </w:p>
          <w:p w:rsidR="005B5E05" w:rsidRPr="00A5665B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0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7</w:t>
            </w:r>
            <w:r>
              <w:rPr>
                <w:rFonts w:ascii="Sylfaen" w:hAnsi="Sylfaen"/>
                <w:b/>
                <w:sz w:val="24"/>
                <w:szCs w:val="24"/>
              </w:rPr>
              <w:t>.09</w:t>
            </w:r>
            <w:r w:rsidRPr="00A5665B">
              <w:rPr>
                <w:rFonts w:ascii="Sylfaen" w:hAnsi="Sylfaen"/>
                <w:b/>
                <w:sz w:val="24"/>
                <w:szCs w:val="24"/>
              </w:rPr>
              <w:t>.201</w:t>
            </w:r>
            <w:r w:rsidR="00F5097A">
              <w:rPr>
                <w:rFonts w:ascii="Sylfaen" w:hAnsi="Sylfaen"/>
                <w:b/>
                <w:sz w:val="24"/>
                <w:szCs w:val="24"/>
                <w:lang w:val="en-US"/>
              </w:rPr>
              <w:t>7</w:t>
            </w:r>
            <w:r w:rsidRPr="00A5665B">
              <w:rPr>
                <w:rFonts w:ascii="Sylfaen" w:hAnsi="Sylfaen"/>
                <w:b/>
                <w:sz w:val="24"/>
                <w:szCs w:val="24"/>
              </w:rPr>
              <w:t>թ.</w:t>
            </w:r>
          </w:p>
        </w:tc>
        <w:tc>
          <w:tcPr>
            <w:tcW w:w="1843" w:type="dxa"/>
            <w:gridSpan w:val="5"/>
          </w:tcPr>
          <w:p w:rsidR="005B5E05" w:rsidRDefault="005B5E05" w:rsidP="00F5097A">
            <w:pPr>
              <w:pStyle w:val="ListParagraph"/>
              <w:spacing w:line="240" w:lineRule="auto"/>
              <w:ind w:left="0"/>
              <w:jc w:val="center"/>
              <w:rPr>
                <w:rFonts w:ascii="Sylfaen" w:hAnsi="Sylfaen"/>
                <w:b/>
                <w:sz w:val="24"/>
                <w:szCs w:val="24"/>
              </w:rPr>
            </w:pPr>
          </w:p>
          <w:p w:rsidR="005B5E05" w:rsidRPr="00F23D7C" w:rsidRDefault="005B5E05" w:rsidP="00F5097A">
            <w:pPr>
              <w:pStyle w:val="ListParagraph"/>
              <w:spacing w:line="240" w:lineRule="auto"/>
              <w:ind w:left="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542</w:t>
            </w:r>
          </w:p>
          <w:p w:rsidR="005B5E05" w:rsidRPr="00DE02AE" w:rsidRDefault="005B5E05" w:rsidP="00F5097A">
            <w:pPr>
              <w:pStyle w:val="ListParagraph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693" w:type="dxa"/>
            <w:gridSpan w:val="3"/>
          </w:tcPr>
          <w:p w:rsidR="005B5E05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</w:rPr>
            </w:pPr>
          </w:p>
          <w:p w:rsidR="005B5E05" w:rsidRPr="00DE02AE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8432B4">
              <w:rPr>
                <w:rFonts w:ascii="Sylfaen" w:hAnsi="Sylfaen"/>
                <w:b/>
                <w:sz w:val="24"/>
                <w:szCs w:val="24"/>
              </w:rPr>
              <w:t>զրույցներ</w:t>
            </w:r>
          </w:p>
        </w:tc>
      </w:tr>
      <w:tr w:rsidR="005B5E05" w:rsidRPr="007253A3" w:rsidTr="00F5097A">
        <w:tc>
          <w:tcPr>
            <w:tcW w:w="3970" w:type="dxa"/>
            <w:gridSpan w:val="4"/>
          </w:tcPr>
          <w:p w:rsidR="005B5E05" w:rsidRPr="00A5665B" w:rsidRDefault="005B5E05" w:rsidP="00F5097A">
            <w:pPr>
              <w:spacing w:line="240" w:lineRule="auto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 w:rsidRPr="00A5665B">
              <w:rPr>
                <w:rFonts w:ascii="Sylfaen" w:hAnsi="Sylfaen"/>
                <w:b/>
                <w:sz w:val="24"/>
                <w:szCs w:val="24"/>
              </w:rPr>
              <w:t>3.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Ծ</w:t>
            </w:r>
            <w:r w:rsidRPr="004C0D90">
              <w:rPr>
                <w:rFonts w:ascii="Sylfaen" w:hAnsi="Sylfaen"/>
                <w:b/>
                <w:sz w:val="24"/>
                <w:szCs w:val="24"/>
                <w:lang w:val="hy-AM"/>
              </w:rPr>
              <w:t>նողների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 հետ  անցկացնել զրույցներ  &lt;&lt;Երեխաների  զարգացման  առանձնահատկու- թյունները&gt;&gt;,  &lt;&lt;Ինչպե°ս  կազ- մակերպել  օրվա  ռեժիմը&gt;&gt;,  &lt;&lt;Վարքային  փոփոխություն-ները  հասունացման շրջանում&gt;&gt;  թեմաներով</w:t>
            </w:r>
          </w:p>
        </w:tc>
        <w:tc>
          <w:tcPr>
            <w:tcW w:w="1701" w:type="dxa"/>
            <w:gridSpan w:val="4"/>
          </w:tcPr>
          <w:p w:rsidR="005B5E05" w:rsidRPr="005B5E05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5B5E05" w:rsidRPr="005B5E05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5B5E05" w:rsidRPr="00AE3BFD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 w:rsidRPr="00AE3BFD">
              <w:rPr>
                <w:rFonts w:ascii="Sylfaen" w:hAnsi="Sylfaen"/>
                <w:b/>
                <w:sz w:val="24"/>
                <w:szCs w:val="24"/>
              </w:rPr>
              <w:t>Ուստարվա  ընթացքում</w:t>
            </w:r>
          </w:p>
        </w:tc>
        <w:tc>
          <w:tcPr>
            <w:tcW w:w="1843" w:type="dxa"/>
            <w:gridSpan w:val="5"/>
          </w:tcPr>
          <w:p w:rsidR="005B5E05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5B5E05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5B5E05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5B5E05" w:rsidRPr="00F23D7C" w:rsidRDefault="005B5E05" w:rsidP="00F5097A">
            <w:pPr>
              <w:pStyle w:val="ListParagraph"/>
              <w:spacing w:line="240" w:lineRule="auto"/>
              <w:ind w:left="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462</w:t>
            </w:r>
          </w:p>
        </w:tc>
        <w:tc>
          <w:tcPr>
            <w:tcW w:w="2693" w:type="dxa"/>
            <w:gridSpan w:val="3"/>
          </w:tcPr>
          <w:p w:rsidR="005B5E05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 </w:t>
            </w:r>
          </w:p>
          <w:p w:rsidR="005B5E05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5B5E05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5B5E05" w:rsidRPr="00DE02AE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8432B4">
              <w:rPr>
                <w:rFonts w:ascii="Sylfaen" w:hAnsi="Sylfaen"/>
                <w:b/>
                <w:sz w:val="24"/>
                <w:szCs w:val="24"/>
              </w:rPr>
              <w:t>զրույցներ</w:t>
            </w:r>
          </w:p>
        </w:tc>
      </w:tr>
      <w:tr w:rsidR="005B5E05" w:rsidRPr="002C09E7" w:rsidTr="00F5097A">
        <w:tc>
          <w:tcPr>
            <w:tcW w:w="10207" w:type="dxa"/>
            <w:gridSpan w:val="16"/>
          </w:tcPr>
          <w:p w:rsidR="005B5E05" w:rsidRPr="002C09E7" w:rsidRDefault="005B5E05" w:rsidP="00F5097A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2C09E7">
              <w:rPr>
                <w:rFonts w:ascii="Sylfaen" w:hAnsi="Sylfaen"/>
                <w:sz w:val="20"/>
                <w:szCs w:val="20"/>
              </w:rPr>
              <w:t>Հաստատությունում կազմակերպված ՄԻԱՎ/ՁԻԱՀ-ի կանխարգելմանն ուղղված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միջոցառումները` ՄԻԱՎ/ՁԻԱՀ-ի փոխանցման ուղիների և կանխարգելման մասին սովորողների գիտելիքների մակարդակը բարձրացնելու նպատակով</w:t>
            </w:r>
          </w:p>
        </w:tc>
      </w:tr>
      <w:tr w:rsidR="005B5E05" w:rsidRPr="007253A3" w:rsidTr="00F5097A">
        <w:tc>
          <w:tcPr>
            <w:tcW w:w="4537" w:type="dxa"/>
            <w:gridSpan w:val="5"/>
          </w:tcPr>
          <w:p w:rsidR="005B5E05" w:rsidRPr="00700C59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Դասընթացի անվանումը, մ</w:t>
            </w:r>
            <w:r w:rsidRPr="00700C59">
              <w:rPr>
                <w:rFonts w:ascii="Sylfaen" w:hAnsi="Sylfaen"/>
                <w:sz w:val="20"/>
                <w:szCs w:val="20"/>
                <w:lang w:val="hy-AM"/>
              </w:rPr>
              <w:t>իջոցառ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ման թեման, օգտագործված ուսումնամեթոդական նյութերը </w:t>
            </w:r>
          </w:p>
        </w:tc>
        <w:tc>
          <w:tcPr>
            <w:tcW w:w="1559" w:type="dxa"/>
            <w:gridSpan w:val="4"/>
          </w:tcPr>
          <w:p w:rsidR="005B5E05" w:rsidRPr="00DE02AE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1701" w:type="dxa"/>
            <w:gridSpan w:val="6"/>
          </w:tcPr>
          <w:p w:rsidR="005B5E05" w:rsidRPr="00DE02AE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</w:t>
            </w:r>
            <w:r>
              <w:rPr>
                <w:rFonts w:ascii="Sylfaen" w:hAnsi="Sylfaen"/>
                <w:sz w:val="20"/>
                <w:szCs w:val="20"/>
              </w:rPr>
              <w:t>ասարանը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)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B5E05" w:rsidRPr="00DE02AE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Մասնակիցների</w:t>
            </w:r>
            <w:r>
              <w:rPr>
                <w:rFonts w:ascii="Sylfaen" w:hAnsi="Sylfaen"/>
                <w:sz w:val="20"/>
                <w:szCs w:val="20"/>
              </w:rPr>
              <w:t xml:space="preserve"> թիվը</w:t>
            </w:r>
          </w:p>
        </w:tc>
      </w:tr>
      <w:tr w:rsidR="005B5E05" w:rsidRPr="007253A3" w:rsidTr="00F5097A">
        <w:tc>
          <w:tcPr>
            <w:tcW w:w="4537" w:type="dxa"/>
            <w:gridSpan w:val="5"/>
          </w:tcPr>
          <w:p w:rsidR="005B5E05" w:rsidRPr="0077522A" w:rsidRDefault="005B5E05" w:rsidP="00F5097A">
            <w:pPr>
              <w:pStyle w:val="ListParagraph"/>
              <w:spacing w:line="240" w:lineRule="auto"/>
              <w:ind w:left="90" w:hanging="90"/>
              <w:rPr>
                <w:rFonts w:ascii="Sylfaen" w:hAnsi="Sylfaen"/>
                <w:b/>
                <w:sz w:val="24"/>
                <w:szCs w:val="24"/>
              </w:rPr>
            </w:pPr>
            <w:r w:rsidRPr="0077522A">
              <w:rPr>
                <w:rFonts w:ascii="Sylfaen" w:hAnsi="Sylfaen"/>
                <w:b/>
                <w:sz w:val="24"/>
                <w:szCs w:val="24"/>
              </w:rPr>
              <w:t>1.</w:t>
            </w:r>
            <w:r>
              <w:rPr>
                <w:rFonts w:ascii="Sylfaen" w:hAnsi="Sylfaen"/>
                <w:b/>
                <w:sz w:val="24"/>
                <w:szCs w:val="24"/>
              </w:rPr>
              <w:t>Առողջ  ապրելակերպ</w:t>
            </w:r>
          </w:p>
        </w:tc>
        <w:tc>
          <w:tcPr>
            <w:tcW w:w="1559" w:type="dxa"/>
            <w:gridSpan w:val="4"/>
          </w:tcPr>
          <w:p w:rsidR="005B5E05" w:rsidRPr="0077522A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ո</w:t>
            </w:r>
            <w:r w:rsidRPr="00AE3BFD">
              <w:rPr>
                <w:rFonts w:ascii="Sylfaen" w:hAnsi="Sylfaen"/>
                <w:b/>
                <w:sz w:val="24"/>
                <w:szCs w:val="24"/>
              </w:rPr>
              <w:t>ւստարվա  ընթացքում</w:t>
            </w:r>
          </w:p>
        </w:tc>
        <w:tc>
          <w:tcPr>
            <w:tcW w:w="1701" w:type="dxa"/>
            <w:gridSpan w:val="6"/>
          </w:tcPr>
          <w:p w:rsidR="005B5E05" w:rsidRPr="0077522A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VIII,   IX</w:t>
            </w:r>
          </w:p>
        </w:tc>
        <w:tc>
          <w:tcPr>
            <w:tcW w:w="2410" w:type="dxa"/>
          </w:tcPr>
          <w:p w:rsidR="005B5E05" w:rsidRPr="00B21848" w:rsidRDefault="005B5E05" w:rsidP="00F5097A">
            <w:pPr>
              <w:pStyle w:val="ListParagraph"/>
              <w:spacing w:line="240" w:lineRule="auto"/>
              <w:ind w:left="0" w:firstLine="72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163</w:t>
            </w:r>
          </w:p>
        </w:tc>
      </w:tr>
      <w:tr w:rsidR="005B5E05" w:rsidRPr="007253A3" w:rsidTr="00F5097A">
        <w:tc>
          <w:tcPr>
            <w:tcW w:w="4537" w:type="dxa"/>
            <w:gridSpan w:val="5"/>
          </w:tcPr>
          <w:p w:rsidR="005B5E05" w:rsidRPr="0077522A" w:rsidRDefault="005B5E05" w:rsidP="00F5097A">
            <w:pPr>
              <w:pStyle w:val="ListParagraph"/>
              <w:spacing w:line="240" w:lineRule="auto"/>
              <w:ind w:left="90" w:hanging="90"/>
              <w:rPr>
                <w:rFonts w:ascii="Sylfaen" w:hAnsi="Sylfaen"/>
                <w:b/>
                <w:sz w:val="24"/>
                <w:szCs w:val="24"/>
              </w:rPr>
            </w:pPr>
            <w:r w:rsidRPr="0077522A">
              <w:rPr>
                <w:rFonts w:ascii="Sylfaen" w:hAnsi="Sylfaen"/>
                <w:b/>
                <w:sz w:val="24"/>
                <w:szCs w:val="24"/>
              </w:rPr>
              <w:lastRenderedPageBreak/>
              <w:t>2.</w:t>
            </w:r>
            <w:r>
              <w:rPr>
                <w:rFonts w:ascii="Sylfaen" w:hAnsi="Sylfaen"/>
                <w:b/>
                <w:sz w:val="24"/>
                <w:szCs w:val="24"/>
              </w:rPr>
              <w:t>Համակարգչային  դաս  /իրազեկում/</w:t>
            </w:r>
          </w:p>
        </w:tc>
        <w:tc>
          <w:tcPr>
            <w:tcW w:w="1559" w:type="dxa"/>
            <w:gridSpan w:val="4"/>
          </w:tcPr>
          <w:p w:rsidR="005B5E05" w:rsidRPr="00B21848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փետրվար</w:t>
            </w:r>
          </w:p>
        </w:tc>
        <w:tc>
          <w:tcPr>
            <w:tcW w:w="1701" w:type="dxa"/>
            <w:gridSpan w:val="6"/>
          </w:tcPr>
          <w:p w:rsidR="005B5E05" w:rsidRPr="0077522A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VIII,   IX</w:t>
            </w:r>
          </w:p>
        </w:tc>
        <w:tc>
          <w:tcPr>
            <w:tcW w:w="2410" w:type="dxa"/>
          </w:tcPr>
          <w:p w:rsidR="005B5E05" w:rsidRPr="00B21848" w:rsidRDefault="005B5E05" w:rsidP="00F5097A">
            <w:pPr>
              <w:pStyle w:val="ListParagraph"/>
              <w:spacing w:line="240" w:lineRule="auto"/>
              <w:ind w:left="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163</w:t>
            </w:r>
          </w:p>
        </w:tc>
      </w:tr>
      <w:tr w:rsidR="005B5E05" w:rsidRPr="007253A3" w:rsidTr="00F5097A">
        <w:tc>
          <w:tcPr>
            <w:tcW w:w="4537" w:type="dxa"/>
            <w:gridSpan w:val="5"/>
          </w:tcPr>
          <w:p w:rsidR="005B5E05" w:rsidRPr="00A17981" w:rsidRDefault="005B5E05" w:rsidP="00F5097A">
            <w:pPr>
              <w:pStyle w:val="ListParagraph"/>
              <w:spacing w:line="240" w:lineRule="auto"/>
              <w:ind w:left="90" w:hanging="9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3.Սոցոլոգիական հարցում  /անանուն  /</w:t>
            </w:r>
          </w:p>
        </w:tc>
        <w:tc>
          <w:tcPr>
            <w:tcW w:w="1559" w:type="dxa"/>
            <w:gridSpan w:val="4"/>
          </w:tcPr>
          <w:p w:rsidR="005B5E05" w:rsidRPr="0077522A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նոյեմբեր</w:t>
            </w:r>
          </w:p>
        </w:tc>
        <w:tc>
          <w:tcPr>
            <w:tcW w:w="1701" w:type="dxa"/>
            <w:gridSpan w:val="6"/>
          </w:tcPr>
          <w:p w:rsidR="005B5E05" w:rsidRPr="0077522A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VIII,   IX</w:t>
            </w:r>
          </w:p>
        </w:tc>
        <w:tc>
          <w:tcPr>
            <w:tcW w:w="2410" w:type="dxa"/>
          </w:tcPr>
          <w:p w:rsidR="005B5E05" w:rsidRPr="00B21848" w:rsidRDefault="005B5E05" w:rsidP="00F5097A">
            <w:pPr>
              <w:pStyle w:val="ListParagraph"/>
              <w:tabs>
                <w:tab w:val="left" w:pos="945"/>
                <w:tab w:val="center" w:pos="1097"/>
              </w:tabs>
              <w:spacing w:line="240" w:lineRule="auto"/>
              <w:ind w:left="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163</w:t>
            </w:r>
          </w:p>
        </w:tc>
      </w:tr>
      <w:tr w:rsidR="005B5E05" w:rsidRPr="007253A3" w:rsidTr="00F5097A">
        <w:tc>
          <w:tcPr>
            <w:tcW w:w="4537" w:type="dxa"/>
            <w:gridSpan w:val="5"/>
          </w:tcPr>
          <w:p w:rsidR="005B5E05" w:rsidRPr="005B5E05" w:rsidRDefault="005B5E05" w:rsidP="00F5097A">
            <w:pPr>
              <w:pStyle w:val="ListParagraph"/>
              <w:spacing w:line="240" w:lineRule="auto"/>
              <w:ind w:left="90" w:hanging="90"/>
              <w:rPr>
                <w:rFonts w:ascii="Sylfaen" w:hAnsi="Sylfaen"/>
                <w:b/>
                <w:sz w:val="24"/>
                <w:szCs w:val="24"/>
              </w:rPr>
            </w:pPr>
            <w:r w:rsidRPr="005B5E05">
              <w:rPr>
                <w:rFonts w:ascii="Sylfaen" w:hAnsi="Sylfaen"/>
                <w:b/>
                <w:sz w:val="24"/>
                <w:szCs w:val="24"/>
              </w:rPr>
              <w:t>4.</w:t>
            </w:r>
            <w:r>
              <w:rPr>
                <w:rFonts w:ascii="Sylfaen" w:hAnsi="Sylfaen"/>
                <w:b/>
                <w:sz w:val="24"/>
                <w:szCs w:val="24"/>
              </w:rPr>
              <w:t>Տեղեկատվական</w:t>
            </w:r>
            <w:r w:rsidRPr="005B5E05">
              <w:rPr>
                <w:rFonts w:ascii="Sylfaen" w:hAnsi="Sylfaen"/>
                <w:b/>
                <w:sz w:val="24"/>
                <w:szCs w:val="24"/>
              </w:rPr>
              <w:t xml:space="preserve">  </w:t>
            </w:r>
            <w:r>
              <w:rPr>
                <w:rFonts w:ascii="Sylfaen" w:hAnsi="Sylfaen"/>
                <w:b/>
                <w:sz w:val="24"/>
                <w:szCs w:val="24"/>
              </w:rPr>
              <w:t>թերթիկների</w:t>
            </w:r>
            <w:r w:rsidRPr="005B5E05">
              <w:rPr>
                <w:rFonts w:ascii="Sylfaen" w:hAnsi="Sylfaen"/>
                <w:b/>
                <w:sz w:val="24"/>
                <w:szCs w:val="24"/>
              </w:rPr>
              <w:t xml:space="preserve">   </w:t>
            </w:r>
            <w:r>
              <w:rPr>
                <w:rFonts w:ascii="Sylfaen" w:hAnsi="Sylfaen"/>
                <w:b/>
                <w:sz w:val="24"/>
                <w:szCs w:val="24"/>
              </w:rPr>
              <w:t>և</w:t>
            </w:r>
            <w:r w:rsidRPr="005B5E05">
              <w:rPr>
                <w:rFonts w:ascii="Sylfaen" w:hAnsi="Sylfaen"/>
                <w:b/>
                <w:sz w:val="24"/>
                <w:szCs w:val="24"/>
              </w:rPr>
              <w:t xml:space="preserve">  </w:t>
            </w:r>
            <w:r>
              <w:rPr>
                <w:rFonts w:ascii="Sylfaen" w:hAnsi="Sylfaen"/>
                <w:b/>
                <w:sz w:val="24"/>
                <w:szCs w:val="24"/>
              </w:rPr>
              <w:t>գրքույկների</w:t>
            </w:r>
            <w:r w:rsidRPr="005B5E05">
              <w:rPr>
                <w:rFonts w:ascii="Sylfaen" w:hAnsi="Sylfaen"/>
                <w:b/>
                <w:sz w:val="24"/>
                <w:szCs w:val="24"/>
              </w:rPr>
              <w:t xml:space="preserve">  </w:t>
            </w:r>
            <w:r>
              <w:rPr>
                <w:rFonts w:ascii="Sylfaen" w:hAnsi="Sylfaen"/>
                <w:b/>
                <w:sz w:val="24"/>
                <w:szCs w:val="24"/>
              </w:rPr>
              <w:t>բաժանում</w:t>
            </w:r>
          </w:p>
        </w:tc>
        <w:tc>
          <w:tcPr>
            <w:tcW w:w="1559" w:type="dxa"/>
            <w:gridSpan w:val="4"/>
          </w:tcPr>
          <w:p w:rsidR="005B5E05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դեկտեմբեր</w:t>
            </w:r>
          </w:p>
          <w:p w:rsidR="005B5E05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b/>
                <w:sz w:val="24"/>
                <w:szCs w:val="24"/>
              </w:rPr>
            </w:pPr>
          </w:p>
          <w:p w:rsidR="005B5E05" w:rsidRPr="0077522A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6"/>
          </w:tcPr>
          <w:p w:rsidR="005B5E05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VIII,   IX</w:t>
            </w:r>
          </w:p>
        </w:tc>
        <w:tc>
          <w:tcPr>
            <w:tcW w:w="2410" w:type="dxa"/>
          </w:tcPr>
          <w:p w:rsidR="005B5E05" w:rsidRPr="00B21848" w:rsidRDefault="005B5E05" w:rsidP="00F5097A">
            <w:pPr>
              <w:pStyle w:val="ListParagraph"/>
              <w:spacing w:line="240" w:lineRule="auto"/>
              <w:ind w:left="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163</w:t>
            </w:r>
          </w:p>
        </w:tc>
      </w:tr>
      <w:tr w:rsidR="005B5E05" w:rsidRPr="007253A3" w:rsidTr="00F5097A">
        <w:tc>
          <w:tcPr>
            <w:tcW w:w="4537" w:type="dxa"/>
            <w:gridSpan w:val="5"/>
          </w:tcPr>
          <w:p w:rsidR="005B5E05" w:rsidRPr="005B5E05" w:rsidRDefault="005B5E05" w:rsidP="00F5097A">
            <w:pPr>
              <w:pStyle w:val="ListParagraph"/>
              <w:spacing w:line="240" w:lineRule="auto"/>
              <w:ind w:left="90" w:hanging="90"/>
              <w:rPr>
                <w:rFonts w:ascii="Sylfaen" w:hAnsi="Sylfaen"/>
                <w:b/>
                <w:sz w:val="24"/>
                <w:szCs w:val="24"/>
              </w:rPr>
            </w:pPr>
            <w:r w:rsidRPr="005B5E05">
              <w:rPr>
                <w:rFonts w:ascii="Sylfaen" w:hAnsi="Sylfaen"/>
                <w:b/>
                <w:sz w:val="24"/>
                <w:szCs w:val="24"/>
              </w:rPr>
              <w:t>5.</w:t>
            </w:r>
            <w:r>
              <w:rPr>
                <w:rFonts w:ascii="Sylfaen" w:hAnsi="Sylfaen"/>
                <w:b/>
                <w:sz w:val="24"/>
                <w:szCs w:val="24"/>
              </w:rPr>
              <w:t>Նյութի</w:t>
            </w:r>
            <w:r w:rsidRPr="005B5E05">
              <w:rPr>
                <w:rFonts w:ascii="Sylfaen" w:hAnsi="Sylfaen"/>
                <w:b/>
                <w:sz w:val="24"/>
                <w:szCs w:val="24"/>
              </w:rPr>
              <w:t xml:space="preserve">  </w:t>
            </w:r>
            <w:r>
              <w:rPr>
                <w:rFonts w:ascii="Sylfaen" w:hAnsi="Sylfaen"/>
                <w:b/>
                <w:sz w:val="24"/>
                <w:szCs w:val="24"/>
              </w:rPr>
              <w:t>յուրացման</w:t>
            </w:r>
            <w:r w:rsidRPr="005B5E05">
              <w:rPr>
                <w:rFonts w:ascii="Sylfaen" w:hAnsi="Sylfaen"/>
                <w:b/>
                <w:sz w:val="24"/>
                <w:szCs w:val="24"/>
              </w:rPr>
              <w:t xml:space="preserve">  </w:t>
            </w:r>
            <w:r>
              <w:rPr>
                <w:rFonts w:ascii="Sylfaen" w:hAnsi="Sylfaen"/>
                <w:b/>
                <w:sz w:val="24"/>
                <w:szCs w:val="24"/>
              </w:rPr>
              <w:t>աստիճանի</w:t>
            </w:r>
            <w:r w:rsidRPr="005B5E05">
              <w:rPr>
                <w:rFonts w:ascii="Sylfaen" w:hAnsi="Sylfaen"/>
                <w:b/>
                <w:sz w:val="24"/>
                <w:szCs w:val="24"/>
              </w:rPr>
              <w:t xml:space="preserve">   </w:t>
            </w:r>
            <w:r>
              <w:rPr>
                <w:rFonts w:ascii="Sylfaen" w:hAnsi="Sylfaen"/>
                <w:b/>
                <w:sz w:val="24"/>
                <w:szCs w:val="24"/>
              </w:rPr>
              <w:t>ստուգում</w:t>
            </w:r>
            <w:r w:rsidRPr="005B5E05">
              <w:rPr>
                <w:rFonts w:ascii="Sylfaen" w:hAnsi="Sylfaen"/>
                <w:b/>
                <w:sz w:val="24"/>
                <w:szCs w:val="24"/>
              </w:rPr>
              <w:t xml:space="preserve">  / </w:t>
            </w:r>
            <w:r>
              <w:rPr>
                <w:rFonts w:ascii="Sylfaen" w:hAnsi="Sylfaen"/>
                <w:b/>
                <w:sz w:val="24"/>
                <w:szCs w:val="24"/>
              </w:rPr>
              <w:t>անանուն</w:t>
            </w:r>
            <w:r w:rsidRPr="005B5E05">
              <w:rPr>
                <w:rFonts w:ascii="Sylfaen" w:hAnsi="Sylfaen"/>
                <w:b/>
                <w:sz w:val="24"/>
                <w:szCs w:val="24"/>
              </w:rPr>
              <w:t xml:space="preserve"> /</w:t>
            </w:r>
          </w:p>
        </w:tc>
        <w:tc>
          <w:tcPr>
            <w:tcW w:w="1559" w:type="dxa"/>
            <w:gridSpan w:val="4"/>
          </w:tcPr>
          <w:p w:rsidR="005B5E05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b/>
                <w:sz w:val="24"/>
                <w:szCs w:val="24"/>
              </w:rPr>
            </w:pPr>
            <w:r w:rsidRPr="005B5E05"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b/>
                <w:sz w:val="24"/>
                <w:szCs w:val="24"/>
              </w:rPr>
              <w:t>դեկտեմբեր</w:t>
            </w:r>
          </w:p>
          <w:p w:rsidR="005B5E05" w:rsidRPr="0077522A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b/>
                <w:sz w:val="24"/>
                <w:szCs w:val="24"/>
              </w:rPr>
            </w:pPr>
            <w:r w:rsidRPr="00AE3BFD"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gridSpan w:val="6"/>
          </w:tcPr>
          <w:p w:rsidR="005B5E05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VIII,   IX</w:t>
            </w:r>
          </w:p>
        </w:tc>
        <w:tc>
          <w:tcPr>
            <w:tcW w:w="2410" w:type="dxa"/>
          </w:tcPr>
          <w:p w:rsidR="005B5E05" w:rsidRPr="00B21848" w:rsidRDefault="005B5E05" w:rsidP="00F5097A">
            <w:pPr>
              <w:pStyle w:val="ListParagraph"/>
              <w:spacing w:line="240" w:lineRule="auto"/>
              <w:ind w:left="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163</w:t>
            </w:r>
          </w:p>
        </w:tc>
      </w:tr>
      <w:tr w:rsidR="005B5E05" w:rsidRPr="007253A3" w:rsidTr="00F5097A">
        <w:tc>
          <w:tcPr>
            <w:tcW w:w="4537" w:type="dxa"/>
            <w:gridSpan w:val="5"/>
          </w:tcPr>
          <w:p w:rsidR="005B5E05" w:rsidRPr="00A17981" w:rsidRDefault="005B5E05" w:rsidP="00F5097A">
            <w:pPr>
              <w:pStyle w:val="ListParagraph"/>
              <w:spacing w:line="240" w:lineRule="auto"/>
              <w:ind w:left="90" w:hanging="9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6.Պաստառների  պատրաստման  մրցույթ</w:t>
            </w:r>
          </w:p>
        </w:tc>
        <w:tc>
          <w:tcPr>
            <w:tcW w:w="1559" w:type="dxa"/>
            <w:gridSpan w:val="4"/>
          </w:tcPr>
          <w:p w:rsidR="005B5E05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դեկտեմբեր</w:t>
            </w:r>
          </w:p>
          <w:p w:rsidR="005B5E05" w:rsidRPr="0077522A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6"/>
          </w:tcPr>
          <w:p w:rsidR="005B5E05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VIII,   IX</w:t>
            </w:r>
          </w:p>
        </w:tc>
        <w:tc>
          <w:tcPr>
            <w:tcW w:w="2410" w:type="dxa"/>
            <w:tcBorders>
              <w:bottom w:val="nil"/>
            </w:tcBorders>
          </w:tcPr>
          <w:p w:rsidR="005B5E05" w:rsidRPr="00B21848" w:rsidRDefault="005B5E05" w:rsidP="00F5097A">
            <w:pPr>
              <w:pStyle w:val="ListParagraph"/>
              <w:spacing w:line="240" w:lineRule="auto"/>
              <w:ind w:left="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163</w:t>
            </w:r>
          </w:p>
        </w:tc>
      </w:tr>
      <w:tr w:rsidR="005B5E05" w:rsidRPr="002C09E7" w:rsidTr="00F5097A">
        <w:tc>
          <w:tcPr>
            <w:tcW w:w="10207" w:type="dxa"/>
            <w:gridSpan w:val="16"/>
          </w:tcPr>
          <w:p w:rsidR="005B5E05" w:rsidRPr="00700C59" w:rsidRDefault="005B5E05" w:rsidP="00F5097A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E21257">
              <w:rPr>
                <w:rFonts w:ascii="Sylfaen" w:hAnsi="Sylfaen"/>
                <w:sz w:val="20"/>
                <w:szCs w:val="20"/>
                <w:lang w:val="hy-AM"/>
              </w:rPr>
              <w:t>Ուսումնական հաստատությ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ան</w:t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 xml:space="preserve"> ստեղծ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ած</w:t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 xml:space="preserve"> ուսումնամեթոդական նյութեր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 xml:space="preserve"> և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կազմակերպած</w:t>
            </w:r>
            <w:r w:rsidRPr="00E21257">
              <w:rPr>
                <w:rFonts w:ascii="Sylfaen" w:hAnsi="Sylfaen"/>
                <w:sz w:val="20"/>
                <w:szCs w:val="20"/>
                <w:lang w:val="hy-AM"/>
              </w:rPr>
              <w:t xml:space="preserve"> միջոցառումն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ե</w:t>
            </w:r>
            <w:r w:rsidRPr="00E21257">
              <w:rPr>
                <w:rFonts w:ascii="Sylfaen" w:hAnsi="Sylfaen"/>
                <w:sz w:val="20"/>
                <w:szCs w:val="20"/>
                <w:lang w:val="hy-AM"/>
              </w:rPr>
              <w:t>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  <w:r w:rsidRPr="00E21257">
              <w:rPr>
                <w:rFonts w:ascii="Sylfaen" w:hAnsi="Sylfaen"/>
                <w:sz w:val="20"/>
                <w:szCs w:val="20"/>
                <w:lang w:val="hy-AM"/>
              </w:rPr>
              <w:t>` ուղղված</w:t>
            </w:r>
            <w:r>
              <w:rPr>
                <w:rFonts w:ascii="Sylfaen" w:hAnsi="Sylfaen"/>
                <w:sz w:val="20"/>
                <w:szCs w:val="20"/>
              </w:rPr>
              <w:t xml:space="preserve">  </w:t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>բռնության, ֆիզիկական կամ հոգեբանական ճնշման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21257">
              <w:rPr>
                <w:rFonts w:ascii="Sylfaen" w:hAnsi="Sylfaen"/>
                <w:sz w:val="20"/>
                <w:szCs w:val="20"/>
                <w:lang w:val="hy-AM"/>
              </w:rPr>
              <w:t>դեմ</w:t>
            </w:r>
          </w:p>
        </w:tc>
      </w:tr>
      <w:tr w:rsidR="005B5E05" w:rsidRPr="007253A3" w:rsidTr="00F5097A">
        <w:tc>
          <w:tcPr>
            <w:tcW w:w="4537" w:type="dxa"/>
            <w:gridSpan w:val="5"/>
          </w:tcPr>
          <w:p w:rsidR="005B5E05" w:rsidRPr="00AB6F0E" w:rsidRDefault="005B5E05" w:rsidP="00F5097A">
            <w:pPr>
              <w:pStyle w:val="ListParagraph"/>
              <w:spacing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Դասընթացի անվանումը,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մ</w:t>
            </w:r>
            <w:r w:rsidRPr="00700C59">
              <w:rPr>
                <w:rFonts w:ascii="Sylfaen" w:hAnsi="Sylfaen"/>
                <w:sz w:val="20"/>
                <w:szCs w:val="20"/>
                <w:lang w:val="hy-AM"/>
              </w:rPr>
              <w:t>իջոցառ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ման թեման,</w:t>
            </w:r>
            <w:r w:rsidRPr="005B5E05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օգտագործված ուսումնամեթոդական նյութերը</w:t>
            </w:r>
          </w:p>
        </w:tc>
        <w:tc>
          <w:tcPr>
            <w:tcW w:w="1559" w:type="dxa"/>
            <w:gridSpan w:val="4"/>
          </w:tcPr>
          <w:p w:rsidR="005B5E05" w:rsidRPr="00DE02AE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1559" w:type="dxa"/>
            <w:gridSpan w:val="5"/>
          </w:tcPr>
          <w:p w:rsidR="005B5E05" w:rsidRPr="00DE02AE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</w:t>
            </w:r>
            <w:r>
              <w:rPr>
                <w:rFonts w:ascii="Sylfaen" w:hAnsi="Sylfaen"/>
                <w:sz w:val="20"/>
                <w:szCs w:val="20"/>
              </w:rPr>
              <w:t>ասարանը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)</w:t>
            </w:r>
          </w:p>
        </w:tc>
        <w:tc>
          <w:tcPr>
            <w:tcW w:w="2552" w:type="dxa"/>
            <w:gridSpan w:val="2"/>
          </w:tcPr>
          <w:p w:rsidR="005B5E05" w:rsidRPr="00DE02AE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 xml:space="preserve">Մասնակիցների թիվը </w:t>
            </w:r>
          </w:p>
        </w:tc>
      </w:tr>
      <w:tr w:rsidR="005B5E05" w:rsidRPr="007253A3" w:rsidTr="00F5097A">
        <w:trPr>
          <w:trHeight w:val="299"/>
        </w:trPr>
        <w:tc>
          <w:tcPr>
            <w:tcW w:w="4537" w:type="dxa"/>
            <w:gridSpan w:val="5"/>
          </w:tcPr>
          <w:p w:rsidR="005B5E05" w:rsidRPr="005B5E05" w:rsidRDefault="005B5E05" w:rsidP="00F5097A">
            <w:pPr>
              <w:pStyle w:val="ListParagraph"/>
              <w:spacing w:line="240" w:lineRule="auto"/>
              <w:ind w:left="90" w:hanging="9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 w:rsidRPr="005B5E05">
              <w:rPr>
                <w:rFonts w:ascii="Sylfaen" w:hAnsi="Sylfaen" w:cs="Sylfaen"/>
                <w:b/>
                <w:sz w:val="24"/>
                <w:szCs w:val="24"/>
              </w:rPr>
              <w:t>1.&lt;&lt;</w:t>
            </w:r>
            <w:r w:rsidRPr="007F5571">
              <w:rPr>
                <w:rFonts w:ascii="Sylfaen" w:hAnsi="Sylfaen" w:cs="Sylfaen"/>
                <w:b/>
                <w:sz w:val="24"/>
                <w:szCs w:val="24"/>
              </w:rPr>
              <w:t>Ո</w:t>
            </w:r>
            <w:r w:rsidRPr="005B5E05">
              <w:rPr>
                <w:rFonts w:ascii="Sylfaen" w:hAnsi="Sylfaen" w:cs="Sylfaen"/>
                <w:b/>
                <w:sz w:val="24"/>
                <w:szCs w:val="24"/>
              </w:rPr>
              <w:t>'</w:t>
            </w:r>
            <w:r w:rsidRPr="007F5571">
              <w:rPr>
                <w:rFonts w:ascii="Sylfaen" w:hAnsi="Sylfaen" w:cs="Sylfaen"/>
                <w:b/>
                <w:sz w:val="24"/>
                <w:szCs w:val="24"/>
              </w:rPr>
              <w:t>չ</w:t>
            </w:r>
            <w:r w:rsidRPr="005B5E05">
              <w:rPr>
                <w:rFonts w:ascii="Sylfaen" w:hAnsi="Sylfaen" w:cs="Sylfaen"/>
                <w:b/>
                <w:sz w:val="24"/>
                <w:szCs w:val="24"/>
              </w:rPr>
              <w:t xml:space="preserve">  </w:t>
            </w:r>
            <w:r w:rsidRPr="007F5571">
              <w:rPr>
                <w:rFonts w:ascii="Sylfaen" w:hAnsi="Sylfaen" w:cs="Sylfaen"/>
                <w:b/>
                <w:sz w:val="24"/>
                <w:szCs w:val="24"/>
              </w:rPr>
              <w:t>բռնությանը</w:t>
            </w:r>
            <w:r w:rsidRPr="005B5E05">
              <w:rPr>
                <w:rFonts w:ascii="Sylfaen" w:hAnsi="Sylfaen" w:cs="Sylfaen"/>
                <w:b/>
                <w:sz w:val="24"/>
                <w:szCs w:val="24"/>
              </w:rPr>
              <w:t xml:space="preserve">&gt;&gt; </w:t>
            </w:r>
            <w:r w:rsidRPr="007F5571">
              <w:rPr>
                <w:rFonts w:ascii="Sylfaen" w:hAnsi="Sylfaen" w:cs="Sylfaen"/>
                <w:b/>
                <w:sz w:val="24"/>
                <w:szCs w:val="24"/>
              </w:rPr>
              <w:t>տեսահո</w:t>
            </w:r>
            <w:r w:rsidRPr="005B5E05">
              <w:rPr>
                <w:rFonts w:ascii="Sylfaen" w:hAnsi="Sylfaen" w:cs="Sylfaen"/>
                <w:b/>
                <w:sz w:val="24"/>
                <w:szCs w:val="24"/>
              </w:rPr>
              <w:t>-</w:t>
            </w:r>
            <w:r w:rsidRPr="007F5571">
              <w:rPr>
                <w:rFonts w:ascii="Sylfaen" w:hAnsi="Sylfaen" w:cs="Sylfaen"/>
                <w:b/>
                <w:sz w:val="24"/>
                <w:szCs w:val="24"/>
              </w:rPr>
              <w:t>լովակների</w:t>
            </w:r>
            <w:r w:rsidRPr="005B5E05">
              <w:rPr>
                <w:rFonts w:ascii="Sylfaen" w:hAnsi="Sylfaen" w:cs="Sylfaen"/>
                <w:b/>
                <w:sz w:val="24"/>
                <w:szCs w:val="24"/>
              </w:rPr>
              <w:t xml:space="preserve">  </w:t>
            </w:r>
            <w:r w:rsidRPr="007F5571">
              <w:rPr>
                <w:rFonts w:ascii="Sylfaen" w:hAnsi="Sylfaen" w:cs="Sylfaen"/>
                <w:b/>
                <w:sz w:val="24"/>
                <w:szCs w:val="24"/>
              </w:rPr>
              <w:t>պատրաստում</w:t>
            </w:r>
          </w:p>
        </w:tc>
        <w:tc>
          <w:tcPr>
            <w:tcW w:w="1559" w:type="dxa"/>
            <w:gridSpan w:val="4"/>
          </w:tcPr>
          <w:p w:rsidR="005B5E05" w:rsidRPr="007F5571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ո</w:t>
            </w:r>
            <w:r w:rsidRPr="00AE3BFD">
              <w:rPr>
                <w:rFonts w:ascii="Sylfaen" w:hAnsi="Sylfaen"/>
                <w:b/>
                <w:sz w:val="24"/>
                <w:szCs w:val="24"/>
              </w:rPr>
              <w:t>ւստարվա  ընթացքում</w:t>
            </w:r>
          </w:p>
        </w:tc>
        <w:tc>
          <w:tcPr>
            <w:tcW w:w="1559" w:type="dxa"/>
            <w:gridSpan w:val="5"/>
          </w:tcPr>
          <w:p w:rsidR="005B5E05" w:rsidRPr="007F5571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VIII,   IX</w:t>
            </w:r>
          </w:p>
        </w:tc>
        <w:tc>
          <w:tcPr>
            <w:tcW w:w="2552" w:type="dxa"/>
            <w:gridSpan w:val="2"/>
          </w:tcPr>
          <w:p w:rsidR="005B5E05" w:rsidRPr="00B21848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        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163</w:t>
            </w:r>
          </w:p>
        </w:tc>
      </w:tr>
      <w:tr w:rsidR="005B5E05" w:rsidRPr="007253A3" w:rsidTr="00F5097A">
        <w:trPr>
          <w:trHeight w:val="249"/>
        </w:trPr>
        <w:tc>
          <w:tcPr>
            <w:tcW w:w="4537" w:type="dxa"/>
            <w:gridSpan w:val="5"/>
          </w:tcPr>
          <w:p w:rsidR="005B5E05" w:rsidRPr="005B5E05" w:rsidRDefault="005B5E05" w:rsidP="00F5097A">
            <w:pPr>
              <w:pStyle w:val="ListParagraph"/>
              <w:spacing w:line="240" w:lineRule="auto"/>
              <w:ind w:left="90" w:hanging="90"/>
              <w:rPr>
                <w:rFonts w:ascii="Sylfaen" w:hAnsi="Sylfaen" w:cs="Sylfaen"/>
                <w:b/>
                <w:sz w:val="24"/>
                <w:szCs w:val="24"/>
              </w:rPr>
            </w:pPr>
            <w:r w:rsidRPr="005B5E05">
              <w:rPr>
                <w:rFonts w:ascii="Sylfaen" w:hAnsi="Sylfaen" w:cs="Sylfaen"/>
                <w:b/>
                <w:sz w:val="24"/>
                <w:szCs w:val="24"/>
              </w:rPr>
              <w:t>2</w:t>
            </w:r>
            <w:r w:rsidRPr="007F5571">
              <w:rPr>
                <w:rFonts w:ascii="Sylfaen" w:hAnsi="Sylfaen" w:cs="Sylfaen"/>
                <w:b/>
                <w:sz w:val="24"/>
                <w:szCs w:val="24"/>
                <w:lang w:val="hy-AM"/>
              </w:rPr>
              <w:t>.</w:t>
            </w:r>
            <w:r w:rsidRPr="005B5E05">
              <w:rPr>
                <w:rFonts w:ascii="Sylfaen" w:hAnsi="Sylfaen" w:cs="Sylfaen"/>
                <w:b/>
                <w:sz w:val="24"/>
                <w:szCs w:val="24"/>
              </w:rPr>
              <w:t xml:space="preserve"> &lt;&lt;</w:t>
            </w:r>
            <w:r w:rsidRPr="007F5571">
              <w:rPr>
                <w:rFonts w:ascii="Sylfaen" w:hAnsi="Sylfaen" w:cs="Sylfaen"/>
                <w:b/>
                <w:sz w:val="24"/>
                <w:szCs w:val="24"/>
              </w:rPr>
              <w:t>Ո</w:t>
            </w:r>
            <w:r w:rsidRPr="005B5E05">
              <w:rPr>
                <w:rFonts w:ascii="Sylfaen" w:hAnsi="Sylfaen" w:cs="Sylfaen"/>
                <w:b/>
                <w:sz w:val="24"/>
                <w:szCs w:val="24"/>
              </w:rPr>
              <w:t>'</w:t>
            </w:r>
            <w:r w:rsidRPr="007F5571">
              <w:rPr>
                <w:rFonts w:ascii="Sylfaen" w:hAnsi="Sylfaen" w:cs="Sylfaen"/>
                <w:b/>
                <w:sz w:val="24"/>
                <w:szCs w:val="24"/>
              </w:rPr>
              <w:t>չ</w:t>
            </w:r>
            <w:r w:rsidRPr="005B5E05">
              <w:rPr>
                <w:rFonts w:ascii="Sylfaen" w:hAnsi="Sylfaen" w:cs="Sylfaen"/>
                <w:b/>
                <w:sz w:val="24"/>
                <w:szCs w:val="24"/>
              </w:rPr>
              <w:t xml:space="preserve">  </w:t>
            </w:r>
            <w:r w:rsidRPr="007F5571">
              <w:rPr>
                <w:rFonts w:ascii="Sylfaen" w:hAnsi="Sylfaen" w:cs="Sylfaen"/>
                <w:b/>
                <w:sz w:val="24"/>
                <w:szCs w:val="24"/>
              </w:rPr>
              <w:t>բռնությանը</w:t>
            </w:r>
            <w:r w:rsidRPr="005B5E05">
              <w:rPr>
                <w:rFonts w:ascii="Sylfaen" w:hAnsi="Sylfaen" w:cs="Sylfaen"/>
                <w:b/>
                <w:sz w:val="24"/>
                <w:szCs w:val="24"/>
              </w:rPr>
              <w:t xml:space="preserve">&gt;&gt;    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>հակագովազ</w:t>
            </w:r>
            <w:r w:rsidRPr="005B5E05">
              <w:rPr>
                <w:rFonts w:ascii="Sylfaen" w:hAnsi="Sylfaen" w:cs="Sylfaen"/>
                <w:b/>
                <w:sz w:val="24"/>
                <w:szCs w:val="24"/>
              </w:rPr>
              <w:t>-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>դային</w:t>
            </w:r>
            <w:r w:rsidRPr="005B5E05">
              <w:rPr>
                <w:rFonts w:ascii="Sylfaen" w:hAnsi="Sylfaen" w:cs="Sylfaen"/>
                <w:b/>
                <w:sz w:val="24"/>
                <w:szCs w:val="24"/>
              </w:rPr>
              <w:t xml:space="preserve">   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>պաստառների</w:t>
            </w:r>
            <w:r w:rsidRPr="005B5E05">
              <w:rPr>
                <w:rFonts w:ascii="Sylfaen" w:hAnsi="Sylfaen" w:cs="Sylfaen"/>
                <w:b/>
                <w:sz w:val="24"/>
                <w:szCs w:val="24"/>
              </w:rPr>
              <w:t xml:space="preserve">   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>պատրաստում</w:t>
            </w:r>
          </w:p>
        </w:tc>
        <w:tc>
          <w:tcPr>
            <w:tcW w:w="1559" w:type="dxa"/>
            <w:gridSpan w:val="4"/>
          </w:tcPr>
          <w:p w:rsidR="005B5E05" w:rsidRPr="007F5571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ո</w:t>
            </w:r>
            <w:r w:rsidRPr="00AE3BFD">
              <w:rPr>
                <w:rFonts w:ascii="Sylfaen" w:hAnsi="Sylfaen"/>
                <w:b/>
                <w:sz w:val="24"/>
                <w:szCs w:val="24"/>
              </w:rPr>
              <w:t>ւստարվա  ընթացքում</w:t>
            </w:r>
          </w:p>
        </w:tc>
        <w:tc>
          <w:tcPr>
            <w:tcW w:w="1559" w:type="dxa"/>
            <w:gridSpan w:val="5"/>
          </w:tcPr>
          <w:p w:rsidR="005B5E05" w:rsidRPr="007F5571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VIII,   IX</w:t>
            </w:r>
          </w:p>
        </w:tc>
        <w:tc>
          <w:tcPr>
            <w:tcW w:w="2552" w:type="dxa"/>
            <w:gridSpan w:val="2"/>
          </w:tcPr>
          <w:p w:rsidR="005B5E05" w:rsidRPr="00B21848" w:rsidRDefault="005B5E05" w:rsidP="00F5097A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        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163</w:t>
            </w:r>
          </w:p>
        </w:tc>
      </w:tr>
    </w:tbl>
    <w:p w:rsidR="00DD5544" w:rsidRDefault="00DD5544" w:rsidP="00DD5544">
      <w:pPr>
        <w:pStyle w:val="NormalWeb"/>
        <w:spacing w:before="0" w:beforeAutospacing="0" w:after="0" w:afterAutospacing="0" w:line="240" w:lineRule="auto"/>
        <w:ind w:firstLine="567"/>
        <w:rPr>
          <w:rFonts w:cs="GHEA Grapalat"/>
          <w:i/>
          <w:iCs/>
          <w:u w:val="single"/>
          <w:lang w:val="en-US"/>
        </w:rPr>
      </w:pPr>
    </w:p>
    <w:p w:rsidR="00DD5544" w:rsidRPr="00924F4E" w:rsidRDefault="00DD5544" w:rsidP="00DD5544">
      <w:pPr>
        <w:pStyle w:val="NormalWeb"/>
        <w:spacing w:before="0" w:beforeAutospacing="0" w:after="0" w:afterAutospacing="0" w:line="240" w:lineRule="auto"/>
        <w:ind w:firstLine="567"/>
        <w:rPr>
          <w:sz w:val="24"/>
          <w:szCs w:val="24"/>
        </w:rPr>
      </w:pPr>
      <w:r w:rsidRPr="00924F4E">
        <w:rPr>
          <w:rFonts w:cs="GHEA Grapalat"/>
          <w:i/>
          <w:iCs/>
          <w:u w:val="single"/>
        </w:rPr>
        <w:t>Վերլուծություն,_եզրակացություն, առաջարկություն</w:t>
      </w:r>
      <w:r w:rsidRPr="00924F4E">
        <w:rPr>
          <w:i/>
        </w:rPr>
        <w:t xml:space="preserve"> -</w:t>
      </w:r>
      <w:r w:rsidRPr="00924F4E">
        <w:rPr>
          <w:sz w:val="24"/>
          <w:szCs w:val="24"/>
        </w:rPr>
        <w:t xml:space="preserve">Դպրոցում սովորողների ֆիզիկական, հոգևոր և սոցիալական առողջությանն ուղղված աշխատանքները  կազմակերպվել  և  իրականացվել են  փոխզիջման,   փոխադարձ  հարգանքի,  հանդուրժողականության, փոխըմբռնման  մթնոլորտ  ձևավորելու  միջոցով,  որի  արդյունքում  այդ  աշխատանքների  արդյունավետությունն  ապահոված  էր:                          </w:t>
      </w:r>
    </w:p>
    <w:p w:rsidR="00DD5544" w:rsidRPr="00124433" w:rsidRDefault="00DD5544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  <w:r w:rsidRPr="00924F4E">
        <w:rPr>
          <w:rFonts w:cs="Sylfaen"/>
        </w:rPr>
        <w:t>Այդ  աշխատանքների  բարելավման  համար  անհրաժեշտ  է ամրապնդել  դպրոցի  և  ծնողների միջև  կապը,  սովորողների    հետ  տարվող  աշխատանքներում  մանկավարժների  և  ծնողների  կողմից  միասնական  պահանջներ  ձևավորելու  միջոցով:</w:t>
      </w:r>
    </w:p>
    <w:p w:rsidR="001C3151" w:rsidRPr="00124433" w:rsidRDefault="001C3151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</w:p>
    <w:p w:rsidR="001C3151" w:rsidRPr="00124433" w:rsidRDefault="001C3151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</w:p>
    <w:p w:rsidR="001C3151" w:rsidRPr="00124433" w:rsidRDefault="001C3151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</w:p>
    <w:p w:rsidR="001C3151" w:rsidRPr="00124433" w:rsidRDefault="001C3151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</w:p>
    <w:p w:rsidR="001C3151" w:rsidRPr="00124433" w:rsidRDefault="001C3151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</w:p>
    <w:p w:rsidR="001C3151" w:rsidRPr="00124433" w:rsidRDefault="001C3151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</w:p>
    <w:p w:rsidR="001C3151" w:rsidRPr="00124433" w:rsidRDefault="001C3151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</w:p>
    <w:p w:rsidR="001C3151" w:rsidRPr="00124433" w:rsidRDefault="001C3151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</w:p>
    <w:p w:rsidR="001C3151" w:rsidRPr="00124433" w:rsidRDefault="001C3151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</w:p>
    <w:p w:rsidR="001C3151" w:rsidRPr="00124433" w:rsidRDefault="001C3151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</w:p>
    <w:p w:rsidR="001C3151" w:rsidRPr="00124433" w:rsidRDefault="001C3151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</w:p>
    <w:p w:rsidR="001C3151" w:rsidRPr="00124433" w:rsidRDefault="001C3151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</w:p>
    <w:p w:rsidR="001C3151" w:rsidRPr="00124433" w:rsidRDefault="001C3151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</w:p>
    <w:p w:rsidR="001C3151" w:rsidRPr="00124433" w:rsidRDefault="001C3151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</w:p>
    <w:p w:rsidR="001C3151" w:rsidRPr="00124433" w:rsidRDefault="001C3151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</w:p>
    <w:p w:rsidR="001C3151" w:rsidRPr="00124433" w:rsidRDefault="001C3151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</w:p>
    <w:p w:rsidR="001C3151" w:rsidRPr="00124433" w:rsidRDefault="001C3151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</w:p>
    <w:p w:rsidR="001C3151" w:rsidRPr="00124433" w:rsidRDefault="001C3151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</w:p>
    <w:p w:rsidR="001C3151" w:rsidRPr="00124433" w:rsidRDefault="001C3151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</w:p>
    <w:p w:rsidR="001C3151" w:rsidRPr="00124433" w:rsidRDefault="001C3151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</w:p>
    <w:p w:rsidR="001C3151" w:rsidRPr="00124433" w:rsidRDefault="001C3151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</w:p>
    <w:p w:rsidR="001C3151" w:rsidRPr="00124433" w:rsidRDefault="001C3151" w:rsidP="00DD5544">
      <w:pPr>
        <w:pStyle w:val="NormalWeb"/>
        <w:spacing w:before="0" w:beforeAutospacing="0" w:after="0" w:afterAutospacing="0" w:line="240" w:lineRule="auto"/>
        <w:ind w:firstLine="567"/>
        <w:rPr>
          <w:rFonts w:cs="Sylfaen"/>
        </w:rPr>
      </w:pPr>
    </w:p>
    <w:p w:rsidR="00E00492" w:rsidRPr="00B15DE4" w:rsidRDefault="00E00492" w:rsidP="00E00492">
      <w:pPr>
        <w:spacing w:line="240" w:lineRule="auto"/>
        <w:jc w:val="both"/>
        <w:rPr>
          <w:rFonts w:ascii="Sylfaen" w:hAnsi="Sylfaen"/>
          <w:lang w:val="hy-AM"/>
        </w:rPr>
      </w:pPr>
      <w:r w:rsidRPr="00EB2E54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801110" w:rsidRPr="00BB1A1F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C00000"/>
          <w:lang w:val="hy-AM"/>
        </w:rPr>
      </w:pPr>
    </w:p>
    <w:p w:rsidR="00801110" w:rsidRPr="00124433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  <w:r w:rsidRPr="00584D2C">
        <w:rPr>
          <w:rFonts w:ascii="Sylfaen" w:hAnsi="Sylfaen"/>
          <w:b/>
          <w:i/>
          <w:lang w:val="hy-AM"/>
        </w:rPr>
        <w:t xml:space="preserve">Աղյուսակ 18. Տվյալներ սովորողների ուսումնառության արդյունքների վերաբերյալ տվյալ ուսումնական տարում 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2"/>
        <w:gridCol w:w="851"/>
        <w:gridCol w:w="850"/>
        <w:gridCol w:w="993"/>
        <w:gridCol w:w="850"/>
        <w:gridCol w:w="992"/>
        <w:gridCol w:w="851"/>
        <w:gridCol w:w="992"/>
        <w:gridCol w:w="709"/>
        <w:gridCol w:w="709"/>
      </w:tblGrid>
      <w:tr w:rsidR="00801110" w:rsidRPr="00D63F4A" w:rsidTr="005B4890">
        <w:trPr>
          <w:trHeight w:val="551"/>
        </w:trPr>
        <w:tc>
          <w:tcPr>
            <w:tcW w:w="2552" w:type="dxa"/>
            <w:vMerge w:val="restart"/>
          </w:tcPr>
          <w:p w:rsidR="00801110" w:rsidRPr="00584D2C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  <w:lang w:val="hy-AM"/>
              </w:rPr>
              <w:t>Հիմնական առարկաներ</w:t>
            </w:r>
          </w:p>
        </w:tc>
        <w:tc>
          <w:tcPr>
            <w:tcW w:w="2694" w:type="dxa"/>
            <w:gridSpan w:val="3"/>
          </w:tcPr>
          <w:p w:rsidR="00801110" w:rsidRPr="00584D2C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  <w:lang w:val="hy-AM"/>
              </w:rPr>
              <w:t>Սովորողների թիվը</w:t>
            </w:r>
          </w:p>
        </w:tc>
        <w:tc>
          <w:tcPr>
            <w:tcW w:w="2693" w:type="dxa"/>
            <w:gridSpan w:val="3"/>
          </w:tcPr>
          <w:p w:rsidR="00801110" w:rsidRPr="00584D2C" w:rsidRDefault="00801110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  <w:lang w:val="hy-AM"/>
              </w:rPr>
              <w:t>Տարեկան միջին գնահատականները՝ ըստ հիմնական առարկաների</w:t>
            </w:r>
          </w:p>
        </w:tc>
        <w:tc>
          <w:tcPr>
            <w:tcW w:w="2410" w:type="dxa"/>
            <w:gridSpan w:val="3"/>
          </w:tcPr>
          <w:p w:rsidR="00801110" w:rsidRPr="00584D2C" w:rsidRDefault="00801110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  <w:lang w:val="hy-AM"/>
              </w:rPr>
              <w:t>4-րդ դասարանում գիտելիքների ստուգման և 9-րդ, 12-րդ դասարաններում  պետական ավարտական քննությունների միջին միավորները</w:t>
            </w:r>
          </w:p>
        </w:tc>
      </w:tr>
      <w:tr w:rsidR="00801110" w:rsidRPr="00B512F3" w:rsidTr="005B4890">
        <w:trPr>
          <w:trHeight w:val="551"/>
        </w:trPr>
        <w:tc>
          <w:tcPr>
            <w:tcW w:w="2552" w:type="dxa"/>
            <w:vMerge/>
          </w:tcPr>
          <w:p w:rsidR="00801110" w:rsidRPr="00801110" w:rsidRDefault="00801110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801110" w:rsidRPr="00B512F3" w:rsidRDefault="00801110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4-րդ. դաս.</w:t>
            </w:r>
          </w:p>
        </w:tc>
        <w:tc>
          <w:tcPr>
            <w:tcW w:w="850" w:type="dxa"/>
          </w:tcPr>
          <w:p w:rsidR="00801110" w:rsidRPr="00B512F3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9-րդ.</w:t>
            </w:r>
          </w:p>
          <w:p w:rsidR="00801110" w:rsidRPr="00B512F3" w:rsidRDefault="00801110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993" w:type="dxa"/>
          </w:tcPr>
          <w:p w:rsidR="00801110" w:rsidRPr="00B512F3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12-րդ.</w:t>
            </w:r>
          </w:p>
          <w:p w:rsidR="00801110" w:rsidRPr="00B512F3" w:rsidRDefault="00801110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tcW w:w="850" w:type="dxa"/>
          </w:tcPr>
          <w:p w:rsidR="00801110" w:rsidRPr="00B512F3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4-րդ. դաս.</w:t>
            </w:r>
          </w:p>
        </w:tc>
        <w:tc>
          <w:tcPr>
            <w:tcW w:w="992" w:type="dxa"/>
          </w:tcPr>
          <w:p w:rsidR="00801110" w:rsidRPr="00B512F3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9-րդ.</w:t>
            </w:r>
          </w:p>
          <w:p w:rsidR="00801110" w:rsidRPr="00B512F3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851" w:type="dxa"/>
          </w:tcPr>
          <w:p w:rsidR="00801110" w:rsidRPr="00B512F3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12-րդ.</w:t>
            </w:r>
          </w:p>
          <w:p w:rsidR="00801110" w:rsidRPr="00B512F3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tcW w:w="992" w:type="dxa"/>
          </w:tcPr>
          <w:p w:rsidR="00801110" w:rsidRPr="00B512F3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4-րդ.</w:t>
            </w:r>
          </w:p>
          <w:p w:rsidR="00801110" w:rsidRPr="00B512F3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709" w:type="dxa"/>
          </w:tcPr>
          <w:p w:rsidR="00801110" w:rsidRPr="00B512F3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9-րդ.</w:t>
            </w:r>
          </w:p>
          <w:p w:rsidR="00801110" w:rsidRPr="00B512F3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709" w:type="dxa"/>
          </w:tcPr>
          <w:p w:rsidR="00801110" w:rsidRPr="00B512F3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12-րդ.</w:t>
            </w:r>
          </w:p>
          <w:p w:rsidR="00801110" w:rsidRPr="00B512F3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դաս.</w:t>
            </w:r>
          </w:p>
        </w:tc>
      </w:tr>
      <w:tr w:rsidR="00801110" w:rsidRPr="00584D2C" w:rsidTr="005B4890">
        <w:tc>
          <w:tcPr>
            <w:tcW w:w="2552" w:type="dxa"/>
          </w:tcPr>
          <w:p w:rsidR="00801110" w:rsidRPr="00584D2C" w:rsidRDefault="00801110" w:rsidP="005B4890">
            <w:pPr>
              <w:rPr>
                <w:rFonts w:ascii="Sylfaen" w:hAnsi="Sylfaen"/>
                <w:sz w:val="20"/>
                <w:szCs w:val="20"/>
              </w:rPr>
            </w:pPr>
            <w:r w:rsidRPr="00584D2C">
              <w:rPr>
                <w:rFonts w:ascii="Sylfaen" w:hAnsi="Sylfaen"/>
                <w:sz w:val="20"/>
                <w:szCs w:val="20"/>
              </w:rPr>
              <w:t>Մայրենի</w:t>
            </w:r>
          </w:p>
        </w:tc>
        <w:tc>
          <w:tcPr>
            <w:tcW w:w="851" w:type="dxa"/>
          </w:tcPr>
          <w:p w:rsidR="00801110" w:rsidRPr="00584D2C" w:rsidRDefault="00224A5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  <w:lang w:val="en-US"/>
              </w:rPr>
              <w:t>107</w:t>
            </w:r>
          </w:p>
        </w:tc>
        <w:tc>
          <w:tcPr>
            <w:tcW w:w="850" w:type="dxa"/>
          </w:tcPr>
          <w:p w:rsidR="00801110" w:rsidRPr="00584D2C" w:rsidRDefault="00801110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  <w:lang w:val="en-US"/>
              </w:rPr>
              <w:t>--</w:t>
            </w:r>
          </w:p>
        </w:tc>
        <w:tc>
          <w:tcPr>
            <w:tcW w:w="993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</w:rPr>
              <w:t>--</w:t>
            </w:r>
          </w:p>
        </w:tc>
        <w:tc>
          <w:tcPr>
            <w:tcW w:w="850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801110" w:rsidRPr="00FD74E1" w:rsidRDefault="001C3151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lang w:val="en-US"/>
              </w:rPr>
            </w:pPr>
            <w:r>
              <w:rPr>
                <w:rFonts w:ascii="Sylfaen" w:hAnsi="Sylfaen" w:cs="GHEA Grapalat"/>
                <w:color w:val="000000" w:themeColor="text1"/>
                <w:lang w:val="en-US"/>
              </w:rPr>
              <w:t>8</w:t>
            </w:r>
          </w:p>
        </w:tc>
        <w:tc>
          <w:tcPr>
            <w:tcW w:w="709" w:type="dxa"/>
          </w:tcPr>
          <w:p w:rsidR="00801110" w:rsidRPr="00B512F3" w:rsidRDefault="00801110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801110" w:rsidRPr="00584D2C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</w:tr>
      <w:tr w:rsidR="00B512F3" w:rsidRPr="00584D2C" w:rsidTr="005B4890">
        <w:tc>
          <w:tcPr>
            <w:tcW w:w="2552" w:type="dxa"/>
          </w:tcPr>
          <w:p w:rsidR="00B512F3" w:rsidRPr="00584D2C" w:rsidRDefault="00B512F3" w:rsidP="005B4890">
            <w:pPr>
              <w:rPr>
                <w:rFonts w:ascii="Sylfaen" w:hAnsi="Sylfaen"/>
                <w:sz w:val="20"/>
                <w:szCs w:val="20"/>
              </w:rPr>
            </w:pPr>
            <w:r w:rsidRPr="00584D2C">
              <w:rPr>
                <w:rFonts w:ascii="Sylfaen" w:hAnsi="Sylfaen"/>
                <w:sz w:val="20"/>
                <w:szCs w:val="20"/>
              </w:rPr>
              <w:t>Հայոց լեզու</w:t>
            </w:r>
          </w:p>
        </w:tc>
        <w:tc>
          <w:tcPr>
            <w:tcW w:w="851" w:type="dxa"/>
          </w:tcPr>
          <w:p w:rsidR="00B512F3" w:rsidRPr="00584D2C" w:rsidRDefault="00B512F3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B512F3" w:rsidRPr="00584D2C" w:rsidRDefault="00B512F3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  <w:lang w:val="en-US"/>
              </w:rPr>
              <w:t>86</w:t>
            </w:r>
          </w:p>
        </w:tc>
        <w:tc>
          <w:tcPr>
            <w:tcW w:w="993" w:type="dxa"/>
          </w:tcPr>
          <w:p w:rsidR="00B512F3" w:rsidRPr="00584D2C" w:rsidRDefault="00B512F3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</w:rPr>
              <w:t>--</w:t>
            </w:r>
          </w:p>
        </w:tc>
        <w:tc>
          <w:tcPr>
            <w:tcW w:w="850" w:type="dxa"/>
          </w:tcPr>
          <w:p w:rsidR="00B512F3" w:rsidRPr="00584D2C" w:rsidRDefault="00B512F3" w:rsidP="005B4890">
            <w:pPr>
              <w:spacing w:after="0"/>
              <w:jc w:val="center"/>
              <w:rPr>
                <w:rFonts w:ascii="Sylfaen" w:hAnsi="Sylfaen" w:cs="GHEA Grapalat"/>
                <w:sz w:val="12"/>
                <w:szCs w:val="12"/>
                <w:lang w:val="hy-AM"/>
              </w:rPr>
            </w:pPr>
          </w:p>
        </w:tc>
        <w:tc>
          <w:tcPr>
            <w:tcW w:w="992" w:type="dxa"/>
          </w:tcPr>
          <w:p w:rsidR="00B512F3" w:rsidRPr="00A111AC" w:rsidRDefault="00B512F3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111A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7</w:t>
            </w:r>
          </w:p>
        </w:tc>
        <w:tc>
          <w:tcPr>
            <w:tcW w:w="851" w:type="dxa"/>
          </w:tcPr>
          <w:p w:rsidR="00B512F3" w:rsidRPr="00584D2C" w:rsidRDefault="00B512F3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B512F3" w:rsidRPr="00FD74E1" w:rsidRDefault="00B512F3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B512F3" w:rsidRPr="00B512F3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1</w:t>
            </w: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  <w:tc>
          <w:tcPr>
            <w:tcW w:w="709" w:type="dxa"/>
          </w:tcPr>
          <w:p w:rsidR="00B512F3" w:rsidRPr="00584D2C" w:rsidRDefault="00B512F3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</w:tr>
      <w:tr w:rsidR="00B512F3" w:rsidRPr="00584D2C" w:rsidTr="005B4890">
        <w:tc>
          <w:tcPr>
            <w:tcW w:w="2552" w:type="dxa"/>
          </w:tcPr>
          <w:p w:rsidR="00B512F3" w:rsidRPr="00584D2C" w:rsidRDefault="00B512F3" w:rsidP="005B4890">
            <w:pPr>
              <w:rPr>
                <w:rFonts w:ascii="Sylfaen" w:hAnsi="Sylfaen"/>
                <w:sz w:val="20"/>
                <w:szCs w:val="20"/>
              </w:rPr>
            </w:pPr>
            <w:r w:rsidRPr="00584D2C">
              <w:rPr>
                <w:rFonts w:ascii="Sylfaen" w:hAnsi="Sylfaen"/>
                <w:sz w:val="20"/>
                <w:szCs w:val="20"/>
              </w:rPr>
              <w:t>Գրականություն</w:t>
            </w:r>
          </w:p>
        </w:tc>
        <w:tc>
          <w:tcPr>
            <w:tcW w:w="851" w:type="dxa"/>
          </w:tcPr>
          <w:p w:rsidR="00B512F3" w:rsidRPr="00584D2C" w:rsidRDefault="00B512F3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B512F3" w:rsidRPr="00584D2C" w:rsidRDefault="00B512F3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  <w:lang w:val="en-US"/>
              </w:rPr>
              <w:t>86</w:t>
            </w:r>
          </w:p>
        </w:tc>
        <w:tc>
          <w:tcPr>
            <w:tcW w:w="993" w:type="dxa"/>
          </w:tcPr>
          <w:p w:rsidR="00B512F3" w:rsidRPr="00584D2C" w:rsidRDefault="00B512F3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</w:rPr>
              <w:t>--</w:t>
            </w:r>
          </w:p>
        </w:tc>
        <w:tc>
          <w:tcPr>
            <w:tcW w:w="850" w:type="dxa"/>
          </w:tcPr>
          <w:p w:rsidR="00B512F3" w:rsidRPr="00584D2C" w:rsidRDefault="00B512F3" w:rsidP="005B4890">
            <w:pPr>
              <w:spacing w:after="0"/>
              <w:jc w:val="center"/>
              <w:rPr>
                <w:rFonts w:ascii="Sylfaen" w:hAnsi="Sylfaen" w:cs="GHEA Grapalat"/>
                <w:sz w:val="12"/>
                <w:szCs w:val="12"/>
                <w:lang w:val="hy-AM"/>
              </w:rPr>
            </w:pPr>
          </w:p>
        </w:tc>
        <w:tc>
          <w:tcPr>
            <w:tcW w:w="992" w:type="dxa"/>
          </w:tcPr>
          <w:p w:rsidR="00B512F3" w:rsidRPr="00A111AC" w:rsidRDefault="00B512F3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A111A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B512F3" w:rsidRPr="00584D2C" w:rsidRDefault="00B512F3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B512F3" w:rsidRPr="00FD74E1" w:rsidRDefault="00B512F3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B512F3" w:rsidRPr="00B512F3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14</w:t>
            </w:r>
          </w:p>
        </w:tc>
        <w:tc>
          <w:tcPr>
            <w:tcW w:w="709" w:type="dxa"/>
          </w:tcPr>
          <w:p w:rsidR="00B512F3" w:rsidRPr="00584D2C" w:rsidRDefault="00B512F3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</w:tr>
      <w:tr w:rsidR="00B512F3" w:rsidRPr="00584D2C" w:rsidTr="005B4890">
        <w:tc>
          <w:tcPr>
            <w:tcW w:w="2552" w:type="dxa"/>
          </w:tcPr>
          <w:p w:rsidR="00B512F3" w:rsidRPr="00584D2C" w:rsidRDefault="00B512F3" w:rsidP="005B4890">
            <w:pPr>
              <w:rPr>
                <w:rFonts w:ascii="Sylfaen" w:hAnsi="Sylfaen"/>
                <w:sz w:val="20"/>
                <w:szCs w:val="20"/>
              </w:rPr>
            </w:pPr>
            <w:r w:rsidRPr="00584D2C">
              <w:rPr>
                <w:rFonts w:ascii="Sylfaen" w:hAnsi="Sylfaen"/>
                <w:sz w:val="20"/>
                <w:szCs w:val="20"/>
              </w:rPr>
              <w:t>Ռուսաց լեզու</w:t>
            </w:r>
          </w:p>
        </w:tc>
        <w:tc>
          <w:tcPr>
            <w:tcW w:w="851" w:type="dxa"/>
          </w:tcPr>
          <w:p w:rsidR="00B512F3" w:rsidRPr="00584D2C" w:rsidRDefault="00B512F3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B512F3" w:rsidRPr="00584D2C" w:rsidRDefault="00B512F3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  <w:lang w:val="en-US"/>
              </w:rPr>
              <w:t>86</w:t>
            </w:r>
          </w:p>
        </w:tc>
        <w:tc>
          <w:tcPr>
            <w:tcW w:w="993" w:type="dxa"/>
          </w:tcPr>
          <w:p w:rsidR="00B512F3" w:rsidRPr="00584D2C" w:rsidRDefault="00B512F3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</w:rPr>
              <w:t>--</w:t>
            </w:r>
          </w:p>
        </w:tc>
        <w:tc>
          <w:tcPr>
            <w:tcW w:w="850" w:type="dxa"/>
          </w:tcPr>
          <w:p w:rsidR="00B512F3" w:rsidRPr="00584D2C" w:rsidRDefault="00B512F3" w:rsidP="005B4890">
            <w:pPr>
              <w:spacing w:after="0"/>
              <w:jc w:val="center"/>
              <w:rPr>
                <w:rFonts w:ascii="Sylfaen" w:hAnsi="Sylfaen" w:cs="GHEA Grapalat"/>
                <w:szCs w:val="12"/>
                <w:lang w:val="en-US"/>
              </w:rPr>
            </w:pPr>
            <w:r w:rsidRPr="00584D2C">
              <w:rPr>
                <w:rFonts w:ascii="Sylfaen" w:hAnsi="Sylfaen" w:cs="GHEA Grapalat"/>
                <w:szCs w:val="12"/>
                <w:lang w:val="en-US"/>
              </w:rPr>
              <w:t>8</w:t>
            </w:r>
          </w:p>
        </w:tc>
        <w:tc>
          <w:tcPr>
            <w:tcW w:w="992" w:type="dxa"/>
          </w:tcPr>
          <w:p w:rsidR="00B512F3" w:rsidRPr="00A111AC" w:rsidRDefault="00B512F3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A111A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B512F3" w:rsidRPr="00584D2C" w:rsidRDefault="00B512F3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B512F3" w:rsidRPr="00FD74E1" w:rsidRDefault="00B512F3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B512F3" w:rsidRPr="00B512F3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1</w:t>
            </w: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  <w:tc>
          <w:tcPr>
            <w:tcW w:w="709" w:type="dxa"/>
          </w:tcPr>
          <w:p w:rsidR="00B512F3" w:rsidRPr="00584D2C" w:rsidRDefault="00B512F3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</w:tr>
      <w:tr w:rsidR="00B512F3" w:rsidRPr="00584D2C" w:rsidTr="005B4890">
        <w:tc>
          <w:tcPr>
            <w:tcW w:w="2552" w:type="dxa"/>
          </w:tcPr>
          <w:p w:rsidR="00B512F3" w:rsidRPr="00584D2C" w:rsidRDefault="00B512F3" w:rsidP="005B4890">
            <w:pPr>
              <w:rPr>
                <w:rFonts w:ascii="Sylfaen" w:hAnsi="Sylfaen"/>
                <w:sz w:val="20"/>
                <w:szCs w:val="20"/>
              </w:rPr>
            </w:pPr>
            <w:r w:rsidRPr="00584D2C">
              <w:rPr>
                <w:rFonts w:ascii="Sylfaen" w:hAnsi="Sylfaen"/>
                <w:sz w:val="20"/>
                <w:szCs w:val="20"/>
              </w:rPr>
              <w:t>Օտար լեզու/անգլերեն. Ֆրանսերեն/</w:t>
            </w:r>
          </w:p>
        </w:tc>
        <w:tc>
          <w:tcPr>
            <w:tcW w:w="851" w:type="dxa"/>
          </w:tcPr>
          <w:p w:rsidR="00B512F3" w:rsidRPr="00584D2C" w:rsidRDefault="00B512F3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:rsidR="00B512F3" w:rsidRPr="00584D2C" w:rsidRDefault="00B512F3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  <w:lang w:val="en-US"/>
              </w:rPr>
              <w:t>86</w:t>
            </w:r>
          </w:p>
        </w:tc>
        <w:tc>
          <w:tcPr>
            <w:tcW w:w="993" w:type="dxa"/>
          </w:tcPr>
          <w:p w:rsidR="00B512F3" w:rsidRPr="00584D2C" w:rsidRDefault="00B512F3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</w:rPr>
              <w:t>--</w:t>
            </w:r>
          </w:p>
        </w:tc>
        <w:tc>
          <w:tcPr>
            <w:tcW w:w="850" w:type="dxa"/>
          </w:tcPr>
          <w:p w:rsidR="00B512F3" w:rsidRPr="00584D2C" w:rsidRDefault="00B512F3" w:rsidP="005B4890">
            <w:pPr>
              <w:spacing w:after="0"/>
              <w:jc w:val="center"/>
              <w:rPr>
                <w:rFonts w:ascii="Sylfaen" w:hAnsi="Sylfaen" w:cs="GHEA Grapalat"/>
                <w:szCs w:val="12"/>
                <w:lang w:val="en-US"/>
              </w:rPr>
            </w:pPr>
            <w:r w:rsidRPr="00584D2C">
              <w:rPr>
                <w:rFonts w:ascii="Sylfaen" w:hAnsi="Sylfaen" w:cs="GHEA Grapalat"/>
                <w:szCs w:val="12"/>
                <w:lang w:val="en-US"/>
              </w:rPr>
              <w:t>8</w:t>
            </w:r>
          </w:p>
        </w:tc>
        <w:tc>
          <w:tcPr>
            <w:tcW w:w="992" w:type="dxa"/>
          </w:tcPr>
          <w:p w:rsidR="00B512F3" w:rsidRPr="00A111AC" w:rsidRDefault="00B512F3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A111A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7/6</w:t>
            </w:r>
          </w:p>
        </w:tc>
        <w:tc>
          <w:tcPr>
            <w:tcW w:w="851" w:type="dxa"/>
          </w:tcPr>
          <w:p w:rsidR="00B512F3" w:rsidRPr="00584D2C" w:rsidRDefault="00B512F3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B512F3" w:rsidRPr="00FD74E1" w:rsidRDefault="00B512F3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B512F3" w:rsidRPr="00B512F3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1</w:t>
            </w: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  <w:tc>
          <w:tcPr>
            <w:tcW w:w="709" w:type="dxa"/>
          </w:tcPr>
          <w:p w:rsidR="00B512F3" w:rsidRPr="00584D2C" w:rsidRDefault="00B512F3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</w:tr>
      <w:tr w:rsidR="00801110" w:rsidRPr="00584D2C" w:rsidTr="005B4890">
        <w:tc>
          <w:tcPr>
            <w:tcW w:w="2552" w:type="dxa"/>
          </w:tcPr>
          <w:p w:rsidR="00801110" w:rsidRPr="00584D2C" w:rsidRDefault="00801110" w:rsidP="005B4890">
            <w:pPr>
              <w:rPr>
                <w:rFonts w:ascii="Sylfaen" w:hAnsi="Sylfaen"/>
                <w:sz w:val="20"/>
                <w:szCs w:val="20"/>
              </w:rPr>
            </w:pPr>
            <w:r w:rsidRPr="00584D2C">
              <w:rPr>
                <w:rFonts w:ascii="Sylfaen" w:hAnsi="Sylfaen"/>
                <w:sz w:val="20"/>
                <w:szCs w:val="20"/>
              </w:rPr>
              <w:t>Մաթեմատիկա</w:t>
            </w:r>
          </w:p>
        </w:tc>
        <w:tc>
          <w:tcPr>
            <w:tcW w:w="851" w:type="dxa"/>
          </w:tcPr>
          <w:p w:rsidR="00801110" w:rsidRPr="00584D2C" w:rsidRDefault="00224A5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  <w:lang w:val="en-US"/>
              </w:rPr>
              <w:t>107</w:t>
            </w:r>
          </w:p>
        </w:tc>
        <w:tc>
          <w:tcPr>
            <w:tcW w:w="850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</w:rPr>
              <w:t>--</w:t>
            </w:r>
          </w:p>
        </w:tc>
        <w:tc>
          <w:tcPr>
            <w:tcW w:w="850" w:type="dxa"/>
          </w:tcPr>
          <w:p w:rsidR="00801110" w:rsidRPr="00584D2C" w:rsidRDefault="00224A50" w:rsidP="005B4890">
            <w:pPr>
              <w:spacing w:after="0"/>
              <w:jc w:val="center"/>
              <w:rPr>
                <w:rFonts w:ascii="Sylfaen" w:hAnsi="Sylfaen" w:cs="GHEA Grapalat"/>
                <w:szCs w:val="24"/>
                <w:lang w:val="en-US"/>
              </w:rPr>
            </w:pPr>
            <w:r w:rsidRPr="00584D2C">
              <w:rPr>
                <w:rFonts w:ascii="Sylfaen" w:hAnsi="Sylfaen" w:cs="GHEA Grapalat"/>
                <w:szCs w:val="24"/>
                <w:lang w:val="en-US"/>
              </w:rPr>
              <w:t>8</w:t>
            </w:r>
          </w:p>
        </w:tc>
        <w:tc>
          <w:tcPr>
            <w:tcW w:w="992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801110" w:rsidRPr="00FD74E1" w:rsidRDefault="001C3151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8</w:t>
            </w:r>
          </w:p>
        </w:tc>
        <w:tc>
          <w:tcPr>
            <w:tcW w:w="709" w:type="dxa"/>
          </w:tcPr>
          <w:p w:rsidR="00801110" w:rsidRPr="00B512F3" w:rsidRDefault="00801110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801110" w:rsidRPr="00584D2C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</w:tr>
      <w:tr w:rsidR="00801110" w:rsidRPr="00584D2C" w:rsidTr="005B4890">
        <w:tc>
          <w:tcPr>
            <w:tcW w:w="2552" w:type="dxa"/>
          </w:tcPr>
          <w:p w:rsidR="00801110" w:rsidRPr="00584D2C" w:rsidRDefault="00801110" w:rsidP="005B4890">
            <w:pPr>
              <w:rPr>
                <w:rFonts w:ascii="Sylfaen" w:hAnsi="Sylfaen"/>
                <w:sz w:val="20"/>
                <w:szCs w:val="20"/>
              </w:rPr>
            </w:pPr>
            <w:r w:rsidRPr="00584D2C">
              <w:rPr>
                <w:rFonts w:ascii="Sylfaen" w:hAnsi="Sylfaen"/>
                <w:sz w:val="20"/>
                <w:szCs w:val="20"/>
              </w:rPr>
              <w:t>Ես և շրջակա աշխարհը</w:t>
            </w:r>
          </w:p>
        </w:tc>
        <w:tc>
          <w:tcPr>
            <w:tcW w:w="851" w:type="dxa"/>
          </w:tcPr>
          <w:p w:rsidR="00801110" w:rsidRPr="00584D2C" w:rsidRDefault="00224A5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  <w:lang w:val="en-US"/>
              </w:rPr>
              <w:t>107</w:t>
            </w:r>
          </w:p>
        </w:tc>
        <w:tc>
          <w:tcPr>
            <w:tcW w:w="850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</w:rPr>
              <w:t>--</w:t>
            </w:r>
          </w:p>
        </w:tc>
        <w:tc>
          <w:tcPr>
            <w:tcW w:w="850" w:type="dxa"/>
          </w:tcPr>
          <w:p w:rsidR="00801110" w:rsidRPr="00584D2C" w:rsidRDefault="00224A50" w:rsidP="005B4890">
            <w:pPr>
              <w:spacing w:after="0"/>
              <w:jc w:val="center"/>
              <w:rPr>
                <w:rFonts w:ascii="Sylfaen" w:hAnsi="Sylfaen" w:cs="GHEA Grapalat"/>
                <w:szCs w:val="24"/>
                <w:lang w:val="en-US"/>
              </w:rPr>
            </w:pPr>
            <w:r w:rsidRPr="00584D2C">
              <w:rPr>
                <w:rFonts w:ascii="Sylfaen" w:hAnsi="Sylfaen" w:cs="GHEA Grapalat"/>
                <w:szCs w:val="24"/>
                <w:lang w:val="en-US"/>
              </w:rPr>
              <w:t>8</w:t>
            </w:r>
          </w:p>
        </w:tc>
        <w:tc>
          <w:tcPr>
            <w:tcW w:w="992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</w:p>
        </w:tc>
        <w:tc>
          <w:tcPr>
            <w:tcW w:w="709" w:type="dxa"/>
          </w:tcPr>
          <w:p w:rsidR="00801110" w:rsidRPr="00B512F3" w:rsidRDefault="00801110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801110" w:rsidRPr="00584D2C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</w:tr>
      <w:tr w:rsidR="00801110" w:rsidRPr="00584D2C" w:rsidTr="005B4890">
        <w:tc>
          <w:tcPr>
            <w:tcW w:w="2552" w:type="dxa"/>
          </w:tcPr>
          <w:p w:rsidR="00801110" w:rsidRPr="00584D2C" w:rsidRDefault="00801110" w:rsidP="005B4890">
            <w:pPr>
              <w:rPr>
                <w:rFonts w:ascii="Sylfaen" w:hAnsi="Sylfaen"/>
                <w:sz w:val="20"/>
                <w:szCs w:val="20"/>
              </w:rPr>
            </w:pPr>
            <w:r w:rsidRPr="00584D2C">
              <w:rPr>
                <w:rFonts w:ascii="Sylfaen" w:hAnsi="Sylfaen"/>
                <w:sz w:val="20"/>
                <w:szCs w:val="20"/>
              </w:rPr>
              <w:t>Հայաստանի աշխարհագրություն</w:t>
            </w:r>
          </w:p>
        </w:tc>
        <w:tc>
          <w:tcPr>
            <w:tcW w:w="851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801110" w:rsidRPr="00584D2C" w:rsidRDefault="00584D2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  <w:lang w:val="en-US"/>
              </w:rPr>
              <w:t>86</w:t>
            </w:r>
          </w:p>
        </w:tc>
        <w:tc>
          <w:tcPr>
            <w:tcW w:w="993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</w:rPr>
              <w:t>--</w:t>
            </w:r>
          </w:p>
        </w:tc>
        <w:tc>
          <w:tcPr>
            <w:tcW w:w="850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12"/>
                <w:szCs w:val="12"/>
                <w:lang w:val="hy-AM"/>
              </w:rPr>
            </w:pPr>
          </w:p>
        </w:tc>
        <w:tc>
          <w:tcPr>
            <w:tcW w:w="992" w:type="dxa"/>
          </w:tcPr>
          <w:p w:rsidR="00801110" w:rsidRPr="00A111AC" w:rsidRDefault="00801110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111A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7</w:t>
            </w:r>
          </w:p>
        </w:tc>
        <w:tc>
          <w:tcPr>
            <w:tcW w:w="851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801110" w:rsidRPr="00B512F3" w:rsidRDefault="00801110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801110" w:rsidRPr="00584D2C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</w:tr>
      <w:tr w:rsidR="00584D2C" w:rsidRPr="00584D2C" w:rsidTr="005B4890">
        <w:tc>
          <w:tcPr>
            <w:tcW w:w="2552" w:type="dxa"/>
          </w:tcPr>
          <w:p w:rsidR="00584D2C" w:rsidRPr="00584D2C" w:rsidRDefault="00584D2C" w:rsidP="005B4890">
            <w:pPr>
              <w:rPr>
                <w:rFonts w:ascii="Sylfaen" w:hAnsi="Sylfaen"/>
                <w:sz w:val="20"/>
                <w:szCs w:val="20"/>
              </w:rPr>
            </w:pPr>
            <w:r w:rsidRPr="00584D2C">
              <w:rPr>
                <w:rFonts w:ascii="Sylfaen" w:hAnsi="Sylfaen"/>
                <w:sz w:val="20"/>
                <w:szCs w:val="20"/>
              </w:rPr>
              <w:t>Համաշխարհային պատմություն</w:t>
            </w:r>
          </w:p>
        </w:tc>
        <w:tc>
          <w:tcPr>
            <w:tcW w:w="851" w:type="dxa"/>
          </w:tcPr>
          <w:p w:rsidR="00584D2C" w:rsidRPr="00584D2C" w:rsidRDefault="00584D2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584D2C" w:rsidRPr="00584D2C" w:rsidRDefault="00584D2C">
            <w:r w:rsidRPr="00584D2C">
              <w:rPr>
                <w:rFonts w:ascii="Sylfaen" w:hAnsi="Sylfaen" w:cs="GHEA Grapalat"/>
                <w:sz w:val="20"/>
                <w:szCs w:val="20"/>
                <w:lang w:val="en-US"/>
              </w:rPr>
              <w:t>86</w:t>
            </w:r>
          </w:p>
        </w:tc>
        <w:tc>
          <w:tcPr>
            <w:tcW w:w="993" w:type="dxa"/>
          </w:tcPr>
          <w:p w:rsidR="00584D2C" w:rsidRPr="00584D2C" w:rsidRDefault="00584D2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</w:rPr>
              <w:t>--</w:t>
            </w:r>
          </w:p>
        </w:tc>
        <w:tc>
          <w:tcPr>
            <w:tcW w:w="850" w:type="dxa"/>
          </w:tcPr>
          <w:p w:rsidR="00584D2C" w:rsidRPr="00584D2C" w:rsidRDefault="00584D2C" w:rsidP="005B4890">
            <w:pPr>
              <w:spacing w:after="0"/>
              <w:jc w:val="center"/>
              <w:rPr>
                <w:rFonts w:ascii="Sylfaen" w:hAnsi="Sylfaen" w:cs="GHEA Grapalat"/>
                <w:sz w:val="12"/>
                <w:szCs w:val="12"/>
                <w:lang w:val="hy-AM"/>
              </w:rPr>
            </w:pPr>
          </w:p>
        </w:tc>
        <w:tc>
          <w:tcPr>
            <w:tcW w:w="992" w:type="dxa"/>
          </w:tcPr>
          <w:p w:rsidR="00584D2C" w:rsidRPr="00A111AC" w:rsidRDefault="00584D2C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111A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7</w:t>
            </w:r>
          </w:p>
        </w:tc>
        <w:tc>
          <w:tcPr>
            <w:tcW w:w="851" w:type="dxa"/>
          </w:tcPr>
          <w:p w:rsidR="00584D2C" w:rsidRPr="00584D2C" w:rsidRDefault="00584D2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584D2C" w:rsidRPr="00584D2C" w:rsidRDefault="00584D2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584D2C" w:rsidRPr="00B512F3" w:rsidRDefault="00584D2C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584D2C" w:rsidRPr="00584D2C" w:rsidRDefault="00584D2C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</w:tr>
      <w:tr w:rsidR="00584D2C" w:rsidRPr="00584D2C" w:rsidTr="005B4890">
        <w:tc>
          <w:tcPr>
            <w:tcW w:w="2552" w:type="dxa"/>
          </w:tcPr>
          <w:p w:rsidR="00584D2C" w:rsidRPr="00584D2C" w:rsidRDefault="00584D2C" w:rsidP="005B4890">
            <w:pPr>
              <w:rPr>
                <w:rFonts w:ascii="Sylfaen" w:hAnsi="Sylfaen"/>
                <w:sz w:val="20"/>
                <w:szCs w:val="20"/>
              </w:rPr>
            </w:pPr>
            <w:r w:rsidRPr="00584D2C">
              <w:rPr>
                <w:rFonts w:ascii="Sylfaen" w:hAnsi="Sylfaen"/>
                <w:sz w:val="20"/>
                <w:szCs w:val="20"/>
              </w:rPr>
              <w:t>Հայոց պատմություն</w:t>
            </w:r>
          </w:p>
        </w:tc>
        <w:tc>
          <w:tcPr>
            <w:tcW w:w="851" w:type="dxa"/>
          </w:tcPr>
          <w:p w:rsidR="00584D2C" w:rsidRPr="00584D2C" w:rsidRDefault="00584D2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584D2C" w:rsidRPr="00584D2C" w:rsidRDefault="00584D2C">
            <w:r w:rsidRPr="00584D2C">
              <w:rPr>
                <w:rFonts w:ascii="Sylfaen" w:hAnsi="Sylfaen" w:cs="GHEA Grapalat"/>
                <w:sz w:val="20"/>
                <w:szCs w:val="20"/>
                <w:lang w:val="en-US"/>
              </w:rPr>
              <w:t>86</w:t>
            </w:r>
          </w:p>
        </w:tc>
        <w:tc>
          <w:tcPr>
            <w:tcW w:w="993" w:type="dxa"/>
          </w:tcPr>
          <w:p w:rsidR="00584D2C" w:rsidRPr="00584D2C" w:rsidRDefault="00584D2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</w:rPr>
              <w:t>--</w:t>
            </w:r>
          </w:p>
        </w:tc>
        <w:tc>
          <w:tcPr>
            <w:tcW w:w="850" w:type="dxa"/>
          </w:tcPr>
          <w:p w:rsidR="00584D2C" w:rsidRPr="00584D2C" w:rsidRDefault="00584D2C" w:rsidP="005B4890">
            <w:pPr>
              <w:spacing w:after="0"/>
              <w:jc w:val="center"/>
              <w:rPr>
                <w:rFonts w:ascii="Sylfaen" w:hAnsi="Sylfaen" w:cs="GHEA Grapalat"/>
                <w:sz w:val="12"/>
                <w:szCs w:val="12"/>
                <w:lang w:val="hy-AM"/>
              </w:rPr>
            </w:pPr>
          </w:p>
        </w:tc>
        <w:tc>
          <w:tcPr>
            <w:tcW w:w="992" w:type="dxa"/>
          </w:tcPr>
          <w:p w:rsidR="00584D2C" w:rsidRPr="00A111AC" w:rsidRDefault="00584D2C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111A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851" w:type="dxa"/>
          </w:tcPr>
          <w:p w:rsidR="00584D2C" w:rsidRPr="00584D2C" w:rsidRDefault="00584D2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584D2C" w:rsidRPr="00584D2C" w:rsidRDefault="00584D2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584D2C" w:rsidRPr="00B512F3" w:rsidRDefault="00584D2C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584D2C" w:rsidRPr="00584D2C" w:rsidRDefault="00584D2C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</w:tr>
      <w:tr w:rsidR="00584D2C" w:rsidRPr="00584D2C" w:rsidTr="005B4890">
        <w:tc>
          <w:tcPr>
            <w:tcW w:w="2552" w:type="dxa"/>
          </w:tcPr>
          <w:p w:rsidR="00584D2C" w:rsidRPr="00584D2C" w:rsidRDefault="00584D2C" w:rsidP="005B4890">
            <w:pPr>
              <w:rPr>
                <w:rFonts w:ascii="Sylfaen" w:hAnsi="Sylfaen"/>
                <w:sz w:val="20"/>
                <w:szCs w:val="20"/>
              </w:rPr>
            </w:pPr>
            <w:r w:rsidRPr="00584D2C">
              <w:rPr>
                <w:rFonts w:ascii="Sylfaen" w:hAnsi="Sylfaen"/>
                <w:sz w:val="20"/>
                <w:szCs w:val="20"/>
              </w:rPr>
              <w:t>Հայոց եկեղեցու պատմություն</w:t>
            </w:r>
          </w:p>
        </w:tc>
        <w:tc>
          <w:tcPr>
            <w:tcW w:w="851" w:type="dxa"/>
          </w:tcPr>
          <w:p w:rsidR="00584D2C" w:rsidRPr="00584D2C" w:rsidRDefault="00584D2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584D2C" w:rsidRPr="00584D2C" w:rsidRDefault="00584D2C">
            <w:r w:rsidRPr="00584D2C">
              <w:rPr>
                <w:rFonts w:ascii="Sylfaen" w:hAnsi="Sylfaen" w:cs="GHEA Grapalat"/>
                <w:sz w:val="20"/>
                <w:szCs w:val="20"/>
                <w:lang w:val="en-US"/>
              </w:rPr>
              <w:t>86</w:t>
            </w:r>
          </w:p>
        </w:tc>
        <w:tc>
          <w:tcPr>
            <w:tcW w:w="993" w:type="dxa"/>
          </w:tcPr>
          <w:p w:rsidR="00584D2C" w:rsidRPr="00584D2C" w:rsidRDefault="00584D2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</w:rPr>
              <w:t>--</w:t>
            </w:r>
          </w:p>
        </w:tc>
        <w:tc>
          <w:tcPr>
            <w:tcW w:w="850" w:type="dxa"/>
          </w:tcPr>
          <w:p w:rsidR="00584D2C" w:rsidRPr="00584D2C" w:rsidRDefault="00584D2C" w:rsidP="005B4890">
            <w:pPr>
              <w:spacing w:after="0"/>
              <w:jc w:val="center"/>
              <w:rPr>
                <w:rFonts w:ascii="Sylfaen" w:hAnsi="Sylfaen" w:cs="GHEA Grapalat"/>
                <w:sz w:val="12"/>
                <w:szCs w:val="12"/>
                <w:lang w:val="hy-AM"/>
              </w:rPr>
            </w:pPr>
          </w:p>
        </w:tc>
        <w:tc>
          <w:tcPr>
            <w:tcW w:w="992" w:type="dxa"/>
          </w:tcPr>
          <w:p w:rsidR="00584D2C" w:rsidRPr="00A111AC" w:rsidRDefault="00584D2C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111A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851" w:type="dxa"/>
          </w:tcPr>
          <w:p w:rsidR="00584D2C" w:rsidRPr="00584D2C" w:rsidRDefault="00584D2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584D2C" w:rsidRPr="00584D2C" w:rsidRDefault="00584D2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584D2C" w:rsidRPr="00B512F3" w:rsidRDefault="00584D2C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584D2C" w:rsidRPr="00584D2C" w:rsidRDefault="00584D2C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</w:tr>
      <w:tr w:rsidR="00A111AC" w:rsidRPr="00584D2C" w:rsidTr="005B4890">
        <w:tc>
          <w:tcPr>
            <w:tcW w:w="2552" w:type="dxa"/>
          </w:tcPr>
          <w:p w:rsidR="00A111AC" w:rsidRPr="00584D2C" w:rsidRDefault="00A111AC" w:rsidP="005B4890">
            <w:pPr>
              <w:rPr>
                <w:rFonts w:ascii="Sylfaen" w:hAnsi="Sylfaen"/>
                <w:sz w:val="20"/>
                <w:szCs w:val="20"/>
              </w:rPr>
            </w:pPr>
            <w:r w:rsidRPr="00584D2C">
              <w:rPr>
                <w:rFonts w:ascii="Sylfaen" w:hAnsi="Sylfaen"/>
                <w:sz w:val="20"/>
                <w:szCs w:val="20"/>
              </w:rPr>
              <w:t>Հասարակագիտություն</w:t>
            </w:r>
          </w:p>
        </w:tc>
        <w:tc>
          <w:tcPr>
            <w:tcW w:w="851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A111AC" w:rsidRPr="00584D2C" w:rsidRDefault="00A111AC">
            <w:r w:rsidRPr="00584D2C">
              <w:rPr>
                <w:rFonts w:ascii="Sylfaen" w:hAnsi="Sylfaen" w:cs="GHEA Grapalat"/>
                <w:sz w:val="20"/>
                <w:szCs w:val="20"/>
                <w:lang w:val="en-US"/>
              </w:rPr>
              <w:t>86</w:t>
            </w:r>
          </w:p>
        </w:tc>
        <w:tc>
          <w:tcPr>
            <w:tcW w:w="993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</w:rPr>
              <w:t>--</w:t>
            </w:r>
          </w:p>
        </w:tc>
        <w:tc>
          <w:tcPr>
            <w:tcW w:w="850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12"/>
                <w:szCs w:val="12"/>
                <w:lang w:val="hy-AM"/>
              </w:rPr>
            </w:pPr>
          </w:p>
        </w:tc>
        <w:tc>
          <w:tcPr>
            <w:tcW w:w="992" w:type="dxa"/>
          </w:tcPr>
          <w:p w:rsidR="00A111AC" w:rsidRPr="00E74610" w:rsidRDefault="00A111AC" w:rsidP="00C12A1B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E74610">
              <w:rPr>
                <w:rFonts w:ascii="Sylfaen" w:hAnsi="Sylfaen" w:cs="GHEA Grapalat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A111AC" w:rsidRPr="00B512F3" w:rsidRDefault="00A111AC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A111AC" w:rsidRPr="00584D2C" w:rsidRDefault="00A111AC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</w:tr>
      <w:tr w:rsidR="00A111AC" w:rsidRPr="00584D2C" w:rsidTr="005B4890">
        <w:tc>
          <w:tcPr>
            <w:tcW w:w="2552" w:type="dxa"/>
          </w:tcPr>
          <w:p w:rsidR="00A111AC" w:rsidRPr="00584D2C" w:rsidRDefault="00A111AC" w:rsidP="005B4890">
            <w:pPr>
              <w:rPr>
                <w:rFonts w:ascii="Sylfaen" w:hAnsi="Sylfaen"/>
                <w:sz w:val="20"/>
                <w:szCs w:val="20"/>
              </w:rPr>
            </w:pPr>
            <w:r w:rsidRPr="00584D2C">
              <w:rPr>
                <w:rFonts w:ascii="Sylfaen" w:hAnsi="Sylfaen"/>
                <w:sz w:val="20"/>
                <w:szCs w:val="20"/>
              </w:rPr>
              <w:t>Հանրահաշիվ</w:t>
            </w:r>
          </w:p>
        </w:tc>
        <w:tc>
          <w:tcPr>
            <w:tcW w:w="851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A111AC" w:rsidRPr="00584D2C" w:rsidRDefault="00A111AC">
            <w:r w:rsidRPr="00584D2C">
              <w:rPr>
                <w:rFonts w:ascii="Sylfaen" w:hAnsi="Sylfaen" w:cs="GHEA Grapalat"/>
                <w:sz w:val="20"/>
                <w:szCs w:val="20"/>
                <w:lang w:val="en-US"/>
              </w:rPr>
              <w:t>86</w:t>
            </w:r>
          </w:p>
        </w:tc>
        <w:tc>
          <w:tcPr>
            <w:tcW w:w="993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</w:rPr>
              <w:t>--</w:t>
            </w:r>
          </w:p>
        </w:tc>
        <w:tc>
          <w:tcPr>
            <w:tcW w:w="850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12"/>
                <w:szCs w:val="12"/>
                <w:lang w:val="hy-AM"/>
              </w:rPr>
            </w:pPr>
          </w:p>
        </w:tc>
        <w:tc>
          <w:tcPr>
            <w:tcW w:w="992" w:type="dxa"/>
          </w:tcPr>
          <w:p w:rsidR="00A111AC" w:rsidRPr="00E74610" w:rsidRDefault="00A111AC" w:rsidP="00C12A1B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E74610">
              <w:rPr>
                <w:rFonts w:ascii="Sylfaen" w:hAnsi="Sylfaen" w:cs="GHEA Grapalat"/>
                <w:sz w:val="20"/>
                <w:szCs w:val="20"/>
                <w:lang w:val="en-US"/>
              </w:rPr>
              <w:t>6</w:t>
            </w:r>
          </w:p>
        </w:tc>
        <w:tc>
          <w:tcPr>
            <w:tcW w:w="851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A111AC" w:rsidRPr="00B512F3" w:rsidRDefault="00B512F3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14</w:t>
            </w:r>
          </w:p>
        </w:tc>
        <w:tc>
          <w:tcPr>
            <w:tcW w:w="709" w:type="dxa"/>
          </w:tcPr>
          <w:p w:rsidR="00A111AC" w:rsidRPr="00584D2C" w:rsidRDefault="00A111AC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</w:tr>
      <w:tr w:rsidR="00A111AC" w:rsidRPr="00584D2C" w:rsidTr="005B4890">
        <w:tc>
          <w:tcPr>
            <w:tcW w:w="2552" w:type="dxa"/>
          </w:tcPr>
          <w:p w:rsidR="00A111AC" w:rsidRPr="00584D2C" w:rsidRDefault="00A111AC" w:rsidP="005B4890">
            <w:pPr>
              <w:rPr>
                <w:rFonts w:ascii="Sylfaen" w:hAnsi="Sylfaen"/>
                <w:sz w:val="20"/>
                <w:szCs w:val="20"/>
              </w:rPr>
            </w:pPr>
            <w:r w:rsidRPr="00584D2C">
              <w:rPr>
                <w:rFonts w:ascii="Sylfaen" w:hAnsi="Sylfaen"/>
                <w:sz w:val="20"/>
                <w:szCs w:val="20"/>
              </w:rPr>
              <w:t>Երկրաչափություն</w:t>
            </w:r>
          </w:p>
        </w:tc>
        <w:tc>
          <w:tcPr>
            <w:tcW w:w="851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A111AC" w:rsidRPr="00584D2C" w:rsidRDefault="00A111AC">
            <w:r w:rsidRPr="00584D2C">
              <w:rPr>
                <w:rFonts w:ascii="Sylfaen" w:hAnsi="Sylfaen" w:cs="GHEA Grapalat"/>
                <w:sz w:val="20"/>
                <w:szCs w:val="20"/>
                <w:lang w:val="en-US"/>
              </w:rPr>
              <w:t>86</w:t>
            </w:r>
          </w:p>
        </w:tc>
        <w:tc>
          <w:tcPr>
            <w:tcW w:w="993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</w:rPr>
              <w:t>--</w:t>
            </w:r>
          </w:p>
        </w:tc>
        <w:tc>
          <w:tcPr>
            <w:tcW w:w="850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12"/>
                <w:szCs w:val="12"/>
                <w:lang w:val="hy-AM"/>
              </w:rPr>
            </w:pPr>
          </w:p>
        </w:tc>
        <w:tc>
          <w:tcPr>
            <w:tcW w:w="992" w:type="dxa"/>
          </w:tcPr>
          <w:p w:rsidR="00A111AC" w:rsidRPr="00E74610" w:rsidRDefault="00A111AC" w:rsidP="00C12A1B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E74610">
              <w:rPr>
                <w:rFonts w:ascii="Sylfaen" w:hAnsi="Sylfaen" w:cs="GHEA Grapalat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A111AC" w:rsidRPr="00B512F3" w:rsidRDefault="00A111AC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A111AC" w:rsidRPr="00584D2C" w:rsidRDefault="00A111AC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</w:tr>
      <w:tr w:rsidR="00A111AC" w:rsidRPr="00584D2C" w:rsidTr="005B4890">
        <w:tc>
          <w:tcPr>
            <w:tcW w:w="2552" w:type="dxa"/>
          </w:tcPr>
          <w:p w:rsidR="00A111AC" w:rsidRPr="00584D2C" w:rsidRDefault="00A111AC" w:rsidP="005B4890">
            <w:pPr>
              <w:rPr>
                <w:rFonts w:ascii="Sylfaen" w:hAnsi="Sylfaen"/>
                <w:sz w:val="20"/>
                <w:szCs w:val="20"/>
              </w:rPr>
            </w:pPr>
            <w:r w:rsidRPr="00584D2C">
              <w:rPr>
                <w:rFonts w:ascii="Sylfaen" w:hAnsi="Sylfaen"/>
                <w:sz w:val="20"/>
                <w:szCs w:val="20"/>
              </w:rPr>
              <w:t>Ինֆորմատիկա</w:t>
            </w:r>
          </w:p>
        </w:tc>
        <w:tc>
          <w:tcPr>
            <w:tcW w:w="851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A111AC" w:rsidRPr="00584D2C" w:rsidRDefault="00A111AC">
            <w:r w:rsidRPr="00584D2C">
              <w:rPr>
                <w:rFonts w:ascii="Sylfaen" w:hAnsi="Sylfaen" w:cs="GHEA Grapalat"/>
                <w:sz w:val="20"/>
                <w:szCs w:val="20"/>
                <w:lang w:val="en-US"/>
              </w:rPr>
              <w:t>86</w:t>
            </w:r>
          </w:p>
        </w:tc>
        <w:tc>
          <w:tcPr>
            <w:tcW w:w="993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</w:rPr>
              <w:t>---</w:t>
            </w:r>
          </w:p>
        </w:tc>
        <w:tc>
          <w:tcPr>
            <w:tcW w:w="850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12"/>
                <w:szCs w:val="12"/>
                <w:lang w:val="hy-AM"/>
              </w:rPr>
            </w:pPr>
          </w:p>
        </w:tc>
        <w:tc>
          <w:tcPr>
            <w:tcW w:w="992" w:type="dxa"/>
          </w:tcPr>
          <w:p w:rsidR="00A111AC" w:rsidRPr="00E74610" w:rsidRDefault="00A111AC" w:rsidP="00C12A1B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E74610">
              <w:rPr>
                <w:rFonts w:ascii="Sylfaen" w:hAnsi="Sylfaen" w:cs="GHEA Grapalat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A111AC" w:rsidRPr="00B512F3" w:rsidRDefault="00A111AC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A111AC" w:rsidRPr="00584D2C" w:rsidRDefault="00A111AC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</w:tr>
      <w:tr w:rsidR="00A111AC" w:rsidRPr="00584D2C" w:rsidTr="005B4890">
        <w:tc>
          <w:tcPr>
            <w:tcW w:w="2552" w:type="dxa"/>
          </w:tcPr>
          <w:p w:rsidR="00A111AC" w:rsidRPr="00584D2C" w:rsidRDefault="00A111AC" w:rsidP="005B4890">
            <w:pPr>
              <w:rPr>
                <w:rFonts w:ascii="Sylfaen" w:hAnsi="Sylfaen"/>
                <w:sz w:val="20"/>
                <w:szCs w:val="20"/>
              </w:rPr>
            </w:pPr>
            <w:r w:rsidRPr="00584D2C">
              <w:rPr>
                <w:rFonts w:ascii="Sylfaen" w:hAnsi="Sylfaen"/>
                <w:sz w:val="20"/>
                <w:szCs w:val="20"/>
              </w:rPr>
              <w:t>Ֆիզիկա</w:t>
            </w:r>
          </w:p>
        </w:tc>
        <w:tc>
          <w:tcPr>
            <w:tcW w:w="851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A111AC" w:rsidRPr="00584D2C" w:rsidRDefault="00A111AC">
            <w:r w:rsidRPr="00584D2C">
              <w:rPr>
                <w:rFonts w:ascii="Sylfaen" w:hAnsi="Sylfaen" w:cs="GHEA Grapalat"/>
                <w:sz w:val="20"/>
                <w:szCs w:val="20"/>
                <w:lang w:val="en-US"/>
              </w:rPr>
              <w:t>86</w:t>
            </w:r>
          </w:p>
        </w:tc>
        <w:tc>
          <w:tcPr>
            <w:tcW w:w="993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</w:rPr>
              <w:t>--</w:t>
            </w:r>
          </w:p>
        </w:tc>
        <w:tc>
          <w:tcPr>
            <w:tcW w:w="850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12"/>
                <w:szCs w:val="12"/>
                <w:lang w:val="hy-AM"/>
              </w:rPr>
            </w:pPr>
          </w:p>
        </w:tc>
        <w:tc>
          <w:tcPr>
            <w:tcW w:w="992" w:type="dxa"/>
          </w:tcPr>
          <w:p w:rsidR="00A111AC" w:rsidRPr="00E74610" w:rsidRDefault="00A111AC" w:rsidP="00C12A1B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E74610">
              <w:rPr>
                <w:rFonts w:ascii="Sylfaen" w:hAnsi="Sylfaen" w:cs="GHEA Grapalat"/>
                <w:sz w:val="20"/>
                <w:szCs w:val="20"/>
                <w:lang w:val="en-US"/>
              </w:rPr>
              <w:t>6</w:t>
            </w:r>
          </w:p>
        </w:tc>
        <w:tc>
          <w:tcPr>
            <w:tcW w:w="851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A111AC" w:rsidRPr="00B512F3" w:rsidRDefault="00A111AC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1</w:t>
            </w: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709" w:type="dxa"/>
          </w:tcPr>
          <w:p w:rsidR="00A111AC" w:rsidRPr="00584D2C" w:rsidRDefault="00A111AC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</w:tr>
      <w:tr w:rsidR="00A111AC" w:rsidRPr="00584D2C" w:rsidTr="005B4890">
        <w:tc>
          <w:tcPr>
            <w:tcW w:w="2552" w:type="dxa"/>
          </w:tcPr>
          <w:p w:rsidR="00A111AC" w:rsidRPr="00584D2C" w:rsidRDefault="00A111AC" w:rsidP="005B4890">
            <w:pPr>
              <w:rPr>
                <w:rFonts w:ascii="Sylfaen" w:hAnsi="Sylfaen"/>
                <w:sz w:val="20"/>
                <w:szCs w:val="20"/>
              </w:rPr>
            </w:pPr>
            <w:r w:rsidRPr="00584D2C">
              <w:rPr>
                <w:rFonts w:ascii="Sylfaen" w:hAnsi="Sylfaen"/>
                <w:sz w:val="20"/>
                <w:szCs w:val="20"/>
              </w:rPr>
              <w:t>Քիմիա</w:t>
            </w:r>
          </w:p>
        </w:tc>
        <w:tc>
          <w:tcPr>
            <w:tcW w:w="851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A111AC" w:rsidRPr="00584D2C" w:rsidRDefault="00A111AC">
            <w:r w:rsidRPr="00584D2C">
              <w:rPr>
                <w:rFonts w:ascii="Sylfaen" w:hAnsi="Sylfaen" w:cs="GHEA Grapalat"/>
                <w:sz w:val="20"/>
                <w:szCs w:val="20"/>
                <w:lang w:val="en-US"/>
              </w:rPr>
              <w:t>86</w:t>
            </w:r>
          </w:p>
        </w:tc>
        <w:tc>
          <w:tcPr>
            <w:tcW w:w="993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</w:rPr>
              <w:t>--</w:t>
            </w:r>
          </w:p>
        </w:tc>
        <w:tc>
          <w:tcPr>
            <w:tcW w:w="850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12"/>
                <w:szCs w:val="12"/>
                <w:lang w:val="hy-AM"/>
              </w:rPr>
            </w:pPr>
          </w:p>
        </w:tc>
        <w:tc>
          <w:tcPr>
            <w:tcW w:w="992" w:type="dxa"/>
          </w:tcPr>
          <w:p w:rsidR="00A111AC" w:rsidRPr="00E74610" w:rsidRDefault="00A111AC" w:rsidP="00C12A1B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E74610">
              <w:rPr>
                <w:rFonts w:ascii="Sylfaen" w:hAnsi="Sylfaen" w:cs="GHEA Grapalat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A111AC" w:rsidRPr="00584D2C" w:rsidRDefault="00A111A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A111AC" w:rsidRPr="00B512F3" w:rsidRDefault="00A111AC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A111AC" w:rsidRPr="00584D2C" w:rsidRDefault="00A111AC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</w:tr>
      <w:tr w:rsidR="00801110" w:rsidRPr="00584D2C" w:rsidTr="005B4890">
        <w:tc>
          <w:tcPr>
            <w:tcW w:w="2552" w:type="dxa"/>
          </w:tcPr>
          <w:p w:rsidR="00801110" w:rsidRPr="00584D2C" w:rsidRDefault="00801110" w:rsidP="005B4890">
            <w:pPr>
              <w:rPr>
                <w:rFonts w:ascii="Sylfaen" w:hAnsi="Sylfaen"/>
                <w:sz w:val="20"/>
                <w:szCs w:val="20"/>
              </w:rPr>
            </w:pPr>
            <w:r w:rsidRPr="00584D2C">
              <w:rPr>
                <w:rFonts w:ascii="Sylfaen" w:hAnsi="Sylfaen"/>
                <w:sz w:val="20"/>
                <w:szCs w:val="20"/>
              </w:rPr>
              <w:t>Կենսաբանություն</w:t>
            </w:r>
          </w:p>
        </w:tc>
        <w:tc>
          <w:tcPr>
            <w:tcW w:w="851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801110" w:rsidRPr="0096200F" w:rsidRDefault="00801110" w:rsidP="0096200F">
            <w:pPr>
              <w:rPr>
                <w:lang w:val="en-US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  <w:lang w:val="en-US"/>
              </w:rPr>
              <w:t>8</w:t>
            </w:r>
            <w:r w:rsidR="0096200F">
              <w:rPr>
                <w:rFonts w:ascii="Sylfaen" w:hAnsi="Sylfaen" w:cs="GHEA Grapalat"/>
                <w:sz w:val="20"/>
                <w:szCs w:val="20"/>
                <w:lang w:val="en-US"/>
              </w:rPr>
              <w:t>6</w:t>
            </w:r>
          </w:p>
        </w:tc>
        <w:tc>
          <w:tcPr>
            <w:tcW w:w="993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</w:rPr>
              <w:t>--</w:t>
            </w:r>
          </w:p>
        </w:tc>
        <w:tc>
          <w:tcPr>
            <w:tcW w:w="850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12"/>
                <w:szCs w:val="12"/>
                <w:lang w:val="hy-AM"/>
              </w:rPr>
            </w:pPr>
          </w:p>
        </w:tc>
        <w:tc>
          <w:tcPr>
            <w:tcW w:w="992" w:type="dxa"/>
          </w:tcPr>
          <w:p w:rsidR="00801110" w:rsidRPr="00A111AC" w:rsidRDefault="00801110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111A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  <w:tc>
          <w:tcPr>
            <w:tcW w:w="851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801110" w:rsidRPr="00B512F3" w:rsidRDefault="00801110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801110" w:rsidRPr="00584D2C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</w:tr>
      <w:tr w:rsidR="00801110" w:rsidRPr="00584D2C" w:rsidTr="005B4890">
        <w:tc>
          <w:tcPr>
            <w:tcW w:w="2552" w:type="dxa"/>
          </w:tcPr>
          <w:p w:rsidR="00801110" w:rsidRPr="00584D2C" w:rsidRDefault="00801110" w:rsidP="005B4890">
            <w:pPr>
              <w:rPr>
                <w:rFonts w:ascii="Sylfaen" w:hAnsi="Sylfaen"/>
                <w:sz w:val="20"/>
                <w:szCs w:val="20"/>
              </w:rPr>
            </w:pPr>
            <w:r w:rsidRPr="00584D2C">
              <w:rPr>
                <w:rFonts w:ascii="Sylfaen" w:hAnsi="Sylfaen"/>
                <w:sz w:val="20"/>
                <w:szCs w:val="20"/>
              </w:rPr>
              <w:t>Ֆիզկուլտուրա</w:t>
            </w:r>
          </w:p>
        </w:tc>
        <w:tc>
          <w:tcPr>
            <w:tcW w:w="851" w:type="dxa"/>
          </w:tcPr>
          <w:p w:rsidR="00801110" w:rsidRPr="00584D2C" w:rsidRDefault="00584D2C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  <w:lang w:val="en-US"/>
              </w:rPr>
              <w:t>107</w:t>
            </w:r>
          </w:p>
        </w:tc>
        <w:tc>
          <w:tcPr>
            <w:tcW w:w="850" w:type="dxa"/>
          </w:tcPr>
          <w:p w:rsidR="00801110" w:rsidRPr="0096200F" w:rsidRDefault="00801110" w:rsidP="0096200F">
            <w:pPr>
              <w:rPr>
                <w:lang w:val="en-US"/>
              </w:rPr>
            </w:pPr>
            <w:r w:rsidRPr="00584D2C">
              <w:rPr>
                <w:rFonts w:ascii="Sylfaen" w:hAnsi="Sylfaen" w:cs="GHEA Grapalat"/>
                <w:sz w:val="20"/>
                <w:szCs w:val="20"/>
                <w:lang w:val="en-US"/>
              </w:rPr>
              <w:t>8</w:t>
            </w:r>
            <w:r w:rsidR="0096200F">
              <w:rPr>
                <w:rFonts w:ascii="Sylfaen" w:hAnsi="Sylfaen" w:cs="GHEA Grapalat"/>
                <w:sz w:val="20"/>
                <w:szCs w:val="20"/>
                <w:lang w:val="en-US"/>
              </w:rPr>
              <w:t>6</w:t>
            </w:r>
          </w:p>
        </w:tc>
        <w:tc>
          <w:tcPr>
            <w:tcW w:w="993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</w:rPr>
            </w:pPr>
          </w:p>
        </w:tc>
        <w:tc>
          <w:tcPr>
            <w:tcW w:w="850" w:type="dxa"/>
          </w:tcPr>
          <w:p w:rsidR="00801110" w:rsidRPr="00584D2C" w:rsidRDefault="00584D2C" w:rsidP="005B4890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 w:rsidRPr="00584D2C">
              <w:rPr>
                <w:rFonts w:ascii="Sylfaen" w:hAnsi="Sylfaen" w:cs="GHEA Grapalat"/>
                <w:lang w:val="en-US"/>
              </w:rPr>
              <w:t>9</w:t>
            </w:r>
          </w:p>
        </w:tc>
        <w:tc>
          <w:tcPr>
            <w:tcW w:w="992" w:type="dxa"/>
          </w:tcPr>
          <w:p w:rsidR="00801110" w:rsidRPr="00A111AC" w:rsidRDefault="00801110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A111A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801110" w:rsidRPr="00584D2C" w:rsidRDefault="00801110" w:rsidP="005B4890">
            <w:pPr>
              <w:spacing w:after="0"/>
              <w:jc w:val="center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801110" w:rsidRPr="00B512F3" w:rsidRDefault="00801110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B512F3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801110" w:rsidRPr="00584D2C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</w:tr>
    </w:tbl>
    <w:p w:rsidR="00801110" w:rsidRPr="00584D2C" w:rsidRDefault="00801110" w:rsidP="00801110">
      <w:pPr>
        <w:spacing w:after="0" w:line="240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801110" w:rsidRPr="00801110" w:rsidRDefault="00801110" w:rsidP="00801110">
      <w:pPr>
        <w:spacing w:after="0" w:line="240" w:lineRule="auto"/>
        <w:jc w:val="both"/>
        <w:rPr>
          <w:rFonts w:ascii="Sylfaen" w:hAnsi="Sylfaen"/>
          <w:color w:val="C00000"/>
          <w:sz w:val="20"/>
          <w:szCs w:val="20"/>
          <w:lang w:val="en-US"/>
        </w:rPr>
      </w:pPr>
    </w:p>
    <w:p w:rsidR="00801110" w:rsidRPr="00801110" w:rsidRDefault="00801110" w:rsidP="00801110">
      <w:pPr>
        <w:spacing w:after="0" w:line="240" w:lineRule="auto"/>
        <w:jc w:val="both"/>
        <w:rPr>
          <w:rFonts w:ascii="Sylfaen" w:hAnsi="Sylfaen"/>
          <w:color w:val="C00000"/>
          <w:sz w:val="20"/>
          <w:szCs w:val="20"/>
          <w:lang w:val="en-US"/>
        </w:rPr>
      </w:pPr>
    </w:p>
    <w:p w:rsidR="00801110" w:rsidRPr="00411F68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000000" w:themeColor="text1"/>
          <w:lang w:val="hy-AM"/>
        </w:rPr>
      </w:pPr>
      <w:r w:rsidRPr="00411F68">
        <w:rPr>
          <w:rFonts w:ascii="Sylfaen" w:hAnsi="Sylfaen"/>
          <w:b/>
          <w:i/>
          <w:color w:val="000000" w:themeColor="text1"/>
          <w:lang w:val="hy-AM"/>
        </w:rPr>
        <w:t xml:space="preserve">Աղյուսակ 19.Տվյալներ սովորողների ուսումնառության արդյունքների վերաբերյալ նախորդ ուստարում </w:t>
      </w:r>
    </w:p>
    <w:p w:rsidR="00801110" w:rsidRPr="00411F68" w:rsidRDefault="00801110" w:rsidP="00801110">
      <w:pPr>
        <w:spacing w:after="0" w:line="240" w:lineRule="auto"/>
        <w:jc w:val="both"/>
        <w:rPr>
          <w:rFonts w:ascii="Sylfaen" w:hAnsi="Sylfaen"/>
          <w:color w:val="000000" w:themeColor="text1"/>
          <w:sz w:val="20"/>
          <w:szCs w:val="20"/>
          <w:lang w:val="hy-AM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403"/>
        <w:gridCol w:w="709"/>
        <w:gridCol w:w="850"/>
        <w:gridCol w:w="709"/>
        <w:gridCol w:w="851"/>
        <w:gridCol w:w="850"/>
        <w:gridCol w:w="709"/>
        <w:gridCol w:w="850"/>
        <w:gridCol w:w="851"/>
        <w:gridCol w:w="992"/>
      </w:tblGrid>
      <w:tr w:rsidR="00801110" w:rsidRPr="00D63F4A" w:rsidTr="005B4890">
        <w:trPr>
          <w:trHeight w:val="551"/>
        </w:trPr>
        <w:tc>
          <w:tcPr>
            <w:tcW w:w="3403" w:type="dxa"/>
            <w:vMerge w:val="restart"/>
          </w:tcPr>
          <w:p w:rsidR="00801110" w:rsidRPr="00411F68" w:rsidRDefault="00801110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Հիմնական առարկաներ</w:t>
            </w:r>
          </w:p>
        </w:tc>
        <w:tc>
          <w:tcPr>
            <w:tcW w:w="2268" w:type="dxa"/>
            <w:gridSpan w:val="3"/>
          </w:tcPr>
          <w:p w:rsidR="00801110" w:rsidRPr="00411F68" w:rsidRDefault="00801110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Սովորողների թիվը</w:t>
            </w:r>
          </w:p>
        </w:tc>
        <w:tc>
          <w:tcPr>
            <w:tcW w:w="2410" w:type="dxa"/>
            <w:gridSpan w:val="3"/>
          </w:tcPr>
          <w:p w:rsidR="00801110" w:rsidRPr="00411F68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Տարեկան միջին գնահատականները՝ ըստ հիմնական առարկաների</w:t>
            </w:r>
          </w:p>
        </w:tc>
        <w:tc>
          <w:tcPr>
            <w:tcW w:w="2693" w:type="dxa"/>
            <w:gridSpan w:val="3"/>
          </w:tcPr>
          <w:p w:rsidR="00801110" w:rsidRPr="00411F68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4-րդ դասարանում գիտելիքների ստուգման և 9-րդ, 12-րդ դասարաններում պետական ավարտական քննությունների միջին միավորները</w:t>
            </w:r>
          </w:p>
        </w:tc>
      </w:tr>
      <w:tr w:rsidR="00801110" w:rsidRPr="00411F68" w:rsidTr="005B4890">
        <w:trPr>
          <w:trHeight w:val="551"/>
        </w:trPr>
        <w:tc>
          <w:tcPr>
            <w:tcW w:w="3403" w:type="dxa"/>
            <w:vMerge/>
          </w:tcPr>
          <w:p w:rsidR="00801110" w:rsidRPr="00411F68" w:rsidRDefault="00801110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801110" w:rsidRPr="00411F68" w:rsidRDefault="00801110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4-րդ. դաս.</w:t>
            </w:r>
          </w:p>
        </w:tc>
        <w:tc>
          <w:tcPr>
            <w:tcW w:w="850" w:type="dxa"/>
          </w:tcPr>
          <w:p w:rsidR="00801110" w:rsidRPr="00411F68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9-րդ.</w:t>
            </w:r>
          </w:p>
          <w:p w:rsidR="00801110" w:rsidRPr="00411F68" w:rsidRDefault="00801110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709" w:type="dxa"/>
          </w:tcPr>
          <w:p w:rsidR="00801110" w:rsidRPr="00411F68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12-րդ.</w:t>
            </w:r>
          </w:p>
          <w:p w:rsidR="00801110" w:rsidRPr="00411F68" w:rsidRDefault="00801110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tcW w:w="851" w:type="dxa"/>
          </w:tcPr>
          <w:p w:rsidR="00801110" w:rsidRPr="00411F68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4-րդ. դաս.</w:t>
            </w:r>
          </w:p>
        </w:tc>
        <w:tc>
          <w:tcPr>
            <w:tcW w:w="850" w:type="dxa"/>
          </w:tcPr>
          <w:p w:rsidR="00801110" w:rsidRPr="00411F68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9-րդ.</w:t>
            </w:r>
          </w:p>
          <w:p w:rsidR="00801110" w:rsidRPr="00411F68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709" w:type="dxa"/>
          </w:tcPr>
          <w:p w:rsidR="00801110" w:rsidRPr="00411F68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12-րդ.</w:t>
            </w:r>
          </w:p>
          <w:p w:rsidR="00801110" w:rsidRPr="00411F68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tcW w:w="850" w:type="dxa"/>
          </w:tcPr>
          <w:p w:rsidR="00801110" w:rsidRPr="00411F68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4-րդ.</w:t>
            </w:r>
          </w:p>
          <w:p w:rsidR="00801110" w:rsidRPr="00411F68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851" w:type="dxa"/>
          </w:tcPr>
          <w:p w:rsidR="00801110" w:rsidRPr="00411F68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9-րդ.</w:t>
            </w:r>
          </w:p>
          <w:p w:rsidR="00801110" w:rsidRPr="00411F68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992" w:type="dxa"/>
          </w:tcPr>
          <w:p w:rsidR="00801110" w:rsidRPr="00411F68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12-րդ.</w:t>
            </w:r>
          </w:p>
          <w:p w:rsidR="00801110" w:rsidRPr="00411F68" w:rsidRDefault="00801110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դաս.</w:t>
            </w:r>
          </w:p>
        </w:tc>
      </w:tr>
      <w:tr w:rsidR="00B512F3" w:rsidRPr="00411F68" w:rsidTr="005B4890">
        <w:tc>
          <w:tcPr>
            <w:tcW w:w="3403" w:type="dxa"/>
          </w:tcPr>
          <w:p w:rsidR="00B512F3" w:rsidRPr="00411F68" w:rsidRDefault="00B512F3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/>
                <w:color w:val="000000" w:themeColor="text1"/>
                <w:sz w:val="20"/>
                <w:szCs w:val="20"/>
              </w:rPr>
              <w:t>Մայրենի</w:t>
            </w:r>
          </w:p>
        </w:tc>
        <w:tc>
          <w:tcPr>
            <w:tcW w:w="709" w:type="dxa"/>
          </w:tcPr>
          <w:p w:rsidR="00B512F3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96</w:t>
            </w:r>
          </w:p>
        </w:tc>
        <w:tc>
          <w:tcPr>
            <w:tcW w:w="850" w:type="dxa"/>
          </w:tcPr>
          <w:p w:rsidR="00B512F3" w:rsidRPr="00411F68" w:rsidRDefault="00B512F3" w:rsidP="00C12A1B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--</w:t>
            </w:r>
          </w:p>
        </w:tc>
        <w:tc>
          <w:tcPr>
            <w:tcW w:w="709" w:type="dxa"/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851" w:type="dxa"/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411F68">
              <w:rPr>
                <w:rFonts w:ascii="Sylfaen" w:hAnsi="Sylfaen" w:cs="GHEA Grapalat"/>
                <w:color w:val="000000" w:themeColor="text1"/>
                <w:lang w:val="en-US"/>
              </w:rPr>
              <w:t>16</w:t>
            </w:r>
          </w:p>
        </w:tc>
        <w:tc>
          <w:tcPr>
            <w:tcW w:w="851" w:type="dxa"/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B512F3" w:rsidRPr="00411F68" w:rsidRDefault="00B512F3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B512F3" w:rsidRPr="00411F68" w:rsidTr="005B4890">
        <w:tc>
          <w:tcPr>
            <w:tcW w:w="3403" w:type="dxa"/>
          </w:tcPr>
          <w:p w:rsidR="00B512F3" w:rsidRPr="00411F68" w:rsidRDefault="00B512F3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/>
                <w:color w:val="000000" w:themeColor="text1"/>
                <w:sz w:val="20"/>
                <w:szCs w:val="20"/>
              </w:rPr>
              <w:t>Հայոց լեզու</w:t>
            </w:r>
          </w:p>
        </w:tc>
        <w:tc>
          <w:tcPr>
            <w:tcW w:w="709" w:type="dxa"/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8</w:t>
            </w:r>
            <w:r w:rsidR="00FD74E1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8</w:t>
            </w:r>
          </w:p>
        </w:tc>
        <w:tc>
          <w:tcPr>
            <w:tcW w:w="709" w:type="dxa"/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851" w:type="dxa"/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12"/>
                <w:szCs w:val="12"/>
                <w:lang w:val="hy-AM"/>
              </w:rPr>
            </w:pPr>
          </w:p>
        </w:tc>
        <w:tc>
          <w:tcPr>
            <w:tcW w:w="850" w:type="dxa"/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7</w:t>
            </w:r>
          </w:p>
        </w:tc>
        <w:tc>
          <w:tcPr>
            <w:tcW w:w="709" w:type="dxa"/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1</w:t>
            </w: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  <w:tc>
          <w:tcPr>
            <w:tcW w:w="992" w:type="dxa"/>
          </w:tcPr>
          <w:p w:rsidR="00B512F3" w:rsidRPr="00411F68" w:rsidRDefault="00B512F3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FD74E1" w:rsidRPr="00411F68" w:rsidTr="005B4890">
        <w:tc>
          <w:tcPr>
            <w:tcW w:w="3403" w:type="dxa"/>
          </w:tcPr>
          <w:p w:rsidR="00FD74E1" w:rsidRPr="00411F68" w:rsidRDefault="00FD74E1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/>
                <w:color w:val="000000" w:themeColor="text1"/>
                <w:sz w:val="20"/>
                <w:szCs w:val="20"/>
              </w:rPr>
              <w:t>Գրականություն</w:t>
            </w:r>
          </w:p>
        </w:tc>
        <w:tc>
          <w:tcPr>
            <w:tcW w:w="709" w:type="dxa"/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FD74E1" w:rsidRDefault="00FD74E1">
            <w:r w:rsidRPr="001712F6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88</w:t>
            </w:r>
          </w:p>
        </w:tc>
        <w:tc>
          <w:tcPr>
            <w:tcW w:w="709" w:type="dxa"/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851" w:type="dxa"/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12"/>
                <w:szCs w:val="12"/>
                <w:lang w:val="hy-AM"/>
              </w:rPr>
            </w:pPr>
          </w:p>
        </w:tc>
        <w:tc>
          <w:tcPr>
            <w:tcW w:w="850" w:type="dxa"/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13</w:t>
            </w:r>
          </w:p>
        </w:tc>
        <w:tc>
          <w:tcPr>
            <w:tcW w:w="992" w:type="dxa"/>
          </w:tcPr>
          <w:p w:rsidR="00FD74E1" w:rsidRPr="00411F68" w:rsidRDefault="00FD74E1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FD74E1" w:rsidRPr="00411F68" w:rsidTr="005B4890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/>
                <w:color w:val="000000" w:themeColor="text1"/>
                <w:sz w:val="20"/>
                <w:szCs w:val="20"/>
              </w:rPr>
              <w:t>Ռուսաց լեզու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Default="00FD74E1">
            <w:r w:rsidRPr="001712F6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12"/>
                <w:szCs w:val="12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FD74E1" w:rsidRPr="00411F68" w:rsidTr="005B4890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/>
                <w:color w:val="000000" w:themeColor="text1"/>
                <w:sz w:val="20"/>
                <w:szCs w:val="20"/>
              </w:rPr>
              <w:t>Օտար լեզու/անգլերեն. Ֆրանսերեն/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Default="00FD74E1">
            <w:r w:rsidRPr="001712F6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12"/>
                <w:szCs w:val="12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7/6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1</w:t>
            </w: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B512F3" w:rsidRPr="00411F68" w:rsidTr="005B4890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2F3" w:rsidRPr="00411F68" w:rsidRDefault="00B512F3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/>
                <w:color w:val="000000" w:themeColor="text1"/>
                <w:sz w:val="20"/>
                <w:szCs w:val="20"/>
              </w:rPr>
              <w:t>Մաթեմատիկա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2F3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96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2F3" w:rsidRPr="00411F68" w:rsidRDefault="00B512F3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B512F3" w:rsidRPr="00411F68" w:rsidTr="005B4890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2F3" w:rsidRPr="00411F68" w:rsidRDefault="00B512F3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/>
                <w:color w:val="000000" w:themeColor="text1"/>
                <w:sz w:val="20"/>
                <w:szCs w:val="20"/>
              </w:rPr>
              <w:t>Ես և շրջակա աշխարհը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2F3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96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2F3" w:rsidRPr="00411F68" w:rsidRDefault="00B512F3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2F3" w:rsidRPr="00411F68" w:rsidRDefault="00B512F3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FD74E1" w:rsidRPr="00411F68" w:rsidTr="005B4890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/>
                <w:color w:val="000000" w:themeColor="text1"/>
                <w:sz w:val="20"/>
                <w:szCs w:val="20"/>
              </w:rPr>
              <w:t>Հայաստանի աշխարհագրություն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Default="00FD74E1">
            <w:r w:rsidRPr="00A1236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12"/>
                <w:szCs w:val="12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FD74E1" w:rsidRPr="00411F68" w:rsidTr="005B4890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/>
                <w:color w:val="000000" w:themeColor="text1"/>
                <w:sz w:val="20"/>
                <w:szCs w:val="20"/>
              </w:rPr>
              <w:t>Համաշխարհային պատմություն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Default="00FD74E1">
            <w:r w:rsidRPr="00A1236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12"/>
                <w:szCs w:val="12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FD74E1" w:rsidRPr="00411F68" w:rsidTr="005B4890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/>
                <w:color w:val="000000" w:themeColor="text1"/>
                <w:sz w:val="20"/>
                <w:szCs w:val="20"/>
              </w:rPr>
              <w:t>Հայոց պատմություն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Default="00FD74E1">
            <w:r w:rsidRPr="00A1236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12"/>
                <w:szCs w:val="12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FD74E1" w:rsidRPr="00411F68" w:rsidTr="005B4890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/>
                <w:color w:val="000000" w:themeColor="text1"/>
                <w:sz w:val="20"/>
                <w:szCs w:val="20"/>
              </w:rPr>
              <w:t>Հայոց եկեղեցու պատմություն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Default="00FD74E1">
            <w:r w:rsidRPr="00A1236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12"/>
                <w:szCs w:val="12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FD74E1" w:rsidRPr="00411F68" w:rsidTr="005B4890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/>
                <w:color w:val="000000" w:themeColor="text1"/>
                <w:sz w:val="20"/>
                <w:szCs w:val="20"/>
              </w:rPr>
              <w:t>Հասարակագիտություն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Default="00FD74E1">
            <w:r w:rsidRPr="00A1236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12"/>
                <w:szCs w:val="12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FD74E1" w:rsidRPr="00411F68" w:rsidTr="005B4890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/>
                <w:color w:val="000000" w:themeColor="text1"/>
                <w:sz w:val="20"/>
                <w:szCs w:val="20"/>
              </w:rPr>
              <w:t>Հանրահաշիվ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Default="00FD74E1">
            <w:r w:rsidRPr="00A1236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12"/>
                <w:szCs w:val="12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FD74E1" w:rsidRPr="00411F68" w:rsidTr="005B4890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/>
                <w:color w:val="000000" w:themeColor="text1"/>
                <w:sz w:val="20"/>
                <w:szCs w:val="20"/>
              </w:rPr>
              <w:t>Երկրաչափություն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Default="00FD74E1">
            <w:r w:rsidRPr="00A1236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12"/>
                <w:szCs w:val="12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FD74E1" w:rsidRPr="00411F68" w:rsidTr="005B4890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/>
                <w:color w:val="000000" w:themeColor="text1"/>
                <w:sz w:val="20"/>
                <w:szCs w:val="20"/>
              </w:rPr>
              <w:t>Ինֆորմատիկա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Default="00FD74E1">
            <w:r w:rsidRPr="00A1236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12"/>
                <w:szCs w:val="12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FD74E1" w:rsidRPr="00411F68" w:rsidTr="005B4890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/>
                <w:color w:val="000000" w:themeColor="text1"/>
                <w:sz w:val="20"/>
                <w:szCs w:val="20"/>
              </w:rPr>
              <w:t>Ֆիզիկա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Default="00FD74E1">
            <w:r w:rsidRPr="00A1236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12"/>
                <w:szCs w:val="12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1</w:t>
            </w: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FD74E1" w:rsidRPr="00411F68" w:rsidTr="005B4890">
        <w:trPr>
          <w:trHeight w:val="589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/>
                <w:color w:val="000000" w:themeColor="text1"/>
                <w:sz w:val="20"/>
                <w:szCs w:val="20"/>
              </w:rPr>
              <w:t>Քիմիա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Default="00FD74E1">
            <w:r w:rsidRPr="00A1236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12"/>
                <w:szCs w:val="12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FD74E1" w:rsidRPr="00411F68" w:rsidTr="005B4890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/>
                <w:color w:val="000000" w:themeColor="text1"/>
                <w:sz w:val="20"/>
                <w:szCs w:val="20"/>
              </w:rPr>
              <w:t>Կենսաբանություն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Default="00FD74E1">
            <w:r w:rsidRPr="00A1236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12"/>
                <w:szCs w:val="12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FD74E1" w:rsidRPr="00411F68" w:rsidTr="005B4890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/>
                <w:color w:val="000000" w:themeColor="text1"/>
                <w:sz w:val="20"/>
                <w:szCs w:val="20"/>
              </w:rPr>
              <w:t>Ֆիզկուլտուրա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96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Default="00FD74E1">
            <w:r w:rsidRPr="00A1236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</w:rPr>
            </w:pPr>
            <w:r w:rsidRPr="00411F68">
              <w:rPr>
                <w:rFonts w:ascii="Sylfaen" w:hAnsi="Sylfaen" w:cs="GHEA Grapalat"/>
                <w:color w:val="000000" w:themeColor="text1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C12A1B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4E1" w:rsidRPr="00411F68" w:rsidRDefault="00FD74E1" w:rsidP="005B4890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</w:tbl>
    <w:p w:rsidR="00801110" w:rsidRPr="00801110" w:rsidRDefault="00801110" w:rsidP="00801110">
      <w:pPr>
        <w:spacing w:after="0" w:line="240" w:lineRule="auto"/>
        <w:jc w:val="both"/>
        <w:rPr>
          <w:rFonts w:ascii="Sylfaen" w:hAnsi="Sylfaen"/>
          <w:b/>
          <w:i/>
          <w:color w:val="C00000"/>
        </w:rPr>
      </w:pPr>
    </w:p>
    <w:p w:rsidR="00801110" w:rsidRPr="00801110" w:rsidRDefault="00801110" w:rsidP="00801110">
      <w:pPr>
        <w:spacing w:after="0" w:line="240" w:lineRule="auto"/>
        <w:jc w:val="both"/>
        <w:rPr>
          <w:rFonts w:ascii="Sylfaen" w:hAnsi="Sylfaen"/>
          <w:b/>
          <w:i/>
          <w:color w:val="C00000"/>
          <w:lang w:val="en-US"/>
        </w:rPr>
      </w:pPr>
    </w:p>
    <w:p w:rsidR="00801110" w:rsidRPr="00801110" w:rsidRDefault="00801110" w:rsidP="00801110">
      <w:pPr>
        <w:spacing w:after="0" w:line="240" w:lineRule="auto"/>
        <w:jc w:val="both"/>
        <w:rPr>
          <w:rFonts w:ascii="Sylfaen" w:hAnsi="Sylfaen"/>
          <w:b/>
          <w:i/>
          <w:color w:val="C00000"/>
          <w:lang w:val="en-US"/>
        </w:rPr>
      </w:pPr>
    </w:p>
    <w:p w:rsidR="00801110" w:rsidRPr="00801110" w:rsidRDefault="00801110" w:rsidP="00801110">
      <w:pPr>
        <w:spacing w:after="0" w:line="240" w:lineRule="auto"/>
        <w:jc w:val="both"/>
        <w:rPr>
          <w:rFonts w:ascii="Sylfaen" w:hAnsi="Sylfaen"/>
          <w:b/>
          <w:i/>
          <w:color w:val="C00000"/>
          <w:lang w:val="en-US"/>
        </w:rPr>
      </w:pPr>
    </w:p>
    <w:p w:rsidR="00801110" w:rsidRPr="00801110" w:rsidRDefault="00801110" w:rsidP="00801110">
      <w:pPr>
        <w:spacing w:after="0" w:line="240" w:lineRule="auto"/>
        <w:jc w:val="both"/>
        <w:rPr>
          <w:rFonts w:ascii="Sylfaen" w:hAnsi="Sylfaen"/>
          <w:b/>
          <w:i/>
          <w:color w:val="C00000"/>
          <w:lang w:val="en-US"/>
        </w:rPr>
      </w:pPr>
    </w:p>
    <w:p w:rsidR="00801110" w:rsidRPr="00224A50" w:rsidRDefault="00801110" w:rsidP="00801110">
      <w:pPr>
        <w:spacing w:after="0" w:line="240" w:lineRule="auto"/>
        <w:jc w:val="both"/>
        <w:rPr>
          <w:rFonts w:ascii="Sylfaen" w:hAnsi="Sylfaen"/>
          <w:b/>
          <w:i/>
          <w:lang w:val="hy-AM" w:eastAsia="ru-RU"/>
        </w:rPr>
      </w:pPr>
      <w:r w:rsidRPr="00224A50">
        <w:rPr>
          <w:rFonts w:ascii="Sylfaen" w:hAnsi="Sylfaen"/>
          <w:b/>
          <w:i/>
          <w:lang w:val="hy-AM"/>
        </w:rPr>
        <w:t xml:space="preserve">Աղյուսակ </w:t>
      </w:r>
      <w:r w:rsidRPr="00224A50">
        <w:rPr>
          <w:rFonts w:ascii="Sylfaen" w:hAnsi="Sylfaen"/>
          <w:b/>
          <w:i/>
          <w:lang w:val="hy-AM" w:eastAsia="ru-RU"/>
        </w:rPr>
        <w:t>20. Տվյալներ 4-րդ դասարանում գիտելիքների ստուգման և 9-րդ, 12-րդ դասարաններում պետական</w:t>
      </w:r>
      <w:r w:rsidR="00DC269C" w:rsidRPr="00DC269C">
        <w:rPr>
          <w:rFonts w:ascii="Sylfaen" w:hAnsi="Sylfaen"/>
          <w:b/>
          <w:i/>
          <w:lang w:val="hy-AM" w:eastAsia="ru-RU"/>
        </w:rPr>
        <w:t xml:space="preserve"> </w:t>
      </w:r>
      <w:r w:rsidRPr="00224A50">
        <w:rPr>
          <w:rFonts w:ascii="Sylfaen" w:hAnsi="Sylfaen"/>
          <w:b/>
          <w:i/>
          <w:lang w:val="hy-AM" w:eastAsia="ru-RU"/>
        </w:rPr>
        <w:t>ավարտական քննությունների արդյունքների փոփոխության դինամիկայի վերաբերյալ</w:t>
      </w:r>
    </w:p>
    <w:p w:rsidR="00801110" w:rsidRPr="00224A50" w:rsidRDefault="00801110" w:rsidP="00801110">
      <w:pPr>
        <w:spacing w:after="0" w:line="240" w:lineRule="auto"/>
        <w:jc w:val="both"/>
        <w:rPr>
          <w:rFonts w:ascii="Sylfaen" w:hAnsi="Sylfaen"/>
          <w:b/>
          <w:i/>
          <w:lang w:val="hy-AM" w:eastAsia="ru-RU"/>
        </w:rPr>
      </w:pPr>
    </w:p>
    <w:tbl>
      <w:tblPr>
        <w:tblW w:w="939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02"/>
        <w:gridCol w:w="1311"/>
        <w:gridCol w:w="1382"/>
        <w:gridCol w:w="1170"/>
        <w:gridCol w:w="1276"/>
        <w:gridCol w:w="1275"/>
        <w:gridCol w:w="1276"/>
      </w:tblGrid>
      <w:tr w:rsidR="00801110" w:rsidRPr="00D63F4A" w:rsidTr="005B4890">
        <w:trPr>
          <w:trHeight w:val="537"/>
        </w:trPr>
        <w:tc>
          <w:tcPr>
            <w:tcW w:w="1702" w:type="dxa"/>
            <w:vMerge w:val="restart"/>
          </w:tcPr>
          <w:p w:rsidR="00801110" w:rsidRPr="00224A50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224A50">
              <w:rPr>
                <w:rFonts w:ascii="Sylfaen" w:hAnsi="Sylfaen" w:cs="GHEA Grapalat"/>
                <w:sz w:val="20"/>
                <w:szCs w:val="20"/>
                <w:lang w:val="hy-AM"/>
              </w:rPr>
              <w:t>Քննական առարկաներ</w:t>
            </w:r>
          </w:p>
        </w:tc>
        <w:tc>
          <w:tcPr>
            <w:tcW w:w="7690" w:type="dxa"/>
            <w:gridSpan w:val="6"/>
          </w:tcPr>
          <w:p w:rsidR="00801110" w:rsidRPr="00224A50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224A50">
              <w:rPr>
                <w:rFonts w:ascii="Sylfaen" w:hAnsi="Sylfaen" w:cs="GHEA Grapalat"/>
                <w:sz w:val="20"/>
                <w:szCs w:val="20"/>
                <w:lang w:val="hy-AM"/>
              </w:rPr>
              <w:t>Քննությունների միջին միավորների փոփոխությունը՝ ըստ կրթական աստիճանների</w:t>
            </w:r>
          </w:p>
        </w:tc>
      </w:tr>
      <w:tr w:rsidR="00801110" w:rsidRPr="00D63F4A" w:rsidTr="005B4890">
        <w:trPr>
          <w:trHeight w:val="113"/>
        </w:trPr>
        <w:tc>
          <w:tcPr>
            <w:tcW w:w="1702" w:type="dxa"/>
            <w:vMerge/>
          </w:tcPr>
          <w:p w:rsidR="00801110" w:rsidRPr="00224A50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3863" w:type="dxa"/>
            <w:gridSpan w:val="3"/>
          </w:tcPr>
          <w:p w:rsidR="00801110" w:rsidRPr="00224A50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224A50">
              <w:rPr>
                <w:rFonts w:ascii="Sylfaen" w:hAnsi="Sylfaen" w:cs="GHEA Grapalat"/>
                <w:sz w:val="20"/>
                <w:szCs w:val="20"/>
                <w:lang w:val="hy-AM"/>
              </w:rPr>
              <w:t>Քննությունների միջին միավորների աճի տոկոսը</w:t>
            </w:r>
          </w:p>
        </w:tc>
        <w:tc>
          <w:tcPr>
            <w:tcW w:w="3827" w:type="dxa"/>
            <w:gridSpan w:val="3"/>
          </w:tcPr>
          <w:p w:rsidR="00801110" w:rsidRPr="00224A50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224A50">
              <w:rPr>
                <w:rFonts w:ascii="Sylfaen" w:hAnsi="Sylfaen" w:cs="GHEA Grapalat"/>
                <w:sz w:val="20"/>
                <w:szCs w:val="20"/>
                <w:lang w:val="hy-AM"/>
              </w:rPr>
              <w:t>Քննությունների միջին միավորների նվազման տոկոսը</w:t>
            </w:r>
          </w:p>
        </w:tc>
      </w:tr>
      <w:tr w:rsidR="00801110" w:rsidRPr="00224A50" w:rsidTr="005B4890">
        <w:trPr>
          <w:trHeight w:val="112"/>
        </w:trPr>
        <w:tc>
          <w:tcPr>
            <w:tcW w:w="1702" w:type="dxa"/>
            <w:vMerge/>
          </w:tcPr>
          <w:p w:rsidR="00801110" w:rsidRPr="00224A50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1311" w:type="dxa"/>
          </w:tcPr>
          <w:p w:rsidR="00801110" w:rsidRPr="00224A50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224A50">
              <w:rPr>
                <w:rFonts w:ascii="Sylfaen" w:hAnsi="Sylfaen" w:cs="GHEA Grapalat"/>
                <w:sz w:val="20"/>
                <w:szCs w:val="20"/>
                <w:lang w:val="hy-AM"/>
              </w:rPr>
              <w:t>4-րդ. դաս.</w:t>
            </w:r>
          </w:p>
        </w:tc>
        <w:tc>
          <w:tcPr>
            <w:tcW w:w="1382" w:type="dxa"/>
          </w:tcPr>
          <w:p w:rsidR="00801110" w:rsidRPr="00224A50" w:rsidRDefault="00801110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224A50">
              <w:rPr>
                <w:rFonts w:ascii="Sylfaen" w:hAnsi="Sylfaen" w:cs="GHEA Grapalat"/>
                <w:sz w:val="20"/>
                <w:szCs w:val="20"/>
                <w:lang w:val="hy-AM"/>
              </w:rPr>
              <w:t>9-րդ.</w:t>
            </w:r>
          </w:p>
          <w:p w:rsidR="00801110" w:rsidRPr="00224A50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224A50">
              <w:rPr>
                <w:rFonts w:ascii="Sylfaen" w:hAnsi="Sylfaen" w:cs="GHEA Grapalat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1170" w:type="dxa"/>
          </w:tcPr>
          <w:p w:rsidR="00801110" w:rsidRPr="00224A50" w:rsidRDefault="00801110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224A50">
              <w:rPr>
                <w:rFonts w:ascii="Sylfaen" w:hAnsi="Sylfaen" w:cs="GHEA Grapalat"/>
                <w:sz w:val="20"/>
                <w:szCs w:val="20"/>
                <w:lang w:val="hy-AM"/>
              </w:rPr>
              <w:t>12-րդ.</w:t>
            </w:r>
          </w:p>
          <w:p w:rsidR="00801110" w:rsidRPr="00224A50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224A50">
              <w:rPr>
                <w:rFonts w:ascii="Sylfaen" w:hAnsi="Sylfaen" w:cs="GHEA Grapalat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tcW w:w="1276" w:type="dxa"/>
          </w:tcPr>
          <w:p w:rsidR="00801110" w:rsidRPr="00224A50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224A50">
              <w:rPr>
                <w:rFonts w:ascii="Sylfaen" w:hAnsi="Sylfaen" w:cs="GHEA Grapalat"/>
                <w:sz w:val="20"/>
                <w:szCs w:val="20"/>
                <w:lang w:val="hy-AM"/>
              </w:rPr>
              <w:t>4-րդ. դաս.</w:t>
            </w:r>
          </w:p>
        </w:tc>
        <w:tc>
          <w:tcPr>
            <w:tcW w:w="1275" w:type="dxa"/>
          </w:tcPr>
          <w:p w:rsidR="00801110" w:rsidRPr="00224A50" w:rsidRDefault="00801110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224A50">
              <w:rPr>
                <w:rFonts w:ascii="Sylfaen" w:hAnsi="Sylfaen" w:cs="GHEA Grapalat"/>
                <w:sz w:val="20"/>
                <w:szCs w:val="20"/>
                <w:lang w:val="hy-AM"/>
              </w:rPr>
              <w:t>9-րդ.</w:t>
            </w:r>
          </w:p>
          <w:p w:rsidR="00801110" w:rsidRPr="00224A50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224A50">
              <w:rPr>
                <w:rFonts w:ascii="Sylfaen" w:hAnsi="Sylfaen" w:cs="GHEA Grapalat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1276" w:type="dxa"/>
          </w:tcPr>
          <w:p w:rsidR="00801110" w:rsidRPr="00224A50" w:rsidRDefault="00801110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224A50">
              <w:rPr>
                <w:rFonts w:ascii="Sylfaen" w:hAnsi="Sylfaen" w:cs="GHEA Grapalat"/>
                <w:sz w:val="20"/>
                <w:szCs w:val="20"/>
                <w:lang w:val="hy-AM"/>
              </w:rPr>
              <w:t>12-րդ.</w:t>
            </w:r>
          </w:p>
          <w:p w:rsidR="00801110" w:rsidRPr="00224A50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224A50">
              <w:rPr>
                <w:rFonts w:ascii="Sylfaen" w:hAnsi="Sylfaen" w:cs="GHEA Grapalat"/>
                <w:sz w:val="20"/>
                <w:szCs w:val="20"/>
                <w:lang w:val="hy-AM"/>
              </w:rPr>
              <w:t xml:space="preserve">դաս. </w:t>
            </w:r>
          </w:p>
        </w:tc>
      </w:tr>
      <w:tr w:rsidR="00801110" w:rsidRPr="00224A50" w:rsidTr="005B4890">
        <w:tc>
          <w:tcPr>
            <w:tcW w:w="1702" w:type="dxa"/>
          </w:tcPr>
          <w:p w:rsidR="00801110" w:rsidRPr="00224A50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  <w:r w:rsidRPr="00224A50">
              <w:rPr>
                <w:rFonts w:ascii="Sylfaen" w:hAnsi="Sylfaen" w:cs="GHEA Grapalat"/>
                <w:sz w:val="20"/>
                <w:szCs w:val="20"/>
              </w:rPr>
              <w:t>Մայրենի</w:t>
            </w:r>
          </w:p>
        </w:tc>
        <w:tc>
          <w:tcPr>
            <w:tcW w:w="1311" w:type="dxa"/>
          </w:tcPr>
          <w:p w:rsidR="00801110" w:rsidRPr="00224A50" w:rsidRDefault="00801110" w:rsidP="00224A5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224A50">
              <w:rPr>
                <w:rFonts w:ascii="Sylfaen" w:hAnsi="Sylfaen" w:cs="GHEA Grapalat"/>
                <w:sz w:val="20"/>
                <w:szCs w:val="20"/>
              </w:rPr>
              <w:t>Անփոփոխ</w:t>
            </w:r>
            <w:r w:rsidRPr="00224A50">
              <w:rPr>
                <w:rFonts w:ascii="Sylfaen" w:hAnsi="Sylfaen" w:cs="GHEA Grapalat"/>
                <w:sz w:val="20"/>
                <w:szCs w:val="20"/>
                <w:lang w:val="en-US"/>
              </w:rPr>
              <w:t xml:space="preserve"> </w:t>
            </w:r>
            <w:r w:rsidR="00224A50" w:rsidRPr="00224A50">
              <w:rPr>
                <w:rFonts w:ascii="Sylfaen" w:hAnsi="Sylfaen" w:cs="GHEA Grapalat"/>
                <w:sz w:val="20"/>
                <w:szCs w:val="20"/>
                <w:lang w:val="en-US"/>
              </w:rPr>
              <w:t>1</w:t>
            </w:r>
            <w:r w:rsidRPr="00224A50">
              <w:rPr>
                <w:rFonts w:ascii="Academy" w:hAnsi="Academy" w:cs="GHEA Grapalat"/>
                <w:sz w:val="20"/>
                <w:szCs w:val="20"/>
                <w:lang w:val="en-US"/>
              </w:rPr>
              <w:t>%</w:t>
            </w:r>
          </w:p>
        </w:tc>
        <w:tc>
          <w:tcPr>
            <w:tcW w:w="1382" w:type="dxa"/>
          </w:tcPr>
          <w:p w:rsidR="00801110" w:rsidRPr="00224A50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</w:p>
        </w:tc>
        <w:tc>
          <w:tcPr>
            <w:tcW w:w="1170" w:type="dxa"/>
          </w:tcPr>
          <w:p w:rsidR="00801110" w:rsidRPr="00224A50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</w:p>
        </w:tc>
        <w:tc>
          <w:tcPr>
            <w:tcW w:w="1276" w:type="dxa"/>
          </w:tcPr>
          <w:p w:rsidR="00801110" w:rsidRPr="00224A50" w:rsidRDefault="00224A5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  <w:r w:rsidRPr="00224A50">
              <w:rPr>
                <w:rFonts w:ascii="Academy" w:hAnsi="Academy" w:cs="GHEA Grapalat"/>
                <w:sz w:val="20"/>
                <w:szCs w:val="20"/>
                <w:lang w:val="en-US"/>
              </w:rPr>
              <w:t>1</w:t>
            </w:r>
            <w:r w:rsidR="00801110" w:rsidRPr="00224A50">
              <w:rPr>
                <w:rFonts w:ascii="Academy" w:hAnsi="Academy" w:cs="GHEA Grapalat"/>
                <w:sz w:val="20"/>
                <w:szCs w:val="20"/>
                <w:lang w:val="en-US"/>
              </w:rPr>
              <w:t>%</w:t>
            </w:r>
          </w:p>
        </w:tc>
        <w:tc>
          <w:tcPr>
            <w:tcW w:w="1275" w:type="dxa"/>
          </w:tcPr>
          <w:p w:rsidR="00801110" w:rsidRPr="00224A50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</w:p>
        </w:tc>
        <w:tc>
          <w:tcPr>
            <w:tcW w:w="1276" w:type="dxa"/>
          </w:tcPr>
          <w:p w:rsidR="00801110" w:rsidRPr="00224A50" w:rsidRDefault="00801110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</w:p>
        </w:tc>
      </w:tr>
      <w:tr w:rsidR="00411F68" w:rsidRPr="00224A50" w:rsidTr="005B4890">
        <w:trPr>
          <w:trHeight w:val="439"/>
        </w:trPr>
        <w:tc>
          <w:tcPr>
            <w:tcW w:w="1702" w:type="dxa"/>
          </w:tcPr>
          <w:p w:rsidR="00411F68" w:rsidRPr="00E74610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  <w:r w:rsidRPr="00E74610">
              <w:rPr>
                <w:rFonts w:ascii="Sylfaen" w:hAnsi="Sylfaen" w:cs="GHEA Grapalat"/>
                <w:sz w:val="20"/>
                <w:szCs w:val="20"/>
              </w:rPr>
              <w:t xml:space="preserve">Մաթեմատիկա </w:t>
            </w:r>
          </w:p>
        </w:tc>
        <w:tc>
          <w:tcPr>
            <w:tcW w:w="1311" w:type="dxa"/>
          </w:tcPr>
          <w:p w:rsidR="00411F68" w:rsidRPr="00E74610" w:rsidRDefault="00FD74E1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  <w:r>
              <w:rPr>
                <w:rFonts w:ascii="Sylfaen" w:hAnsi="Sylfaen" w:cs="GHEA Grapalat"/>
                <w:sz w:val="20"/>
                <w:szCs w:val="20"/>
                <w:lang w:val="en-US"/>
              </w:rPr>
              <w:t>աճ 8</w:t>
            </w:r>
            <w:r w:rsidR="00411F68" w:rsidRPr="00E74610">
              <w:rPr>
                <w:rFonts w:ascii="Academy" w:hAnsi="Academy" w:cs="GHEA Grapalat"/>
                <w:sz w:val="20"/>
                <w:szCs w:val="20"/>
                <w:lang w:val="en-US"/>
              </w:rPr>
              <w:t>%</w:t>
            </w:r>
          </w:p>
        </w:tc>
        <w:tc>
          <w:tcPr>
            <w:tcW w:w="1382" w:type="dxa"/>
          </w:tcPr>
          <w:p w:rsidR="00411F68" w:rsidRPr="00E74610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  <w:r w:rsidRPr="00E74610">
              <w:rPr>
                <w:rFonts w:ascii="Sylfaen" w:hAnsi="Sylfaen" w:cs="GHEA Grapalat"/>
                <w:sz w:val="20"/>
                <w:szCs w:val="20"/>
              </w:rPr>
              <w:t xml:space="preserve"> միջին 14%</w:t>
            </w:r>
          </w:p>
          <w:p w:rsidR="00411F68" w:rsidRPr="00E74610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  <w:r w:rsidRPr="00E74610">
              <w:rPr>
                <w:rFonts w:ascii="Sylfaen" w:hAnsi="Sylfaen" w:cs="GHEA Grapalat"/>
                <w:sz w:val="20"/>
                <w:szCs w:val="20"/>
              </w:rPr>
              <w:t>անփոփոխ0</w:t>
            </w:r>
          </w:p>
          <w:p w:rsidR="00411F68" w:rsidRPr="00E74610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</w:p>
        </w:tc>
        <w:tc>
          <w:tcPr>
            <w:tcW w:w="1170" w:type="dxa"/>
          </w:tcPr>
          <w:p w:rsidR="00411F68" w:rsidRPr="00224A50" w:rsidRDefault="00411F68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</w:p>
        </w:tc>
        <w:tc>
          <w:tcPr>
            <w:tcW w:w="1276" w:type="dxa"/>
          </w:tcPr>
          <w:p w:rsidR="00411F68" w:rsidRPr="00224A50" w:rsidRDefault="00411F68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224A50">
              <w:rPr>
                <w:rFonts w:ascii="Sylfaen" w:hAnsi="Sylfaen" w:cs="GHEA Grapalat"/>
                <w:sz w:val="20"/>
                <w:szCs w:val="20"/>
              </w:rPr>
              <w:t>Անփոփոխ</w:t>
            </w:r>
          </w:p>
          <w:p w:rsidR="00411F68" w:rsidRPr="00224A50" w:rsidRDefault="00411F68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224A50">
              <w:rPr>
                <w:rFonts w:ascii="Sylfaen" w:hAnsi="Sylfaen" w:cs="GHEA Grapalat"/>
                <w:sz w:val="20"/>
                <w:szCs w:val="20"/>
                <w:lang w:val="en-US"/>
              </w:rPr>
              <w:t>0%</w:t>
            </w:r>
          </w:p>
        </w:tc>
        <w:tc>
          <w:tcPr>
            <w:tcW w:w="1275" w:type="dxa"/>
          </w:tcPr>
          <w:p w:rsidR="00411F68" w:rsidRPr="00224A50" w:rsidRDefault="00411F68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</w:p>
        </w:tc>
        <w:tc>
          <w:tcPr>
            <w:tcW w:w="1276" w:type="dxa"/>
          </w:tcPr>
          <w:p w:rsidR="00411F68" w:rsidRPr="00224A50" w:rsidRDefault="00411F68" w:rsidP="005B4890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</w:p>
        </w:tc>
      </w:tr>
      <w:tr w:rsidR="00411F68" w:rsidRPr="00801110" w:rsidTr="005B4890">
        <w:tc>
          <w:tcPr>
            <w:tcW w:w="1702" w:type="dxa"/>
          </w:tcPr>
          <w:p w:rsidR="00411F68" w:rsidRPr="00E74610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  <w:r w:rsidRPr="00E74610">
              <w:rPr>
                <w:rFonts w:ascii="Sylfaen" w:hAnsi="Sylfaen" w:cs="GHEA Grapalat"/>
                <w:sz w:val="20"/>
                <w:szCs w:val="20"/>
                <w:lang w:val="hy-AM"/>
              </w:rPr>
              <w:t>Հայոց լեզու</w:t>
            </w:r>
            <w:r w:rsidRPr="00E74610">
              <w:rPr>
                <w:rFonts w:ascii="Sylfaen" w:hAnsi="Sylfaen" w:cs="GHEA Grapalat"/>
                <w:sz w:val="20"/>
                <w:szCs w:val="20"/>
              </w:rPr>
              <w:t xml:space="preserve"> և հայ </w:t>
            </w:r>
            <w:r w:rsidRPr="00E74610">
              <w:rPr>
                <w:rFonts w:ascii="Sylfaen" w:hAnsi="Sylfaen"/>
                <w:sz w:val="20"/>
                <w:szCs w:val="20"/>
              </w:rPr>
              <w:t>գրակ.</w:t>
            </w:r>
          </w:p>
        </w:tc>
        <w:tc>
          <w:tcPr>
            <w:tcW w:w="1311" w:type="dxa"/>
          </w:tcPr>
          <w:p w:rsidR="00411F68" w:rsidRPr="00E74610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</w:p>
        </w:tc>
        <w:tc>
          <w:tcPr>
            <w:tcW w:w="1382" w:type="dxa"/>
          </w:tcPr>
          <w:p w:rsidR="00411F68" w:rsidRPr="00E74610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  <w:r w:rsidRPr="00E74610">
              <w:rPr>
                <w:rFonts w:ascii="Sylfaen" w:hAnsi="Sylfaen" w:cs="GHEA Grapalat"/>
                <w:sz w:val="20"/>
                <w:szCs w:val="20"/>
              </w:rPr>
              <w:t>աճ 8%</w:t>
            </w:r>
          </w:p>
          <w:p w:rsidR="00411F68" w:rsidRPr="00E74610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  <w:r w:rsidRPr="00E74610">
              <w:rPr>
                <w:rFonts w:ascii="Sylfaen" w:hAnsi="Sylfaen" w:cs="GHEA Grapalat"/>
                <w:sz w:val="20"/>
                <w:szCs w:val="20"/>
              </w:rPr>
              <w:t>1միավոր</w:t>
            </w:r>
          </w:p>
        </w:tc>
        <w:tc>
          <w:tcPr>
            <w:tcW w:w="1170" w:type="dxa"/>
          </w:tcPr>
          <w:p w:rsidR="00411F68" w:rsidRPr="00801110" w:rsidRDefault="00411F68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411F68" w:rsidRPr="00801110" w:rsidRDefault="00411F68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411F68" w:rsidRPr="00801110" w:rsidRDefault="00411F68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411F68" w:rsidRPr="00801110" w:rsidRDefault="00411F68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</w:tr>
      <w:tr w:rsidR="00411F68" w:rsidRPr="00801110" w:rsidTr="005B4890">
        <w:tc>
          <w:tcPr>
            <w:tcW w:w="1702" w:type="dxa"/>
          </w:tcPr>
          <w:p w:rsidR="00411F68" w:rsidRPr="00124F99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  <w:r w:rsidRPr="00124F99">
              <w:rPr>
                <w:rFonts w:ascii="Sylfaen" w:hAnsi="Sylfaen" w:cs="GHEA Grapalat"/>
                <w:sz w:val="20"/>
                <w:szCs w:val="20"/>
              </w:rPr>
              <w:t>Բնագիտություն</w:t>
            </w:r>
          </w:p>
        </w:tc>
        <w:tc>
          <w:tcPr>
            <w:tcW w:w="1311" w:type="dxa"/>
          </w:tcPr>
          <w:p w:rsidR="00411F68" w:rsidRPr="00124F99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</w:p>
        </w:tc>
        <w:tc>
          <w:tcPr>
            <w:tcW w:w="1382" w:type="dxa"/>
          </w:tcPr>
          <w:p w:rsidR="00411F68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124F99">
              <w:rPr>
                <w:rFonts w:ascii="Sylfaen" w:hAnsi="Sylfaen" w:cs="GHEA Grapalat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GHEA Grapalat"/>
                <w:sz w:val="20"/>
                <w:szCs w:val="20"/>
                <w:lang w:val="en-US"/>
              </w:rPr>
              <w:t xml:space="preserve">Աճ </w:t>
            </w:r>
            <w:r w:rsidRPr="00124F99">
              <w:rPr>
                <w:rFonts w:ascii="Sylfaen" w:hAnsi="Sylfaen" w:cs="GHEA Grapalat"/>
                <w:sz w:val="20"/>
                <w:szCs w:val="20"/>
                <w:lang w:val="en-US"/>
              </w:rPr>
              <w:t>10</w:t>
            </w:r>
            <w:r w:rsidRPr="00124F99">
              <w:rPr>
                <w:rFonts w:ascii="Sylfaen" w:hAnsi="Sylfaen" w:cs="GHEA Grapalat"/>
                <w:sz w:val="20"/>
                <w:szCs w:val="20"/>
              </w:rPr>
              <w:t>%</w:t>
            </w:r>
          </w:p>
          <w:p w:rsidR="00411F68" w:rsidRPr="00124F99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>
              <w:rPr>
                <w:rFonts w:ascii="Sylfaen" w:hAnsi="Sylfaen" w:cs="GHEA Grapalat"/>
                <w:sz w:val="20"/>
                <w:szCs w:val="20"/>
                <w:lang w:val="en-US"/>
              </w:rPr>
              <w:t>1 միավոր</w:t>
            </w:r>
          </w:p>
        </w:tc>
        <w:tc>
          <w:tcPr>
            <w:tcW w:w="1170" w:type="dxa"/>
          </w:tcPr>
          <w:p w:rsidR="00411F68" w:rsidRPr="00801110" w:rsidRDefault="00411F68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411F68" w:rsidRPr="00801110" w:rsidRDefault="00411F68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411F68" w:rsidRPr="00801110" w:rsidRDefault="00411F68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411F68" w:rsidRPr="00801110" w:rsidRDefault="00411F68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</w:tr>
      <w:tr w:rsidR="00411F68" w:rsidRPr="00801110" w:rsidTr="005B4890">
        <w:tc>
          <w:tcPr>
            <w:tcW w:w="1702" w:type="dxa"/>
          </w:tcPr>
          <w:p w:rsidR="00411F68" w:rsidRPr="00124F99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  <w:r w:rsidRPr="00124F99">
              <w:rPr>
                <w:rFonts w:ascii="Sylfaen" w:hAnsi="Sylfaen" w:cs="GHEA Grapalat"/>
                <w:sz w:val="20"/>
                <w:szCs w:val="20"/>
              </w:rPr>
              <w:t>Օտար լեզու</w:t>
            </w:r>
          </w:p>
        </w:tc>
        <w:tc>
          <w:tcPr>
            <w:tcW w:w="1311" w:type="dxa"/>
          </w:tcPr>
          <w:p w:rsidR="00411F68" w:rsidRPr="00124F99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</w:p>
        </w:tc>
        <w:tc>
          <w:tcPr>
            <w:tcW w:w="1382" w:type="dxa"/>
          </w:tcPr>
          <w:p w:rsidR="00411F68" w:rsidRPr="00124F99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  <w:r w:rsidRPr="00124F99">
              <w:rPr>
                <w:rFonts w:ascii="Sylfaen" w:hAnsi="Sylfaen" w:cs="GHEA Grapalat"/>
                <w:sz w:val="20"/>
                <w:szCs w:val="20"/>
              </w:rPr>
              <w:t>աճ</w:t>
            </w:r>
            <w:r>
              <w:rPr>
                <w:rFonts w:ascii="Sylfaen" w:hAnsi="Sylfaen" w:cs="GHEA Grapalat"/>
                <w:sz w:val="20"/>
                <w:szCs w:val="20"/>
              </w:rPr>
              <w:t xml:space="preserve"> </w:t>
            </w:r>
            <w:r>
              <w:rPr>
                <w:rFonts w:ascii="Sylfaen" w:hAnsi="Sylfaen" w:cs="GHEA Grapalat"/>
                <w:sz w:val="20"/>
                <w:szCs w:val="20"/>
                <w:lang w:val="en-US"/>
              </w:rPr>
              <w:t>10</w:t>
            </w:r>
            <w:r w:rsidRPr="00124F99">
              <w:rPr>
                <w:rFonts w:ascii="Sylfaen" w:hAnsi="Sylfaen" w:cs="GHEA Grapalat"/>
                <w:sz w:val="20"/>
                <w:szCs w:val="20"/>
              </w:rPr>
              <w:t>%</w:t>
            </w:r>
          </w:p>
          <w:p w:rsidR="00411F68" w:rsidRPr="00124F99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  <w:r>
              <w:rPr>
                <w:rFonts w:ascii="Sylfaen" w:hAnsi="Sylfaen" w:cs="GHEA Grapalat"/>
                <w:sz w:val="20"/>
                <w:szCs w:val="20"/>
                <w:lang w:val="en-US"/>
              </w:rPr>
              <w:t>2</w:t>
            </w:r>
            <w:r w:rsidRPr="00124F99">
              <w:rPr>
                <w:rFonts w:ascii="Sylfaen" w:hAnsi="Sylfaen" w:cs="GHEA Grapalat"/>
                <w:sz w:val="20"/>
                <w:szCs w:val="20"/>
              </w:rPr>
              <w:t xml:space="preserve"> միավոր</w:t>
            </w:r>
          </w:p>
        </w:tc>
        <w:tc>
          <w:tcPr>
            <w:tcW w:w="1170" w:type="dxa"/>
          </w:tcPr>
          <w:p w:rsidR="00411F68" w:rsidRPr="00801110" w:rsidRDefault="00411F68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411F68" w:rsidRPr="00801110" w:rsidRDefault="00411F68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411F68" w:rsidRPr="00801110" w:rsidRDefault="00411F68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411F68" w:rsidRPr="00801110" w:rsidRDefault="00411F68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</w:tr>
      <w:tr w:rsidR="00411F68" w:rsidRPr="00801110" w:rsidTr="005B4890">
        <w:tc>
          <w:tcPr>
            <w:tcW w:w="1702" w:type="dxa"/>
          </w:tcPr>
          <w:p w:rsidR="00411F68" w:rsidRPr="00124F99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  <w:r w:rsidRPr="00124F99">
              <w:rPr>
                <w:rFonts w:ascii="Sylfaen" w:hAnsi="Sylfaen" w:cs="GHEA Grapalat"/>
                <w:sz w:val="20"/>
                <w:szCs w:val="20"/>
              </w:rPr>
              <w:t>Հայոց պատմություն</w:t>
            </w:r>
          </w:p>
        </w:tc>
        <w:tc>
          <w:tcPr>
            <w:tcW w:w="1311" w:type="dxa"/>
          </w:tcPr>
          <w:p w:rsidR="00411F68" w:rsidRPr="00124F99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</w:p>
        </w:tc>
        <w:tc>
          <w:tcPr>
            <w:tcW w:w="1382" w:type="dxa"/>
          </w:tcPr>
          <w:p w:rsidR="00411F68" w:rsidRPr="00124F99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  <w:r w:rsidRPr="00124F99">
              <w:rPr>
                <w:rFonts w:ascii="Sylfaen" w:hAnsi="Sylfaen" w:cs="GHEA Grapalat"/>
                <w:sz w:val="20"/>
                <w:szCs w:val="20"/>
              </w:rPr>
              <w:t>աճ</w:t>
            </w:r>
            <w:r>
              <w:rPr>
                <w:rFonts w:ascii="Sylfaen" w:hAnsi="Sylfaen" w:cs="GHEA Grapalat"/>
                <w:sz w:val="20"/>
                <w:szCs w:val="20"/>
              </w:rPr>
              <w:t xml:space="preserve"> 1</w:t>
            </w:r>
            <w:r>
              <w:rPr>
                <w:rFonts w:ascii="Sylfaen" w:hAnsi="Sylfaen" w:cs="GHEA Grapalat"/>
                <w:sz w:val="20"/>
                <w:szCs w:val="20"/>
                <w:lang w:val="en-US"/>
              </w:rPr>
              <w:t>4</w:t>
            </w:r>
            <w:r w:rsidRPr="00124F99">
              <w:rPr>
                <w:rFonts w:ascii="Sylfaen" w:hAnsi="Sylfaen" w:cs="GHEA Grapalat"/>
                <w:sz w:val="20"/>
                <w:szCs w:val="20"/>
              </w:rPr>
              <w:t>%</w:t>
            </w:r>
          </w:p>
          <w:p w:rsidR="00411F68" w:rsidRPr="00124F99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  <w:r>
              <w:rPr>
                <w:rFonts w:ascii="Sylfaen" w:hAnsi="Sylfaen" w:cs="GHEA Grapalat"/>
                <w:sz w:val="20"/>
                <w:szCs w:val="20"/>
                <w:lang w:val="en-US"/>
              </w:rPr>
              <w:t>2</w:t>
            </w:r>
            <w:r w:rsidRPr="00124F99">
              <w:rPr>
                <w:rFonts w:ascii="Sylfaen" w:hAnsi="Sylfaen" w:cs="GHEA Grapalat"/>
                <w:sz w:val="20"/>
                <w:szCs w:val="20"/>
              </w:rPr>
              <w:t>միավոր</w:t>
            </w:r>
          </w:p>
        </w:tc>
        <w:tc>
          <w:tcPr>
            <w:tcW w:w="1170" w:type="dxa"/>
          </w:tcPr>
          <w:p w:rsidR="00411F68" w:rsidRPr="00801110" w:rsidRDefault="00411F68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411F68" w:rsidRPr="00801110" w:rsidRDefault="00411F68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411F68" w:rsidRPr="00801110" w:rsidRDefault="00411F68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411F68" w:rsidRPr="00801110" w:rsidRDefault="00411F68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</w:tr>
      <w:tr w:rsidR="00411F68" w:rsidRPr="00801110" w:rsidTr="005B4890">
        <w:tc>
          <w:tcPr>
            <w:tcW w:w="1702" w:type="dxa"/>
          </w:tcPr>
          <w:p w:rsidR="00411F68" w:rsidRPr="00E74610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  <w:r w:rsidRPr="00E74610">
              <w:rPr>
                <w:rFonts w:ascii="Sylfaen" w:hAnsi="Sylfaen" w:cs="GHEA Grapalat"/>
                <w:sz w:val="20"/>
                <w:szCs w:val="20"/>
              </w:rPr>
              <w:t>Ֆիզկուլտուրա</w:t>
            </w:r>
          </w:p>
        </w:tc>
        <w:tc>
          <w:tcPr>
            <w:tcW w:w="1311" w:type="dxa"/>
          </w:tcPr>
          <w:p w:rsidR="00411F68" w:rsidRPr="00E74610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</w:p>
        </w:tc>
        <w:tc>
          <w:tcPr>
            <w:tcW w:w="1382" w:type="dxa"/>
          </w:tcPr>
          <w:p w:rsidR="00411F68" w:rsidRPr="00E74610" w:rsidRDefault="00411F68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  <w:r w:rsidRPr="00E74610">
              <w:rPr>
                <w:rFonts w:ascii="Sylfaen" w:hAnsi="Sylfaen" w:cs="GHEA Grapalat"/>
                <w:sz w:val="20"/>
                <w:szCs w:val="20"/>
              </w:rPr>
              <w:t>անփոփոխ 0</w:t>
            </w:r>
          </w:p>
        </w:tc>
        <w:tc>
          <w:tcPr>
            <w:tcW w:w="1170" w:type="dxa"/>
          </w:tcPr>
          <w:p w:rsidR="00411F68" w:rsidRPr="00801110" w:rsidRDefault="00411F68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411F68" w:rsidRPr="00801110" w:rsidRDefault="00411F68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411F68" w:rsidRPr="00801110" w:rsidRDefault="00411F68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411F68" w:rsidRPr="00801110" w:rsidRDefault="00411F68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</w:tr>
    </w:tbl>
    <w:p w:rsidR="00801110" w:rsidRPr="00801110" w:rsidRDefault="00801110" w:rsidP="00801110">
      <w:pPr>
        <w:spacing w:after="0" w:line="240" w:lineRule="auto"/>
        <w:jc w:val="both"/>
        <w:rPr>
          <w:rFonts w:ascii="Sylfaen" w:hAnsi="Sylfaen"/>
          <w:color w:val="C00000"/>
          <w:sz w:val="20"/>
          <w:szCs w:val="20"/>
          <w:lang w:val="hy-AM"/>
        </w:rPr>
      </w:pPr>
    </w:p>
    <w:p w:rsidR="00801110" w:rsidRPr="006C483D" w:rsidRDefault="00411F68" w:rsidP="006C483D">
      <w:pPr>
        <w:spacing w:line="240" w:lineRule="auto"/>
        <w:ind w:firstLine="567"/>
        <w:rPr>
          <w:rFonts w:ascii="Sylfaen" w:hAnsi="Sylfaen"/>
          <w:i/>
          <w:lang w:val="hy-AM" w:eastAsia="ru-RU"/>
        </w:rPr>
      </w:pPr>
      <w:r w:rsidRPr="00124F99">
        <w:rPr>
          <w:rFonts w:ascii="Sylfaen" w:hAnsi="Sylfaen" w:cs="GHEA Grapalat"/>
          <w:i/>
          <w:iCs/>
          <w:u w:val="single"/>
          <w:lang w:val="hy-AM"/>
        </w:rPr>
        <w:t>Վերլուծություն,_եզրակացություն, առաջարկություն</w:t>
      </w:r>
      <w:r w:rsidRPr="00124F99">
        <w:rPr>
          <w:rFonts w:ascii="Sylfaen" w:hAnsi="Sylfaen"/>
          <w:i/>
          <w:lang w:val="hy-AM"/>
        </w:rPr>
        <w:t xml:space="preserve"> Սովորողների տվյալ  և նախորդ ուստարիների տարեկան միջին գնահատականների համեմատությունից երևում է ,որ բարձրացել է որակը հիմնական առարկաներից, իսկ ավարտական քննությունների միջին միավորների փոփոխություններից երևում է , որ հայոց լեզվի</w:t>
      </w:r>
      <w:r w:rsidRPr="00850B5A">
        <w:rPr>
          <w:rFonts w:ascii="Sylfaen" w:hAnsi="Sylfaen"/>
          <w:i/>
          <w:lang w:val="hy-AM"/>
        </w:rPr>
        <w:t xml:space="preserve">, </w:t>
      </w:r>
      <w:r w:rsidRPr="00124F99">
        <w:rPr>
          <w:rFonts w:ascii="Sylfaen" w:hAnsi="Sylfaen"/>
          <w:i/>
          <w:lang w:val="hy-AM"/>
        </w:rPr>
        <w:t>օտար լեզվի</w:t>
      </w:r>
      <w:r w:rsidRPr="00850B5A">
        <w:rPr>
          <w:rFonts w:ascii="Sylfaen" w:hAnsi="Sylfaen"/>
          <w:i/>
          <w:lang w:val="hy-AM"/>
        </w:rPr>
        <w:t>,</w:t>
      </w:r>
      <w:r w:rsidRPr="00124F99">
        <w:rPr>
          <w:rFonts w:ascii="Sylfaen" w:hAnsi="Sylfaen"/>
          <w:i/>
          <w:lang w:val="hy-AM"/>
        </w:rPr>
        <w:t xml:space="preserve"> հայոց պատմության և բնագիտական առարկաների միջին գնահատականները բարձրացել են, , իսկ մաթեմատիկայի</w:t>
      </w:r>
      <w:r w:rsidRPr="00124F99">
        <w:rPr>
          <w:rFonts w:ascii="Sylfaen" w:hAnsi="Sylfaen"/>
          <w:i/>
          <w:lang w:val="hy-AM" w:eastAsia="ru-RU"/>
        </w:rPr>
        <w:t xml:space="preserve"> և ֆիզկուլտուրայի </w:t>
      </w:r>
      <w:r w:rsidRPr="00124F99">
        <w:rPr>
          <w:rFonts w:ascii="Sylfaen" w:hAnsi="Sylfaen"/>
          <w:i/>
          <w:lang w:val="hy-AM"/>
        </w:rPr>
        <w:t>միջին գնահատականները անփոփոխ են:</w:t>
      </w:r>
    </w:p>
    <w:p w:rsidR="00801110" w:rsidRPr="00801110" w:rsidRDefault="00801110" w:rsidP="00801110">
      <w:pPr>
        <w:spacing w:after="0" w:line="240" w:lineRule="auto"/>
        <w:jc w:val="both"/>
        <w:rPr>
          <w:rFonts w:ascii="Sylfaen" w:hAnsi="Sylfaen"/>
          <w:b/>
          <w:i/>
          <w:color w:val="C00000"/>
          <w:lang w:val="hy-AM" w:eastAsia="ru-RU"/>
        </w:rPr>
      </w:pPr>
    </w:p>
    <w:p w:rsidR="00801110" w:rsidRPr="00584D2C" w:rsidRDefault="00801110" w:rsidP="00801110">
      <w:pPr>
        <w:spacing w:after="0" w:line="240" w:lineRule="auto"/>
        <w:jc w:val="both"/>
        <w:rPr>
          <w:rFonts w:ascii="Sylfaen" w:hAnsi="Sylfaen"/>
          <w:b/>
          <w:i/>
          <w:lang w:val="hy-AM" w:eastAsia="ru-RU"/>
        </w:rPr>
      </w:pPr>
      <w:r w:rsidRPr="00584D2C">
        <w:rPr>
          <w:rFonts w:ascii="Sylfaen" w:hAnsi="Sylfaen"/>
          <w:b/>
          <w:i/>
          <w:lang w:val="hy-AM" w:eastAsia="ru-RU"/>
        </w:rPr>
        <w:t>Աղյուսակ 21. Տվյալներ սովորողների առաջադիմության վերաբերյալ տվյալ և նախորդ 2 ուստարիների համար՝ ըստ կրթական աստիճանների</w:t>
      </w:r>
    </w:p>
    <w:p w:rsidR="00801110" w:rsidRPr="00801110" w:rsidRDefault="00801110" w:rsidP="00801110">
      <w:pPr>
        <w:spacing w:after="0" w:line="240" w:lineRule="auto"/>
        <w:jc w:val="both"/>
        <w:rPr>
          <w:rFonts w:ascii="Sylfaen" w:hAnsi="Sylfaen"/>
          <w:color w:val="C00000"/>
          <w:sz w:val="20"/>
          <w:szCs w:val="20"/>
          <w:lang w:val="hy-AM"/>
        </w:rPr>
      </w:pPr>
    </w:p>
    <w:tbl>
      <w:tblPr>
        <w:tblW w:w="10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60"/>
        <w:gridCol w:w="709"/>
        <w:gridCol w:w="709"/>
        <w:gridCol w:w="708"/>
        <w:gridCol w:w="851"/>
        <w:gridCol w:w="785"/>
        <w:gridCol w:w="722"/>
        <w:gridCol w:w="794"/>
        <w:gridCol w:w="817"/>
        <w:gridCol w:w="851"/>
        <w:gridCol w:w="587"/>
      </w:tblGrid>
      <w:tr w:rsidR="00CD6752" w:rsidRPr="00801110" w:rsidTr="005C2E26">
        <w:tc>
          <w:tcPr>
            <w:tcW w:w="2660" w:type="dxa"/>
            <w:vMerge w:val="restart"/>
          </w:tcPr>
          <w:p w:rsidR="00CD6752" w:rsidRPr="00DC269C" w:rsidRDefault="00CD6752" w:rsidP="005B4890">
            <w:pPr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tcW w:w="2126" w:type="dxa"/>
            <w:gridSpan w:val="3"/>
          </w:tcPr>
          <w:p w:rsidR="00CD6752" w:rsidRPr="00DC269C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201</w:t>
            </w: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5</w:t>
            </w: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-201</w:t>
            </w: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6</w:t>
            </w: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 ուսատրի</w:t>
            </w:r>
          </w:p>
        </w:tc>
        <w:tc>
          <w:tcPr>
            <w:tcW w:w="2358" w:type="dxa"/>
            <w:gridSpan w:val="3"/>
            <w:tcBorders>
              <w:right w:val="single" w:sz="4" w:space="0" w:color="auto"/>
            </w:tcBorders>
          </w:tcPr>
          <w:p w:rsidR="00CD6752" w:rsidRPr="00DC269C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201</w:t>
            </w: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6</w:t>
            </w: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-201</w:t>
            </w: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7</w:t>
            </w: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2462" w:type="dxa"/>
            <w:gridSpan w:val="3"/>
          </w:tcPr>
          <w:p w:rsidR="00CD6752" w:rsidRPr="00DC269C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2017-2018 ուստարի</w:t>
            </w:r>
          </w:p>
        </w:tc>
        <w:tc>
          <w:tcPr>
            <w:tcW w:w="587" w:type="dxa"/>
            <w:vMerge w:val="restart"/>
            <w:tcBorders>
              <w:top w:val="nil"/>
              <w:bottom w:val="nil"/>
              <w:right w:val="nil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</w:tr>
      <w:tr w:rsidR="00CD6752" w:rsidRPr="00801110" w:rsidTr="00656652">
        <w:tc>
          <w:tcPr>
            <w:tcW w:w="2660" w:type="dxa"/>
            <w:vMerge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CD6752" w:rsidRPr="00DC269C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1-ից 4-րդ դաս.</w:t>
            </w:r>
          </w:p>
        </w:tc>
        <w:tc>
          <w:tcPr>
            <w:tcW w:w="709" w:type="dxa"/>
          </w:tcPr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5-ից 9-րդ</w:t>
            </w:r>
          </w:p>
          <w:p w:rsidR="00CD6752" w:rsidRPr="00DC269C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708" w:type="dxa"/>
          </w:tcPr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10-ից 12-րդ</w:t>
            </w:r>
          </w:p>
          <w:p w:rsidR="00CD6752" w:rsidRPr="00DC269C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tcW w:w="851" w:type="dxa"/>
          </w:tcPr>
          <w:p w:rsidR="00CD6752" w:rsidRPr="00DC269C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1-ից 4-րդ դաս.</w:t>
            </w:r>
          </w:p>
        </w:tc>
        <w:tc>
          <w:tcPr>
            <w:tcW w:w="785" w:type="dxa"/>
          </w:tcPr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5-ից 9-րդ</w:t>
            </w:r>
          </w:p>
          <w:p w:rsidR="00CD6752" w:rsidRPr="00DC269C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722" w:type="dxa"/>
          </w:tcPr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10-ից 12-րդ</w:t>
            </w:r>
          </w:p>
          <w:p w:rsidR="00CD6752" w:rsidRPr="00DC269C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CD6752" w:rsidRPr="00DC269C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1-ից 4-րդ դաս.</w:t>
            </w: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5-ից 9-րդ</w:t>
            </w:r>
          </w:p>
          <w:p w:rsidR="00CD6752" w:rsidRPr="00DC269C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10-ից 12-րդ</w:t>
            </w:r>
          </w:p>
          <w:p w:rsidR="00CD6752" w:rsidRPr="00DC269C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tcW w:w="587" w:type="dxa"/>
            <w:vMerge/>
            <w:tcBorders>
              <w:bottom w:val="nil"/>
              <w:right w:val="nil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</w:tr>
      <w:tr w:rsidR="00CD6752" w:rsidRPr="00801110" w:rsidTr="00656652">
        <w:tc>
          <w:tcPr>
            <w:tcW w:w="2660" w:type="dxa"/>
          </w:tcPr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Գերազանց առաջադիմությամբ սովորողների թիվը</w:t>
            </w: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 և տոկոսը</w:t>
            </w: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`</w:t>
            </w:r>
          </w:p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  <w:p w:rsidR="00CD6752" w:rsidRPr="00801110" w:rsidRDefault="00CD6752" w:rsidP="005B4890">
            <w:pPr>
              <w:spacing w:after="0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(հաշվարկ. տվյալ կրթական աստիճանում «9» և «10» տարեկան միջին գնահատական ունեցող </w:t>
            </w: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lastRenderedPageBreak/>
              <w:t>սովորողների թվի հարաբերությունը  այդ կրթական աստիճանում սովորողների ընդհանուր թվին՝ տոկոսային արտահայտությամբ</w:t>
            </w:r>
            <w:r w:rsidRPr="00801110"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  <w:t>)</w:t>
            </w:r>
          </w:p>
        </w:tc>
        <w:tc>
          <w:tcPr>
            <w:tcW w:w="709" w:type="dxa"/>
          </w:tcPr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  <w:r w:rsidRPr="006647AC">
              <w:rPr>
                <w:rFonts w:ascii="Sylfaen" w:hAnsi="Sylfaen" w:cs="GHEA Grapalat"/>
                <w:sz w:val="20"/>
                <w:szCs w:val="20"/>
              </w:rPr>
              <w:lastRenderedPageBreak/>
              <w:t>93</w:t>
            </w:r>
          </w:p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</w:p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  <w:r w:rsidRPr="006647AC">
              <w:rPr>
                <w:rFonts w:ascii="Sylfaen" w:hAnsi="Sylfaen" w:cs="GHEA Grapalat"/>
                <w:sz w:val="20"/>
                <w:szCs w:val="20"/>
              </w:rPr>
              <w:t>23</w:t>
            </w:r>
            <w:r w:rsidRPr="006647AC">
              <w:rPr>
                <w:rFonts w:ascii="Arial LatArm" w:hAnsi="Arial LatArm" w:cs="GHEA Grapalat"/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  <w:r w:rsidRPr="006647AC">
              <w:rPr>
                <w:rFonts w:ascii="Sylfaen" w:hAnsi="Sylfaen" w:cs="GHEA Grapalat"/>
                <w:sz w:val="20"/>
                <w:szCs w:val="20"/>
              </w:rPr>
              <w:t>31</w:t>
            </w:r>
          </w:p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</w:p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  <w:r w:rsidRPr="006647AC">
              <w:rPr>
                <w:rFonts w:ascii="Sylfaen" w:hAnsi="Sylfaen" w:cs="GHEA Grapalat"/>
                <w:sz w:val="20"/>
                <w:szCs w:val="20"/>
              </w:rPr>
              <w:t>8</w:t>
            </w:r>
            <w:r w:rsidRPr="006647AC">
              <w:rPr>
                <w:rFonts w:ascii="Arial LatArm" w:hAnsi="Arial LatArm" w:cs="GHEA Grapalat"/>
                <w:sz w:val="20"/>
                <w:szCs w:val="20"/>
              </w:rPr>
              <w:t>%</w:t>
            </w:r>
          </w:p>
        </w:tc>
        <w:tc>
          <w:tcPr>
            <w:tcW w:w="708" w:type="dxa"/>
          </w:tcPr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CD6752" w:rsidRPr="000D0850" w:rsidRDefault="00CD6752" w:rsidP="00C12A1B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0D0850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107</w:t>
            </w:r>
          </w:p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</w:p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6647AC">
              <w:rPr>
                <w:rFonts w:ascii="Sylfaen" w:hAnsi="Sylfaen" w:cs="GHEA Grapalat"/>
                <w:sz w:val="20"/>
                <w:szCs w:val="20"/>
                <w:lang w:val="en-US"/>
              </w:rPr>
              <w:t>45</w:t>
            </w:r>
            <w:r w:rsidRPr="006647AC">
              <w:rPr>
                <w:rFonts w:ascii="Arial LatArm" w:hAnsi="Arial LatArm" w:cs="GHEA Grapalat"/>
                <w:sz w:val="20"/>
                <w:szCs w:val="20"/>
              </w:rPr>
              <w:t>%</w:t>
            </w:r>
          </w:p>
        </w:tc>
        <w:tc>
          <w:tcPr>
            <w:tcW w:w="785" w:type="dxa"/>
          </w:tcPr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6647AC">
              <w:rPr>
                <w:rFonts w:ascii="Sylfaen" w:hAnsi="Sylfaen" w:cs="GHEA Grapalat"/>
                <w:sz w:val="20"/>
                <w:szCs w:val="20"/>
                <w:lang w:val="en-US"/>
              </w:rPr>
              <w:t>34</w:t>
            </w:r>
          </w:p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</w:p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6647AC">
              <w:rPr>
                <w:rFonts w:ascii="Sylfaen" w:hAnsi="Sylfaen" w:cs="GHEA Grapalat"/>
                <w:sz w:val="20"/>
                <w:szCs w:val="20"/>
              </w:rPr>
              <w:t>8</w:t>
            </w:r>
            <w:r w:rsidRPr="006647AC">
              <w:rPr>
                <w:rFonts w:ascii="Arial LatArm" w:hAnsi="Arial LatArm" w:cs="GHEA Grapalat"/>
                <w:sz w:val="20"/>
                <w:szCs w:val="20"/>
              </w:rPr>
              <w:t>%</w:t>
            </w:r>
          </w:p>
        </w:tc>
        <w:tc>
          <w:tcPr>
            <w:tcW w:w="722" w:type="dxa"/>
          </w:tcPr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CD6752" w:rsidRDefault="00BB1A1F" w:rsidP="00C12A1B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Cs w:val="20"/>
              </w:rPr>
            </w:pPr>
            <w:r w:rsidRPr="00BB1A1F">
              <w:rPr>
                <w:rFonts w:ascii="Sylfaen" w:hAnsi="Sylfaen" w:cs="GHEA Grapalat"/>
                <w:color w:val="000000" w:themeColor="text1"/>
                <w:szCs w:val="20"/>
              </w:rPr>
              <w:t>107</w:t>
            </w:r>
          </w:p>
          <w:p w:rsidR="00BE5288" w:rsidRDefault="00BE5288" w:rsidP="00C12A1B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Cs w:val="20"/>
              </w:rPr>
            </w:pPr>
          </w:p>
          <w:p w:rsidR="00BB1A1F" w:rsidRPr="00BB1A1F" w:rsidRDefault="00BE5288" w:rsidP="00BE5288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22%</w:t>
            </w: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Pr="00411F68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29</w:t>
            </w:r>
          </w:p>
          <w:p w:rsidR="00CD6752" w:rsidRPr="00411F68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411F68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en-US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7%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587" w:type="dxa"/>
            <w:vMerge/>
            <w:tcBorders>
              <w:bottom w:val="nil"/>
              <w:right w:val="nil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</w:tr>
      <w:tr w:rsidR="00CD6752" w:rsidRPr="00801110" w:rsidTr="00656652">
        <w:tc>
          <w:tcPr>
            <w:tcW w:w="2660" w:type="dxa"/>
          </w:tcPr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lastRenderedPageBreak/>
              <w:t xml:space="preserve">Ցածր առաջադիմությամբ սովորողների թիվը և տոկոսը` </w:t>
            </w:r>
          </w:p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 հաշվարկ. տվյալ կրթական աստիճանում «4», «5» և «6»տարեկան միջին գնահատական ունեցող սովորողների թվի հարաբերությունը այդ կրթական աստիճանում սովորողների ընդհանուր թվին թվին՝ տոկոսային արտահայտությամբ)</w:t>
            </w:r>
          </w:p>
        </w:tc>
        <w:tc>
          <w:tcPr>
            <w:tcW w:w="709" w:type="dxa"/>
          </w:tcPr>
          <w:p w:rsidR="00CD6752" w:rsidRPr="006647AC" w:rsidRDefault="00CD6752" w:rsidP="00C12A1B">
            <w:pPr>
              <w:rPr>
                <w:rFonts w:ascii="Sylfaen" w:hAnsi="Sylfaen" w:cs="GHEA Grapalat"/>
                <w:sz w:val="20"/>
                <w:szCs w:val="20"/>
              </w:rPr>
            </w:pPr>
            <w:r w:rsidRPr="006647AC">
              <w:rPr>
                <w:rFonts w:ascii="Sylfaen" w:hAnsi="Sylfaen" w:cs="GHEA Grapalat"/>
                <w:sz w:val="20"/>
                <w:szCs w:val="20"/>
              </w:rPr>
              <w:t>179</w:t>
            </w:r>
          </w:p>
          <w:p w:rsidR="00CD6752" w:rsidRPr="006647AC" w:rsidRDefault="00CD6752" w:rsidP="00C12A1B">
            <w:pPr>
              <w:rPr>
                <w:rFonts w:ascii="Sylfaen" w:hAnsi="Sylfaen" w:cs="GHEA Grapalat"/>
                <w:sz w:val="20"/>
                <w:szCs w:val="20"/>
              </w:rPr>
            </w:pPr>
          </w:p>
          <w:p w:rsidR="00CD6752" w:rsidRDefault="00CD6752" w:rsidP="00C12A1B">
            <w:pPr>
              <w:rPr>
                <w:rFonts w:ascii="Sylfaen" w:hAnsi="Sylfaen" w:cs="GHEA Grapalat"/>
                <w:sz w:val="20"/>
                <w:szCs w:val="20"/>
                <w:lang w:val="en-US"/>
              </w:rPr>
            </w:pPr>
          </w:p>
          <w:p w:rsidR="00CD6752" w:rsidRPr="006647AC" w:rsidRDefault="00CD6752" w:rsidP="00C12A1B">
            <w:pPr>
              <w:rPr>
                <w:rFonts w:ascii="Sylfaen" w:hAnsi="Sylfaen" w:cs="GHEA Grapalat"/>
                <w:sz w:val="20"/>
                <w:szCs w:val="20"/>
              </w:rPr>
            </w:pPr>
            <w:r w:rsidRPr="006647AC">
              <w:rPr>
                <w:rFonts w:ascii="Sylfaen" w:hAnsi="Sylfaen" w:cs="GHEA Grapalat"/>
                <w:sz w:val="20"/>
                <w:szCs w:val="20"/>
              </w:rPr>
              <w:t>38</w:t>
            </w:r>
            <w:r w:rsidRPr="006647AC">
              <w:rPr>
                <w:rFonts w:ascii="Arial LatArm" w:hAnsi="Arial LatArm" w:cs="GHEA Grapalat"/>
                <w:sz w:val="20"/>
                <w:szCs w:val="20"/>
              </w:rPr>
              <w:t>%</w:t>
            </w:r>
          </w:p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</w:p>
        </w:tc>
        <w:tc>
          <w:tcPr>
            <w:tcW w:w="709" w:type="dxa"/>
          </w:tcPr>
          <w:p w:rsidR="00CD6752" w:rsidRPr="006647AC" w:rsidRDefault="00CD6752" w:rsidP="00C12A1B">
            <w:pPr>
              <w:rPr>
                <w:rFonts w:ascii="Sylfaen" w:hAnsi="Sylfaen" w:cs="GHEA Grapalat"/>
                <w:sz w:val="20"/>
                <w:szCs w:val="20"/>
              </w:rPr>
            </w:pPr>
            <w:r w:rsidRPr="006647AC">
              <w:rPr>
                <w:rFonts w:ascii="Sylfaen" w:hAnsi="Sylfaen" w:cs="GHEA Grapalat"/>
                <w:sz w:val="20"/>
                <w:szCs w:val="20"/>
              </w:rPr>
              <w:t>314</w:t>
            </w:r>
          </w:p>
          <w:p w:rsidR="00CD6752" w:rsidRPr="006647AC" w:rsidRDefault="00CD6752" w:rsidP="00C12A1B">
            <w:pPr>
              <w:rPr>
                <w:rFonts w:ascii="Sylfaen" w:hAnsi="Sylfaen" w:cs="GHEA Grapalat"/>
                <w:sz w:val="20"/>
                <w:szCs w:val="20"/>
              </w:rPr>
            </w:pPr>
          </w:p>
          <w:p w:rsidR="00CD6752" w:rsidRPr="006647AC" w:rsidRDefault="00CD6752" w:rsidP="00C12A1B">
            <w:pPr>
              <w:rPr>
                <w:rFonts w:ascii="Sylfaen" w:hAnsi="Sylfaen" w:cs="GHEA Grapalat"/>
                <w:sz w:val="20"/>
                <w:szCs w:val="20"/>
              </w:rPr>
            </w:pPr>
          </w:p>
          <w:p w:rsidR="00CD6752" w:rsidRPr="006647AC" w:rsidRDefault="00CD6752" w:rsidP="00C12A1B">
            <w:pPr>
              <w:rPr>
                <w:rFonts w:ascii="Sylfaen" w:hAnsi="Sylfaen" w:cs="GHEA Grapalat"/>
                <w:sz w:val="20"/>
                <w:szCs w:val="20"/>
              </w:rPr>
            </w:pPr>
            <w:r w:rsidRPr="006647AC">
              <w:rPr>
                <w:rFonts w:ascii="Sylfaen" w:hAnsi="Sylfaen" w:cs="GHEA Grapalat"/>
                <w:sz w:val="20"/>
                <w:szCs w:val="20"/>
              </w:rPr>
              <w:t>81</w:t>
            </w:r>
            <w:r w:rsidRPr="006647AC">
              <w:rPr>
                <w:rFonts w:ascii="Arial LatArm" w:hAnsi="Arial LatArm" w:cs="GHEA Grapalat"/>
                <w:sz w:val="20"/>
                <w:szCs w:val="20"/>
              </w:rPr>
              <w:t>%</w:t>
            </w:r>
          </w:p>
          <w:p w:rsidR="00CD6752" w:rsidRPr="006647AC" w:rsidRDefault="00CD6752" w:rsidP="00C12A1B">
            <w:pPr>
              <w:rPr>
                <w:rFonts w:ascii="Sylfaen" w:hAnsi="Sylfaen" w:cs="GHEA Grapalat"/>
                <w:sz w:val="20"/>
                <w:szCs w:val="20"/>
              </w:rPr>
            </w:pPr>
          </w:p>
          <w:p w:rsidR="00CD6752" w:rsidRPr="006647AC" w:rsidRDefault="00CD6752" w:rsidP="00C12A1B">
            <w:pPr>
              <w:rPr>
                <w:rFonts w:ascii="Sylfaen" w:hAnsi="Sylfaen" w:cs="GHEA Grapalat"/>
                <w:sz w:val="20"/>
                <w:szCs w:val="20"/>
              </w:rPr>
            </w:pPr>
          </w:p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</w:p>
        </w:tc>
        <w:tc>
          <w:tcPr>
            <w:tcW w:w="708" w:type="dxa"/>
          </w:tcPr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</w:p>
        </w:tc>
        <w:tc>
          <w:tcPr>
            <w:tcW w:w="851" w:type="dxa"/>
          </w:tcPr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</w:rPr>
            </w:pPr>
          </w:p>
        </w:tc>
        <w:tc>
          <w:tcPr>
            <w:tcW w:w="785" w:type="dxa"/>
          </w:tcPr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6647AC">
              <w:rPr>
                <w:rFonts w:ascii="Sylfaen" w:hAnsi="Sylfaen" w:cs="GHEA Grapalat"/>
                <w:sz w:val="20"/>
                <w:szCs w:val="20"/>
                <w:lang w:val="en-US"/>
              </w:rPr>
              <w:t>399</w:t>
            </w:r>
          </w:p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</w:p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</w:p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</w:p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</w:p>
          <w:p w:rsidR="00CD6752" w:rsidRPr="006647AC" w:rsidRDefault="00CD6752" w:rsidP="00C12A1B">
            <w:pPr>
              <w:spacing w:after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6647AC">
              <w:rPr>
                <w:rFonts w:ascii="Sylfaen" w:hAnsi="Sylfaen" w:cs="GHEA Grapalat"/>
                <w:sz w:val="20"/>
                <w:szCs w:val="20"/>
                <w:lang w:val="en-US"/>
              </w:rPr>
              <w:t>92</w:t>
            </w:r>
            <w:r w:rsidRPr="006647AC">
              <w:rPr>
                <w:rFonts w:ascii="Arial LatArm" w:hAnsi="Arial LatArm" w:cs="GHEA Grapalat"/>
                <w:sz w:val="20"/>
                <w:szCs w:val="20"/>
              </w:rPr>
              <w:t>%</w:t>
            </w:r>
          </w:p>
        </w:tc>
        <w:tc>
          <w:tcPr>
            <w:tcW w:w="722" w:type="dxa"/>
          </w:tcPr>
          <w:p w:rsidR="00CD6752" w:rsidRPr="006647AC" w:rsidRDefault="00CD6752" w:rsidP="00C12A1B">
            <w:pPr>
              <w:rPr>
                <w:rFonts w:ascii="Sylfaen" w:hAnsi="Sylfaen" w:cs="GHEA Grapalat"/>
                <w:sz w:val="20"/>
                <w:szCs w:val="20"/>
              </w:rPr>
            </w:pP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1A032D" w:rsidRDefault="001A032D" w:rsidP="00C12A1B">
            <w:pPr>
              <w:rPr>
                <w:rFonts w:ascii="Sylfaen" w:hAnsi="Sylfaen" w:cs="GHEA Grapalat"/>
                <w:sz w:val="20"/>
                <w:szCs w:val="20"/>
              </w:rPr>
            </w:pPr>
            <w:r>
              <w:rPr>
                <w:rFonts w:ascii="Sylfaen" w:hAnsi="Sylfaen" w:cs="GHEA Grapalat"/>
                <w:sz w:val="20"/>
                <w:szCs w:val="20"/>
              </w:rPr>
              <w:t>224</w:t>
            </w:r>
          </w:p>
          <w:p w:rsidR="001A032D" w:rsidRDefault="001A032D" w:rsidP="00C12A1B">
            <w:pPr>
              <w:rPr>
                <w:rFonts w:ascii="Sylfaen" w:hAnsi="Sylfaen" w:cs="GHEA Grapalat"/>
                <w:sz w:val="20"/>
                <w:szCs w:val="20"/>
              </w:rPr>
            </w:pPr>
          </w:p>
          <w:p w:rsidR="001A032D" w:rsidRDefault="001A032D" w:rsidP="00C12A1B">
            <w:pPr>
              <w:rPr>
                <w:rFonts w:ascii="Sylfaen" w:hAnsi="Sylfaen" w:cs="GHEA Grapalat"/>
                <w:sz w:val="20"/>
                <w:szCs w:val="20"/>
              </w:rPr>
            </w:pPr>
          </w:p>
          <w:p w:rsidR="00CD6752" w:rsidRPr="006647AC" w:rsidRDefault="001A032D" w:rsidP="001A032D">
            <w:pPr>
              <w:rPr>
                <w:rFonts w:ascii="Sylfaen" w:hAnsi="Sylfaen" w:cs="GHEA Grapalat"/>
                <w:sz w:val="20"/>
                <w:szCs w:val="20"/>
              </w:rPr>
            </w:pPr>
            <w:r>
              <w:rPr>
                <w:rFonts w:ascii="Sylfaen" w:hAnsi="Sylfaen" w:cs="GHEA Grapalat"/>
                <w:sz w:val="20"/>
                <w:szCs w:val="20"/>
              </w:rPr>
              <w:t>48%</w:t>
            </w: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Pr="00411F68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322</w:t>
            </w:r>
          </w:p>
          <w:p w:rsidR="00CD6752" w:rsidRPr="00411F68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411F68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411F68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411F68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411F68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411F68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83%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  <w:tc>
          <w:tcPr>
            <w:tcW w:w="587" w:type="dxa"/>
            <w:vMerge/>
            <w:tcBorders>
              <w:bottom w:val="nil"/>
              <w:right w:val="nil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</w:tr>
      <w:tr w:rsidR="00CD6752" w:rsidRPr="00801110" w:rsidTr="00656652">
        <w:tc>
          <w:tcPr>
            <w:tcW w:w="2660" w:type="dxa"/>
            <w:tcBorders>
              <w:top w:val="nil"/>
            </w:tcBorders>
          </w:tcPr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Ավարտման գործակից </w:t>
            </w:r>
          </w:p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  <w:p w:rsidR="00CD6752" w:rsidRPr="00801110" w:rsidRDefault="00CD6752" w:rsidP="005B4890">
            <w:pPr>
              <w:spacing w:after="0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(հաշվարկ. տարրական, հիմնական և միջնակարգ դպրոցի ավարտական դասարաններում քննություններից դրական գնահատական ստացածների հարաբերությունը  նույն դասարանների սովորողների ընդհանուր թվին՝ տոկոսային արտահայտությամբ)</w:t>
            </w:r>
          </w:p>
        </w:tc>
        <w:tc>
          <w:tcPr>
            <w:tcW w:w="709" w:type="dxa"/>
          </w:tcPr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D15046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100</w:t>
            </w:r>
            <w:r w:rsidRPr="00D15046">
              <w:rPr>
                <w:rFonts w:ascii="Arial LatArm" w:hAnsi="Arial LatArm" w:cs="GHEA Grapalat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D15046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100</w:t>
            </w:r>
            <w:r w:rsidRPr="00D15046">
              <w:rPr>
                <w:rFonts w:ascii="Arial LatArm" w:hAnsi="Arial LatArm" w:cs="GHEA Grapalat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708" w:type="dxa"/>
          </w:tcPr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</w:tcPr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D15046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100</w:t>
            </w:r>
            <w:r w:rsidRPr="00D15046">
              <w:rPr>
                <w:rFonts w:ascii="Arial LatArm" w:hAnsi="Arial LatArm" w:cs="GHEA Grapalat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722" w:type="dxa"/>
          </w:tcPr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CD6752" w:rsidRPr="001A032D" w:rsidRDefault="001A032D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  <w:r w:rsidRPr="00D02EC7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100%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  <w:tc>
          <w:tcPr>
            <w:tcW w:w="587" w:type="dxa"/>
            <w:vMerge/>
            <w:tcBorders>
              <w:bottom w:val="nil"/>
              <w:right w:val="nil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</w:tr>
      <w:tr w:rsidR="00CD6752" w:rsidRPr="00D63F4A" w:rsidTr="00656652">
        <w:tc>
          <w:tcPr>
            <w:tcW w:w="2660" w:type="dxa"/>
          </w:tcPr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Երկտարեցիների թիվը և տոկոսը</w:t>
            </w:r>
          </w:p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(հաշվարկ.   տվյալ կրթական աստիճանում երկտարեցիների թվի հարաբերությունը նույն կրթական աստիճանում սովորողների ընդհանուր թվին` տոկոսային արտահայտությամբ)</w:t>
            </w:r>
          </w:p>
        </w:tc>
        <w:tc>
          <w:tcPr>
            <w:tcW w:w="709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08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85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22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587" w:type="dxa"/>
            <w:tcBorders>
              <w:bottom w:val="nil"/>
              <w:right w:val="nil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</w:tr>
      <w:tr w:rsidR="00CD6752" w:rsidRPr="00D63F4A" w:rsidTr="00656652">
        <w:trPr>
          <w:gridAfter w:val="1"/>
          <w:wAfter w:w="587" w:type="dxa"/>
        </w:trPr>
        <w:tc>
          <w:tcPr>
            <w:tcW w:w="2660" w:type="dxa"/>
          </w:tcPr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Կրկնուսույցների մոտ պարապող սովորողների թիվը և տոկոսը՝ ըստ կրթական աստիճանների</w:t>
            </w:r>
          </w:p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lastRenderedPageBreak/>
              <w:t>(հաշվարկ. տվյալ կրթական աստիճանում կրկնուսուիցների մոտ պարապողների թվի հարաբերությունը նույն կրթական աստիճանում սովորողների ընդհանուր թվին` տոկոսային արտահայտությամբ)</w:t>
            </w:r>
          </w:p>
        </w:tc>
        <w:tc>
          <w:tcPr>
            <w:tcW w:w="709" w:type="dxa"/>
          </w:tcPr>
          <w:p w:rsidR="00CD6752" w:rsidRPr="00BB1A1F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CD6752" w:rsidRPr="00BB1A1F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08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CD6752" w:rsidRPr="00BB1A1F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85" w:type="dxa"/>
          </w:tcPr>
          <w:p w:rsidR="00CD6752" w:rsidRPr="00BB1A1F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22" w:type="dxa"/>
          </w:tcPr>
          <w:p w:rsidR="00CD6752" w:rsidRPr="00BB1A1F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CD6752" w:rsidRPr="00BB1A1F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Pr="00BB1A1F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D6752" w:rsidRPr="00BB1A1F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</w:tr>
      <w:tr w:rsidR="00CD6752" w:rsidRPr="00D63F4A" w:rsidTr="00656652">
        <w:trPr>
          <w:gridAfter w:val="1"/>
          <w:wAfter w:w="587" w:type="dxa"/>
        </w:trPr>
        <w:tc>
          <w:tcPr>
            <w:tcW w:w="2660" w:type="dxa"/>
          </w:tcPr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lastRenderedPageBreak/>
              <w:t>Միասնական քննություններին մասնակիցների թիվը և տոկոսը շրջանավարտների ընդհանուր թվի նկատմամբ</w:t>
            </w:r>
          </w:p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(հաշվարկ. 12-րդ դասարանի շրջանավարտներից միասնական քննություններին մասնակիցների թվի հարաբերությունը շրջանավրտների ընդհանուր թվին` տոկոսային արտահայտությամբ)</w:t>
            </w:r>
          </w:p>
          <w:p w:rsidR="00CD6752" w:rsidRPr="00DC269C" w:rsidRDefault="00CD6752" w:rsidP="005B4890">
            <w:pPr>
              <w:autoSpaceDE w:val="0"/>
              <w:autoSpaceDN w:val="0"/>
              <w:adjustRightInd w:val="0"/>
              <w:rPr>
                <w:rFonts w:ascii="Sylfaen" w:hAnsi="Sylfaen" w:cs="GHEA Grapalat"/>
                <w:i/>
                <w:iCs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i/>
                <w:iCs/>
                <w:color w:val="000000" w:themeColor="text1"/>
                <w:sz w:val="20"/>
                <w:szCs w:val="20"/>
                <w:lang w:val="hy-AM"/>
              </w:rPr>
              <w:t>Լրացնել միայն 12-րդ դասարանի համար</w:t>
            </w:r>
          </w:p>
        </w:tc>
        <w:tc>
          <w:tcPr>
            <w:tcW w:w="709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08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85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22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</w:tr>
      <w:tr w:rsidR="00CD6752" w:rsidRPr="00D63F4A" w:rsidTr="00656652">
        <w:trPr>
          <w:gridAfter w:val="1"/>
          <w:wAfter w:w="587" w:type="dxa"/>
        </w:trPr>
        <w:tc>
          <w:tcPr>
            <w:tcW w:w="2660" w:type="dxa"/>
          </w:tcPr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Ավարտական և միասնական քննություններին անբավարար ստացած շրջանավարտների թիվը և տոկոսը շրջանավարտների ընդհանուր թվի նկատմամբ</w:t>
            </w:r>
          </w:p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(հաշվարկ. 12-րդ դասարանի շրջանավարտներից ավարտական և միասնական քննություններին անբավարար ստացածների թվի հարաբերությունը շրջանավրտների </w:t>
            </w: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lastRenderedPageBreak/>
              <w:t>ընդհանուր թվին` տոկոսային արտահայտությամբ)</w:t>
            </w:r>
          </w:p>
          <w:p w:rsidR="00CD6752" w:rsidRPr="00DC269C" w:rsidRDefault="00CD6752" w:rsidP="005B4890">
            <w:pPr>
              <w:rPr>
                <w:rFonts w:ascii="Sylfaen" w:hAnsi="Sylfaen" w:cs="GHEA Grapalat"/>
                <w:color w:val="000000" w:themeColor="text1"/>
                <w:lang w:val="hy-AM"/>
              </w:rPr>
            </w:pPr>
            <w:r w:rsidRPr="00DC269C">
              <w:rPr>
                <w:rFonts w:ascii="Sylfaen" w:hAnsi="Sylfaen" w:cs="GHEA Grapalat"/>
                <w:i/>
                <w:iCs/>
                <w:color w:val="000000" w:themeColor="text1"/>
                <w:sz w:val="20"/>
                <w:szCs w:val="20"/>
                <w:lang w:val="hy-AM"/>
              </w:rPr>
              <w:t>Լրացնել միայն 12-րդ դասարանի համար</w:t>
            </w:r>
          </w:p>
        </w:tc>
        <w:tc>
          <w:tcPr>
            <w:tcW w:w="709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08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85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22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</w:tr>
      <w:tr w:rsidR="00CD6752" w:rsidRPr="00801110" w:rsidTr="00656652">
        <w:trPr>
          <w:gridAfter w:val="1"/>
          <w:wAfter w:w="587" w:type="dxa"/>
        </w:trPr>
        <w:tc>
          <w:tcPr>
            <w:tcW w:w="2660" w:type="dxa"/>
          </w:tcPr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lastRenderedPageBreak/>
              <w:t xml:space="preserve">Հիմնական դպրոցն ավարտած սովորողներից նախնական </w:t>
            </w:r>
            <w:r w:rsidRPr="00746D4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</w:t>
            </w: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արհեստագործական</w:t>
            </w:r>
            <w:r w:rsidRPr="00746D4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)</w:t>
            </w: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 և միջին մասնագիտական հաստատություններ ընդունվածների թիվը և տոկոսը</w:t>
            </w:r>
          </w:p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(հաշվարկ. հիմնական դպրոցի շրջանավարտներից նախնական (արհեստագործական)  և միջին մասնագիտական հաստատություններ ընդունվածների թվի հարաբերությունը 9-րդ դասարանի սովորողների ընդհանուր թվին` տոկոսային արտահայտությամբ)</w:t>
            </w:r>
          </w:p>
          <w:p w:rsidR="00CD6752" w:rsidRPr="00DC269C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i/>
                <w:iCs/>
                <w:color w:val="000000" w:themeColor="text1"/>
                <w:sz w:val="20"/>
                <w:szCs w:val="20"/>
                <w:lang w:val="hy-AM"/>
              </w:rPr>
              <w:t>Լրացնել միայն 9-րդ դասարանի համար</w:t>
            </w:r>
          </w:p>
        </w:tc>
        <w:tc>
          <w:tcPr>
            <w:tcW w:w="709" w:type="dxa"/>
          </w:tcPr>
          <w:p w:rsidR="00CD6752" w:rsidRPr="00BB1A1F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D15046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49</w:t>
            </w:r>
            <w:r w:rsidRPr="00D15046">
              <w:rPr>
                <w:rFonts w:ascii="Academy" w:hAnsi="Academy" w:cs="GHEA Grapalat"/>
                <w:color w:val="000000" w:themeColor="text1"/>
                <w:sz w:val="20"/>
                <w:szCs w:val="20"/>
                <w:lang w:val="en-US"/>
              </w:rPr>
              <w:t>%</w:t>
            </w: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D15046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62</w:t>
            </w:r>
            <w:r w:rsidRPr="00D15046">
              <w:rPr>
                <w:rFonts w:ascii="Academy" w:hAnsi="Academy" w:cs="GHEA Grapalat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708" w:type="dxa"/>
          </w:tcPr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</w:tcPr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D15046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45</w:t>
            </w:r>
            <w:r w:rsidRPr="00D15046">
              <w:rPr>
                <w:rFonts w:ascii="Academy" w:hAnsi="Academy" w:cs="GHEA Grapalat"/>
                <w:color w:val="000000" w:themeColor="text1"/>
                <w:sz w:val="20"/>
                <w:szCs w:val="20"/>
                <w:lang w:val="en-US"/>
              </w:rPr>
              <w:t>%</w:t>
            </w: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D15046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51</w:t>
            </w:r>
            <w:r w:rsidRPr="00D15046">
              <w:rPr>
                <w:rFonts w:ascii="Academy" w:hAnsi="Academy" w:cs="GHEA Grapalat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722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B1A1F" w:rsidRPr="002218B4" w:rsidRDefault="00BB1A1F" w:rsidP="005B4890">
            <w:pPr>
              <w:spacing w:after="0"/>
              <w:jc w:val="both"/>
              <w:rPr>
                <w:rFonts w:ascii="Sylfaen" w:hAnsi="Sylfaen" w:cs="GHEA Grapalat"/>
                <w:szCs w:val="20"/>
              </w:rPr>
            </w:pPr>
            <w:r w:rsidRPr="002218B4">
              <w:rPr>
                <w:rFonts w:ascii="Sylfaen" w:hAnsi="Sylfaen" w:cs="GHEA Grapalat"/>
                <w:szCs w:val="20"/>
              </w:rPr>
              <w:t>60</w:t>
            </w:r>
          </w:p>
          <w:p w:rsidR="00CD6752" w:rsidRPr="002218B4" w:rsidRDefault="00CD6752" w:rsidP="00CD6752">
            <w:pPr>
              <w:rPr>
                <w:rFonts w:ascii="Sylfaen" w:hAnsi="Sylfaen" w:cs="GHEA Grapalat"/>
                <w:sz w:val="20"/>
                <w:szCs w:val="20"/>
                <w:lang w:val="en-US"/>
              </w:rPr>
            </w:pPr>
          </w:p>
          <w:p w:rsidR="00CD6752" w:rsidRPr="002218B4" w:rsidRDefault="00CD6752" w:rsidP="00CD6752">
            <w:pPr>
              <w:rPr>
                <w:rFonts w:ascii="Sylfaen" w:hAnsi="Sylfaen" w:cs="GHEA Grapalat"/>
                <w:sz w:val="20"/>
                <w:szCs w:val="20"/>
                <w:lang w:val="en-US"/>
              </w:rPr>
            </w:pPr>
          </w:p>
          <w:p w:rsidR="00CD6752" w:rsidRPr="002218B4" w:rsidRDefault="00CD6752" w:rsidP="00CD6752">
            <w:pPr>
              <w:rPr>
                <w:rFonts w:ascii="Sylfaen" w:hAnsi="Sylfaen" w:cs="GHEA Grapalat"/>
                <w:sz w:val="20"/>
                <w:szCs w:val="20"/>
                <w:lang w:val="en-US"/>
              </w:rPr>
            </w:pPr>
          </w:p>
          <w:p w:rsidR="008B780F" w:rsidRPr="002218B4" w:rsidRDefault="008B780F" w:rsidP="00CD6752">
            <w:pPr>
              <w:rPr>
                <w:rFonts w:ascii="Sylfaen" w:hAnsi="Sylfaen" w:cs="GHEA Grapalat"/>
                <w:szCs w:val="20"/>
              </w:rPr>
            </w:pPr>
          </w:p>
          <w:p w:rsidR="00CD6752" w:rsidRPr="002218B4" w:rsidRDefault="00BB1A1F" w:rsidP="00CD6752">
            <w:pPr>
              <w:rPr>
                <w:rFonts w:ascii="Sylfaen" w:hAnsi="Sylfaen" w:cs="GHEA Grapalat"/>
                <w:sz w:val="20"/>
                <w:szCs w:val="20"/>
              </w:rPr>
            </w:pPr>
            <w:r w:rsidRPr="002218B4">
              <w:rPr>
                <w:rFonts w:ascii="Sylfaen" w:hAnsi="Sylfaen" w:cs="GHEA Grapalat"/>
                <w:szCs w:val="20"/>
              </w:rPr>
              <w:t>69%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</w:tr>
      <w:tr w:rsidR="00CD6752" w:rsidRPr="00801110" w:rsidTr="00656652">
        <w:trPr>
          <w:gridAfter w:val="1"/>
          <w:wAfter w:w="587" w:type="dxa"/>
        </w:trPr>
        <w:tc>
          <w:tcPr>
            <w:tcW w:w="2660" w:type="dxa"/>
          </w:tcPr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Հիմնական դպրոցն ավարտած սովորողների թիվը և տոկոսը, որոնք ուսումը շարունակում են ավագ դպրոցներում կամ ավագ դասարաններում</w:t>
            </w:r>
          </w:p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(հաշվարկ. հիմնական դպրոցի շրջանավարտներից ավագ դպրոցներում կամ ավագ</w:t>
            </w:r>
            <w:r w:rsidRPr="00801110"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  <w:t xml:space="preserve"> </w:t>
            </w: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դասարաններում ուսումը շարունակողների թվի հարաբերությունը 9-րդ դասարանի սովորողների ընդհանուր թվին` տոկոսային արտահայտությամբ)</w:t>
            </w:r>
          </w:p>
          <w:p w:rsidR="00CD6752" w:rsidRPr="00801110" w:rsidRDefault="00CD6752" w:rsidP="005B4890">
            <w:pPr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i/>
                <w:iCs/>
                <w:color w:val="000000" w:themeColor="text1"/>
                <w:sz w:val="20"/>
                <w:szCs w:val="20"/>
                <w:lang w:val="hy-AM"/>
              </w:rPr>
              <w:t xml:space="preserve">Լրացնել միայն 9-րդ </w:t>
            </w:r>
            <w:r w:rsidRPr="00DC269C">
              <w:rPr>
                <w:rFonts w:ascii="Sylfaen" w:hAnsi="Sylfaen" w:cs="GHEA Grapalat"/>
                <w:i/>
                <w:iCs/>
                <w:color w:val="000000" w:themeColor="text1"/>
                <w:sz w:val="20"/>
                <w:szCs w:val="20"/>
                <w:lang w:val="hy-AM"/>
              </w:rPr>
              <w:lastRenderedPageBreak/>
              <w:t>դասարանի համար</w:t>
            </w:r>
          </w:p>
        </w:tc>
        <w:tc>
          <w:tcPr>
            <w:tcW w:w="709" w:type="dxa"/>
          </w:tcPr>
          <w:p w:rsidR="00CD6752" w:rsidRPr="00BB1A1F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D15046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29</w:t>
            </w: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D15046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37</w:t>
            </w:r>
            <w:r w:rsidRPr="00D15046">
              <w:rPr>
                <w:rFonts w:ascii="Academy" w:hAnsi="Academy" w:cs="GHEA Grapalat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708" w:type="dxa"/>
          </w:tcPr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</w:tcPr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D15046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43</w:t>
            </w: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D15046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D15046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48</w:t>
            </w:r>
            <w:r w:rsidRPr="00D15046">
              <w:rPr>
                <w:rFonts w:ascii="Academy" w:hAnsi="Academy" w:cs="GHEA Grapalat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722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Pr="00BB1A1F" w:rsidRDefault="00BB1A1F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BB1A1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23</w:t>
            </w:r>
          </w:p>
          <w:p w:rsidR="00BB1A1F" w:rsidRPr="00BB1A1F" w:rsidRDefault="00BB1A1F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</w:p>
          <w:p w:rsidR="00CD6752" w:rsidRPr="00BB1A1F" w:rsidRDefault="00CD6752" w:rsidP="00CD6752">
            <w:pPr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</w:p>
          <w:p w:rsidR="00BB1A1F" w:rsidRPr="00BB1A1F" w:rsidRDefault="00BB1A1F" w:rsidP="00CD6752">
            <w:pPr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</w:p>
          <w:p w:rsidR="00BB1A1F" w:rsidRPr="00BB1A1F" w:rsidRDefault="00BB1A1F" w:rsidP="00CD6752">
            <w:pPr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</w:p>
          <w:p w:rsidR="00CD6752" w:rsidRPr="00BB1A1F" w:rsidRDefault="00CD6752" w:rsidP="00CD6752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BB1A1F" w:rsidRDefault="00BB1A1F" w:rsidP="00CD6752">
            <w:pPr>
              <w:rPr>
                <w:rFonts w:ascii="Sylfaen" w:hAnsi="Sylfaen" w:cs="GHEA Grapalat"/>
                <w:color w:val="FF0000"/>
                <w:sz w:val="32"/>
                <w:szCs w:val="20"/>
              </w:rPr>
            </w:pPr>
            <w:r w:rsidRPr="00BB1A1F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26%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</w:tr>
      <w:tr w:rsidR="00CD6752" w:rsidRPr="00D63F4A" w:rsidTr="00656652">
        <w:trPr>
          <w:gridAfter w:val="1"/>
          <w:wAfter w:w="587" w:type="dxa"/>
        </w:trPr>
        <w:tc>
          <w:tcPr>
            <w:tcW w:w="2660" w:type="dxa"/>
          </w:tcPr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lastRenderedPageBreak/>
              <w:t xml:space="preserve">Նախնական </w:t>
            </w: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(</w:t>
            </w: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արհեստագործական</w:t>
            </w: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) </w:t>
            </w: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և միջին մասնագիտական հաստատություններ ընդունված 12-րդ դասարանի շրջանավարտների թիվը և տոկոսը</w:t>
            </w:r>
          </w:p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i/>
                <w:iCs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(հաշվարկ. 12-րդ դասարանի շրջանավարտներից նախնական (արհեստագործական) և միջին մասնագիտական հաստատություններ ընդունվածների հարաբերությունը 12-րդ դասարանի սովորողների ընդհանուր թվին` տոկոսային արտահայտությամբ)</w:t>
            </w:r>
            <w:r w:rsidRPr="00DC269C">
              <w:rPr>
                <w:rFonts w:ascii="Sylfaen" w:hAnsi="Sylfaen" w:cs="GHEA Grapalat"/>
                <w:i/>
                <w:iCs/>
                <w:color w:val="000000" w:themeColor="text1"/>
                <w:sz w:val="20"/>
                <w:szCs w:val="20"/>
                <w:lang w:val="hy-AM"/>
              </w:rPr>
              <w:t xml:space="preserve"> </w:t>
            </w:r>
          </w:p>
          <w:p w:rsidR="00CD6752" w:rsidRPr="00DC269C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i/>
                <w:iCs/>
                <w:color w:val="000000" w:themeColor="text1"/>
                <w:sz w:val="20"/>
                <w:szCs w:val="20"/>
                <w:lang w:val="hy-AM"/>
              </w:rPr>
              <w:t>Լրացնել միայն 12-րդ դասարանի համար</w:t>
            </w:r>
          </w:p>
        </w:tc>
        <w:tc>
          <w:tcPr>
            <w:tcW w:w="709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08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85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22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</w:tr>
      <w:tr w:rsidR="00CD6752" w:rsidRPr="00D63F4A" w:rsidTr="00656652">
        <w:trPr>
          <w:gridAfter w:val="1"/>
          <w:wAfter w:w="587" w:type="dxa"/>
        </w:trPr>
        <w:tc>
          <w:tcPr>
            <w:tcW w:w="2660" w:type="dxa"/>
          </w:tcPr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ԲՈՒՀ-եր ընդունված շրջանավարտների թիվը և տոկոսը շրջանավարտների ընդհանուր թվի նկատմամբ</w:t>
            </w:r>
          </w:p>
          <w:p w:rsidR="00CD6752" w:rsidRPr="00DC269C" w:rsidRDefault="00CD6752" w:rsidP="00DC269C">
            <w:pPr>
              <w:spacing w:after="0"/>
              <w:jc w:val="center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(հաշվարկ. 12-րդ դասարանի շրջանավարտներից բուհ ընդունվածների թվի հարաբերությունը 12-րդ դասարանի սովորողների ընդհանուր թվին` տոկոսային արտահայտությամբ)</w:t>
            </w:r>
          </w:p>
          <w:p w:rsidR="00CD6752" w:rsidRPr="00801110" w:rsidRDefault="00CD6752" w:rsidP="005B4890">
            <w:pPr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i/>
                <w:iCs/>
                <w:color w:val="000000" w:themeColor="text1"/>
                <w:sz w:val="20"/>
                <w:szCs w:val="20"/>
                <w:lang w:val="hy-AM"/>
              </w:rPr>
              <w:t>Լրացնել միայն 12-րդ</w:t>
            </w:r>
            <w:r w:rsidRPr="00801110">
              <w:rPr>
                <w:rFonts w:ascii="Sylfaen" w:hAnsi="Sylfaen" w:cs="GHEA Grapalat"/>
                <w:i/>
                <w:iCs/>
                <w:color w:val="C00000"/>
                <w:sz w:val="20"/>
                <w:szCs w:val="20"/>
                <w:lang w:val="hy-AM"/>
              </w:rPr>
              <w:t xml:space="preserve"> </w:t>
            </w:r>
            <w:r w:rsidRPr="00DC269C">
              <w:rPr>
                <w:rFonts w:ascii="Sylfaen" w:hAnsi="Sylfaen" w:cs="GHEA Grapalat"/>
                <w:i/>
                <w:iCs/>
                <w:color w:val="000000" w:themeColor="text1"/>
                <w:sz w:val="20"/>
                <w:szCs w:val="20"/>
                <w:lang w:val="hy-AM"/>
              </w:rPr>
              <w:t>դասարանի համար</w:t>
            </w:r>
          </w:p>
        </w:tc>
        <w:tc>
          <w:tcPr>
            <w:tcW w:w="709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08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85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22" w:type="dxa"/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</w:tr>
      <w:tr w:rsidR="00CD6752" w:rsidRPr="00801110" w:rsidTr="00656652">
        <w:trPr>
          <w:gridAfter w:val="1"/>
          <w:wAfter w:w="587" w:type="dxa"/>
        </w:trPr>
        <w:tc>
          <w:tcPr>
            <w:tcW w:w="2660" w:type="dxa"/>
          </w:tcPr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Սովորողների բացակայությունների թիվը ժամերով՝ ըստ կրթական աստիճանների </w:t>
            </w:r>
          </w:p>
          <w:p w:rsidR="00CD6752" w:rsidRPr="00DC269C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  <w:p w:rsidR="00CD6752" w:rsidRPr="00801110" w:rsidRDefault="00CD6752" w:rsidP="005B4890">
            <w:pPr>
              <w:spacing w:after="0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  <w:r w:rsidRPr="00DC269C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lastRenderedPageBreak/>
              <w:t>(հաշվարկ. հաստատության տվյալ կրթական աստիճանի բոլոր դասարանների դասամատյաններում գրանցված բացակայությունների ընդհանուր թիվը արտահայտված ժամերով)</w:t>
            </w:r>
          </w:p>
        </w:tc>
        <w:tc>
          <w:tcPr>
            <w:tcW w:w="709" w:type="dxa"/>
          </w:tcPr>
          <w:p w:rsidR="00CD6752" w:rsidRPr="00D15046" w:rsidRDefault="00CD6752" w:rsidP="005B4890">
            <w:pPr>
              <w:spacing w:after="0" w:line="24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D15046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lastRenderedPageBreak/>
              <w:t>3857</w:t>
            </w:r>
          </w:p>
        </w:tc>
        <w:tc>
          <w:tcPr>
            <w:tcW w:w="709" w:type="dxa"/>
          </w:tcPr>
          <w:p w:rsidR="00CD6752" w:rsidRPr="00D15046" w:rsidRDefault="00CD6752" w:rsidP="005B4890">
            <w:pPr>
              <w:spacing w:after="0" w:line="24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D15046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5130</w:t>
            </w:r>
          </w:p>
        </w:tc>
        <w:tc>
          <w:tcPr>
            <w:tcW w:w="708" w:type="dxa"/>
          </w:tcPr>
          <w:p w:rsidR="00CD6752" w:rsidRPr="00D15046" w:rsidRDefault="00CD6752" w:rsidP="005B4890">
            <w:pPr>
              <w:spacing w:after="0" w:line="24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CD6752" w:rsidRPr="00D15046" w:rsidRDefault="00CD6752" w:rsidP="005B4890">
            <w:pPr>
              <w:spacing w:after="0" w:line="24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D15046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2781</w:t>
            </w:r>
          </w:p>
        </w:tc>
        <w:tc>
          <w:tcPr>
            <w:tcW w:w="785" w:type="dxa"/>
          </w:tcPr>
          <w:p w:rsidR="00CD6752" w:rsidRPr="00D15046" w:rsidRDefault="00CD6752" w:rsidP="005B4890">
            <w:pPr>
              <w:spacing w:after="0" w:line="24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D15046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4586</w:t>
            </w:r>
          </w:p>
          <w:p w:rsidR="00CD6752" w:rsidRPr="00D15046" w:rsidRDefault="00CD6752" w:rsidP="005B4890">
            <w:pPr>
              <w:spacing w:after="0" w:line="24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D15046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/համաճարակ/</w:t>
            </w:r>
          </w:p>
        </w:tc>
        <w:tc>
          <w:tcPr>
            <w:tcW w:w="722" w:type="dxa"/>
          </w:tcPr>
          <w:p w:rsidR="00CD6752" w:rsidRPr="00D15046" w:rsidRDefault="00CD6752" w:rsidP="005B4890">
            <w:pPr>
              <w:spacing w:after="0" w:line="24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D15046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1026</w:t>
            </w: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CD6752" w:rsidRPr="000D0850" w:rsidRDefault="000D0850" w:rsidP="005B4890">
            <w:pPr>
              <w:spacing w:after="0" w:line="24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0D0850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3548</w:t>
            </w: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Pr="000D0850" w:rsidRDefault="000D0850" w:rsidP="005B4890">
            <w:pPr>
              <w:spacing w:after="0" w:line="240" w:lineRule="auto"/>
              <w:jc w:val="both"/>
              <w:rPr>
                <w:rFonts w:ascii="Sylfaen" w:hAnsi="Sylfaen" w:cs="GHEA Grapalat"/>
                <w:color w:val="000000" w:themeColor="text1"/>
                <w:sz w:val="36"/>
                <w:szCs w:val="20"/>
              </w:rPr>
            </w:pPr>
            <w:r w:rsidRPr="000D0850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2145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Pr="00801110" w:rsidRDefault="00CD6752" w:rsidP="005B4890">
            <w:pPr>
              <w:spacing w:after="0" w:line="240" w:lineRule="auto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en-US"/>
              </w:rPr>
            </w:pPr>
          </w:p>
        </w:tc>
      </w:tr>
      <w:tr w:rsidR="00CD6752" w:rsidRPr="00801110" w:rsidTr="00656652">
        <w:trPr>
          <w:gridAfter w:val="1"/>
          <w:wAfter w:w="587" w:type="dxa"/>
        </w:trPr>
        <w:tc>
          <w:tcPr>
            <w:tcW w:w="2660" w:type="dxa"/>
          </w:tcPr>
          <w:p w:rsidR="00CD6752" w:rsidRPr="000D0850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0D0850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lastRenderedPageBreak/>
              <w:t>Դասարանից դասարան վաղաժամկետ փոխադրված սովորողների թիվը և տոկոսը՝ըստ կրթական ատիճանների</w:t>
            </w:r>
          </w:p>
          <w:p w:rsidR="00CD6752" w:rsidRPr="000D0850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  <w:p w:rsidR="00CD6752" w:rsidRPr="000D0850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0D0850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(հաշվարկ. տվյալ կրթական աստիճանում դասարանից դասարան վաղաժամկետ փոխադրված սովորողների թվի հարաբերությունը նույն կրթական աստիճանում սովորողների ընդհանուր թվին` տոկոսային արտահայտությամբ)</w:t>
            </w:r>
          </w:p>
        </w:tc>
        <w:tc>
          <w:tcPr>
            <w:tcW w:w="709" w:type="dxa"/>
          </w:tcPr>
          <w:p w:rsidR="00CD6752" w:rsidRPr="00BB1A1F" w:rsidRDefault="00CD6752" w:rsidP="005B4890">
            <w:pPr>
              <w:spacing w:after="0" w:line="24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CD6752" w:rsidRPr="00BB1A1F" w:rsidRDefault="00CD6752" w:rsidP="005B4890">
            <w:pPr>
              <w:spacing w:after="0" w:line="24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8" w:type="dxa"/>
          </w:tcPr>
          <w:p w:rsidR="00CD6752" w:rsidRPr="00BB1A1F" w:rsidRDefault="00CD6752" w:rsidP="005B4890">
            <w:pPr>
              <w:spacing w:after="0" w:line="24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CD6752" w:rsidRPr="00BB1A1F" w:rsidRDefault="00CD6752" w:rsidP="005B4890">
            <w:pPr>
              <w:spacing w:after="0" w:line="24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85" w:type="dxa"/>
          </w:tcPr>
          <w:p w:rsidR="00CD6752" w:rsidRPr="00BB1A1F" w:rsidRDefault="00CD6752" w:rsidP="005B4890">
            <w:pPr>
              <w:spacing w:after="0" w:line="24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22" w:type="dxa"/>
          </w:tcPr>
          <w:p w:rsidR="00CD6752" w:rsidRPr="00BB1A1F" w:rsidRDefault="00CD6752" w:rsidP="005B4890">
            <w:pPr>
              <w:spacing w:after="0" w:line="24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CD6752" w:rsidRPr="008D4A14" w:rsidRDefault="00CD6752" w:rsidP="005B4890">
            <w:pPr>
              <w:spacing w:after="0" w:line="24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Pr="008D4A14" w:rsidRDefault="000D0850" w:rsidP="005B4890">
            <w:pPr>
              <w:spacing w:after="0" w:line="240" w:lineRule="auto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8D4A14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Pr="00801110" w:rsidRDefault="00CD6752" w:rsidP="005B4890">
            <w:pPr>
              <w:spacing w:after="0" w:line="240" w:lineRule="auto"/>
              <w:jc w:val="both"/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</w:tr>
      <w:tr w:rsidR="00CD6752" w:rsidRPr="00801110" w:rsidTr="00656652">
        <w:trPr>
          <w:gridAfter w:val="1"/>
          <w:wAfter w:w="587" w:type="dxa"/>
        </w:trPr>
        <w:tc>
          <w:tcPr>
            <w:tcW w:w="2660" w:type="dxa"/>
          </w:tcPr>
          <w:p w:rsidR="00CD6752" w:rsidRPr="00E92843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E92843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Տվյալ հաստատությունից այլ հաստատություն տեղափոխված սովորողների ընդհանուր թիվը և տոկոսը ըստ կրթական աստիճանների, այդ թվում՝</w:t>
            </w:r>
          </w:p>
          <w:p w:rsidR="00CD6752" w:rsidRPr="00E92843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  <w:p w:rsidR="00CD6752" w:rsidRPr="00E92843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E92843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(հաշվարկ. տվյալ կրթական աստիճանում տվյալ հաստատությունից այլ հաստատություն տեղափոխված սովորողների ընդհանուր թվի հարաբերությունը նույն կրթական աստիճանում սովորողների ընդհանուր թվին` տոկոսային արտահայտությամբ) </w:t>
            </w:r>
          </w:p>
        </w:tc>
        <w:tc>
          <w:tcPr>
            <w:tcW w:w="709" w:type="dxa"/>
          </w:tcPr>
          <w:p w:rsidR="00CD6752" w:rsidRPr="00E92843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E92843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11</w:t>
            </w:r>
          </w:p>
          <w:p w:rsidR="00CD6752" w:rsidRPr="00E92843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E92843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E92843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3</w:t>
            </w:r>
            <w:r w:rsidRPr="00E92843">
              <w:rPr>
                <w:rFonts w:ascii="Arial LatArm" w:hAnsi="Arial LatArm" w:cs="GHEA Grapalat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CD6752" w:rsidRPr="00E92843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E92843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10</w:t>
            </w:r>
          </w:p>
          <w:p w:rsidR="00CD6752" w:rsidRPr="00E92843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E92843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E92843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3</w:t>
            </w:r>
            <w:r w:rsidRPr="00E92843">
              <w:rPr>
                <w:rFonts w:ascii="Arial LatArm" w:hAnsi="Arial LatArm" w:cs="GHEA Grapalat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708" w:type="dxa"/>
          </w:tcPr>
          <w:p w:rsidR="00CD6752" w:rsidRPr="00E92843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CD6752" w:rsidRPr="00E92843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E92843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12</w:t>
            </w:r>
          </w:p>
          <w:p w:rsidR="00CD6752" w:rsidRPr="00E92843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E92843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E92843">
              <w:rPr>
                <w:rFonts w:ascii="Arial LatArm" w:hAnsi="Arial LatArm" w:cs="GHEA Grapalat"/>
                <w:color w:val="000000" w:themeColor="text1"/>
                <w:sz w:val="20"/>
                <w:szCs w:val="20"/>
                <w:lang w:val="en-US"/>
              </w:rPr>
              <w:t>3</w:t>
            </w:r>
            <w:r w:rsidRPr="00E92843">
              <w:rPr>
                <w:rFonts w:ascii="Arial LatArm" w:hAnsi="Arial LatArm" w:cs="GHEA Grapalat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785" w:type="dxa"/>
          </w:tcPr>
          <w:p w:rsidR="00CD6752" w:rsidRPr="00E92843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E92843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20</w:t>
            </w:r>
          </w:p>
          <w:p w:rsidR="00CD6752" w:rsidRPr="00E92843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CD6752" w:rsidRPr="00E92843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E92843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5</w:t>
            </w:r>
            <w:r w:rsidRPr="00E92843">
              <w:rPr>
                <w:rFonts w:ascii="Arial LatArm" w:hAnsi="Arial LatArm" w:cs="GHEA Grapalat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722" w:type="dxa"/>
          </w:tcPr>
          <w:p w:rsidR="00CD6752" w:rsidRPr="00E92843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E92843" w:rsidRDefault="005D1CE9" w:rsidP="007A2508">
            <w:pPr>
              <w:rPr>
                <w:rFonts w:ascii="Sylfaen" w:hAnsi="Sylfaen" w:cs="GHEA Grapalat"/>
                <w:color w:val="000000" w:themeColor="text1"/>
                <w:sz w:val="24"/>
                <w:szCs w:val="20"/>
                <w:lang w:val="en-US"/>
              </w:rPr>
            </w:pPr>
            <w:r w:rsidRPr="008D4A14">
              <w:rPr>
                <w:rFonts w:ascii="Sylfaen" w:hAnsi="Sylfaen" w:cs="GHEA Grapalat"/>
                <w:color w:val="000000" w:themeColor="text1"/>
                <w:sz w:val="24"/>
                <w:szCs w:val="20"/>
                <w:lang w:val="en-US"/>
              </w:rPr>
              <w:t>6</w:t>
            </w:r>
          </w:p>
          <w:p w:rsidR="00656652" w:rsidRPr="008D4A14" w:rsidRDefault="00656652" w:rsidP="007A2508">
            <w:pPr>
              <w:rPr>
                <w:rFonts w:ascii="Sylfaen" w:hAnsi="Sylfaen" w:cs="GHEA Grapalat"/>
                <w:color w:val="000000" w:themeColor="text1"/>
                <w:sz w:val="24"/>
                <w:szCs w:val="20"/>
                <w:lang w:val="en-US"/>
              </w:rPr>
            </w:pPr>
          </w:p>
          <w:p w:rsidR="00E92843" w:rsidRPr="00656652" w:rsidRDefault="00656652" w:rsidP="007A2508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656652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1.</w:t>
            </w:r>
            <w:r w:rsidR="00E44CE9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3</w:t>
            </w:r>
            <w:r w:rsidRPr="00656652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%</w:t>
            </w:r>
          </w:p>
          <w:p w:rsidR="00CD6752" w:rsidRPr="008D4A14" w:rsidRDefault="00CD6752" w:rsidP="007A2508">
            <w:pPr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Default="005D1CE9" w:rsidP="005B4890">
            <w:pPr>
              <w:rPr>
                <w:rFonts w:ascii="Sylfaen" w:hAnsi="Sylfaen" w:cs="GHEA Grapalat"/>
                <w:color w:val="000000" w:themeColor="text1"/>
                <w:sz w:val="24"/>
                <w:szCs w:val="20"/>
                <w:lang w:val="en-US"/>
              </w:rPr>
            </w:pPr>
            <w:r w:rsidRPr="00656652">
              <w:rPr>
                <w:rFonts w:ascii="Sylfaen" w:hAnsi="Sylfaen" w:cs="GHEA Grapalat"/>
                <w:color w:val="000000" w:themeColor="text1"/>
                <w:sz w:val="24"/>
                <w:szCs w:val="20"/>
                <w:lang w:val="en-US"/>
              </w:rPr>
              <w:t>6</w:t>
            </w:r>
          </w:p>
          <w:p w:rsidR="00656652" w:rsidRDefault="00656652" w:rsidP="005B4890">
            <w:pPr>
              <w:rPr>
                <w:rFonts w:ascii="Sylfaen" w:hAnsi="Sylfaen" w:cs="GHEA Grapalat"/>
                <w:color w:val="000000" w:themeColor="text1"/>
                <w:sz w:val="24"/>
                <w:szCs w:val="20"/>
                <w:lang w:val="en-US"/>
              </w:rPr>
            </w:pPr>
          </w:p>
          <w:p w:rsidR="00656652" w:rsidRPr="008D4A14" w:rsidRDefault="00656652" w:rsidP="00E44CE9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656652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1.</w:t>
            </w:r>
            <w:r w:rsidR="00E44CE9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4</w:t>
            </w:r>
            <w:r w:rsidRPr="00656652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CD6752" w:rsidRPr="00801110" w:rsidRDefault="00CD6752" w:rsidP="005B4890">
            <w:pPr>
              <w:rPr>
                <w:rFonts w:ascii="Sylfaen" w:hAnsi="Sylfaen" w:cs="GHEA Grapalat"/>
                <w:color w:val="C00000"/>
                <w:sz w:val="20"/>
                <w:szCs w:val="20"/>
              </w:rPr>
            </w:pPr>
          </w:p>
        </w:tc>
      </w:tr>
      <w:tr w:rsidR="00CD6752" w:rsidRPr="00801110" w:rsidTr="00656652">
        <w:trPr>
          <w:gridAfter w:val="1"/>
          <w:wAfter w:w="587" w:type="dxa"/>
        </w:trPr>
        <w:tc>
          <w:tcPr>
            <w:tcW w:w="2660" w:type="dxa"/>
          </w:tcPr>
          <w:p w:rsidR="00CD6752" w:rsidRPr="00E92843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E92843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-հանրապետության այլ հաստատություններ տեղափոխվածների թիվը </w:t>
            </w:r>
          </w:p>
        </w:tc>
        <w:tc>
          <w:tcPr>
            <w:tcW w:w="709" w:type="dxa"/>
          </w:tcPr>
          <w:p w:rsidR="00CD6752" w:rsidRPr="00E92843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E92843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14</w:t>
            </w:r>
          </w:p>
        </w:tc>
        <w:tc>
          <w:tcPr>
            <w:tcW w:w="709" w:type="dxa"/>
          </w:tcPr>
          <w:p w:rsidR="00CD6752" w:rsidRPr="00E92843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E92843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708" w:type="dxa"/>
          </w:tcPr>
          <w:p w:rsidR="00CD6752" w:rsidRPr="00E92843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CD6752" w:rsidRPr="00E92843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E92843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4</w:t>
            </w:r>
          </w:p>
          <w:p w:rsidR="00CD6752" w:rsidRPr="00E92843" w:rsidRDefault="00CD6752" w:rsidP="005B4890">
            <w:pPr>
              <w:spacing w:after="0"/>
              <w:jc w:val="both"/>
              <w:rPr>
                <w:rFonts w:asciiTheme="minorHAnsi" w:hAnsiTheme="minorHAnsi" w:cs="GHEA Grapalat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85" w:type="dxa"/>
          </w:tcPr>
          <w:p w:rsidR="00CD6752" w:rsidRPr="00E92843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E92843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3</w:t>
            </w:r>
          </w:p>
          <w:p w:rsidR="00CD6752" w:rsidRPr="00E92843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:rsidR="00CD6752" w:rsidRPr="00E92843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E92843" w:rsidRPr="008D4A14" w:rsidRDefault="005D1CE9" w:rsidP="005D1CE9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32"/>
                <w:szCs w:val="20"/>
                <w:lang w:val="en-US"/>
              </w:rPr>
            </w:pPr>
            <w:r w:rsidRPr="008D4A14">
              <w:rPr>
                <w:rFonts w:ascii="Sylfaen" w:hAnsi="Sylfaen" w:cs="GHEA Grapalat"/>
                <w:color w:val="000000" w:themeColor="text1"/>
                <w:sz w:val="32"/>
                <w:szCs w:val="20"/>
                <w:lang w:val="en-US"/>
              </w:rPr>
              <w:t>-</w:t>
            </w: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5D1CE9" w:rsidRPr="008D4A14" w:rsidRDefault="005D1CE9" w:rsidP="005D1CE9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8D4A14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2</w:t>
            </w:r>
          </w:p>
          <w:p w:rsidR="00CD6752" w:rsidRPr="008D4A14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</w:tr>
      <w:tr w:rsidR="00CD6752" w:rsidRPr="00801110" w:rsidTr="00656652">
        <w:trPr>
          <w:gridAfter w:val="1"/>
          <w:wAfter w:w="587" w:type="dxa"/>
        </w:trPr>
        <w:tc>
          <w:tcPr>
            <w:tcW w:w="2660" w:type="dxa"/>
          </w:tcPr>
          <w:p w:rsidR="00CD6752" w:rsidRPr="00E92843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E92843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lastRenderedPageBreak/>
              <w:t>-արտերկրների  ուսումնական հաստատությունների տեղափոխվածների թիվը</w:t>
            </w:r>
          </w:p>
        </w:tc>
        <w:tc>
          <w:tcPr>
            <w:tcW w:w="709" w:type="dxa"/>
          </w:tcPr>
          <w:p w:rsidR="00CD6752" w:rsidRPr="00E92843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E92843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13</w:t>
            </w:r>
          </w:p>
        </w:tc>
        <w:tc>
          <w:tcPr>
            <w:tcW w:w="709" w:type="dxa"/>
          </w:tcPr>
          <w:p w:rsidR="00CD6752" w:rsidRPr="00E92843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E92843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14</w:t>
            </w:r>
          </w:p>
        </w:tc>
        <w:tc>
          <w:tcPr>
            <w:tcW w:w="708" w:type="dxa"/>
          </w:tcPr>
          <w:p w:rsidR="00CD6752" w:rsidRPr="00E92843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CD6752" w:rsidRPr="00E92843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E92843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15</w:t>
            </w:r>
          </w:p>
          <w:p w:rsidR="00CD6752" w:rsidRPr="00E92843" w:rsidRDefault="00CD675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85" w:type="dxa"/>
          </w:tcPr>
          <w:p w:rsidR="00CD6752" w:rsidRPr="00E92843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E92843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15</w:t>
            </w:r>
          </w:p>
          <w:p w:rsidR="00CD6752" w:rsidRPr="00E92843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:rsidR="00CD6752" w:rsidRPr="00E92843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CD6752" w:rsidRPr="008D4A14" w:rsidRDefault="005D1CE9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32"/>
                <w:szCs w:val="20"/>
                <w:lang w:val="en-US"/>
              </w:rPr>
            </w:pPr>
            <w:r w:rsidRPr="008D4A14">
              <w:rPr>
                <w:rFonts w:ascii="Sylfaen" w:hAnsi="Sylfaen" w:cs="GHEA Grapalat"/>
                <w:color w:val="000000" w:themeColor="text1"/>
                <w:szCs w:val="20"/>
                <w:lang w:val="en-US"/>
              </w:rPr>
              <w:t>10</w:t>
            </w: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Pr="008D4A14" w:rsidRDefault="005D1CE9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8D4A14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D6752" w:rsidRPr="00801110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C00000"/>
                <w:sz w:val="20"/>
                <w:szCs w:val="20"/>
                <w:lang w:val="hy-AM"/>
              </w:rPr>
            </w:pPr>
          </w:p>
        </w:tc>
      </w:tr>
      <w:tr w:rsidR="00DE7365" w:rsidRPr="00D63F4A" w:rsidTr="00656652">
        <w:trPr>
          <w:gridAfter w:val="1"/>
          <w:wAfter w:w="587" w:type="dxa"/>
        </w:trPr>
        <w:tc>
          <w:tcPr>
            <w:tcW w:w="2660" w:type="dxa"/>
          </w:tcPr>
          <w:p w:rsidR="00CD6752" w:rsidRPr="00DE7365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E736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Հաստատությունից հեռացած և ուսումն ընդհատած/անավարտ թողած սովորողների ընդհանուր թիվը և տոկոսը՝ըստ կրթական աստիճանների, այդ թվում.`</w:t>
            </w:r>
          </w:p>
          <w:p w:rsidR="00CD6752" w:rsidRPr="00DE7365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E736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(հաշվարկ. տվյալ կրթական աստիճանում տվյալ հաստատությունից հեռացած և ուսումն ընդհատած/անավարտ թողած սովորողների ընդհանուր թվի հարաբերությունը նույն կրթական աստիճանում սովորողների ընդհանուր թվին` տոկոսային արտահայտությամբ)</w:t>
            </w:r>
          </w:p>
        </w:tc>
        <w:tc>
          <w:tcPr>
            <w:tcW w:w="709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8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85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22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DE7365" w:rsidRPr="00DE7365" w:rsidTr="00656652">
        <w:trPr>
          <w:gridAfter w:val="1"/>
          <w:wAfter w:w="587" w:type="dxa"/>
        </w:trPr>
        <w:tc>
          <w:tcPr>
            <w:tcW w:w="2660" w:type="dxa"/>
          </w:tcPr>
          <w:p w:rsidR="00CD6752" w:rsidRPr="00DE7365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E736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-հիվանդության, անկարողության պատճառով</w:t>
            </w:r>
          </w:p>
        </w:tc>
        <w:tc>
          <w:tcPr>
            <w:tcW w:w="709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8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85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22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DE7365" w:rsidRPr="00DE7365" w:rsidTr="00656652">
        <w:trPr>
          <w:gridAfter w:val="1"/>
          <w:wAfter w:w="587" w:type="dxa"/>
        </w:trPr>
        <w:tc>
          <w:tcPr>
            <w:tcW w:w="2660" w:type="dxa"/>
          </w:tcPr>
          <w:p w:rsidR="00CD6752" w:rsidRPr="00DE7365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E736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-ընտանիքի սոցիալական վիճակի պատճառով</w:t>
            </w:r>
          </w:p>
        </w:tc>
        <w:tc>
          <w:tcPr>
            <w:tcW w:w="709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8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85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22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DE7365" w:rsidRPr="00DE7365" w:rsidTr="00656652">
        <w:trPr>
          <w:gridAfter w:val="1"/>
          <w:wAfter w:w="587" w:type="dxa"/>
        </w:trPr>
        <w:tc>
          <w:tcPr>
            <w:tcW w:w="2660" w:type="dxa"/>
          </w:tcPr>
          <w:p w:rsidR="00CD6752" w:rsidRPr="00DE7365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E736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-սովորել չցանականալու պատճառով</w:t>
            </w:r>
          </w:p>
        </w:tc>
        <w:tc>
          <w:tcPr>
            <w:tcW w:w="709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8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85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22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DE7365" w:rsidRPr="00DE7365" w:rsidTr="00656652">
        <w:trPr>
          <w:gridAfter w:val="1"/>
          <w:wAfter w:w="587" w:type="dxa"/>
        </w:trPr>
        <w:tc>
          <w:tcPr>
            <w:tcW w:w="2660" w:type="dxa"/>
          </w:tcPr>
          <w:p w:rsidR="00CD6752" w:rsidRPr="00DE7365" w:rsidRDefault="00CD6752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DE736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-այլ պատճառներով </w:t>
            </w:r>
          </w:p>
        </w:tc>
        <w:tc>
          <w:tcPr>
            <w:tcW w:w="709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8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85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22" w:type="dxa"/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D6752" w:rsidRPr="00DE7365" w:rsidRDefault="00CD6752" w:rsidP="005B4890">
            <w:pPr>
              <w:spacing w:after="0"/>
              <w:jc w:val="both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</w:tbl>
    <w:p w:rsidR="00801110" w:rsidRPr="00DE7365" w:rsidRDefault="00801110" w:rsidP="00801110">
      <w:pPr>
        <w:spacing w:after="0"/>
        <w:rPr>
          <w:rFonts w:ascii="Sylfaen" w:hAnsi="Sylfaen" w:cs="GHEA Grapalat"/>
          <w:i/>
          <w:iCs/>
          <w:color w:val="000000" w:themeColor="text1"/>
          <w:u w:val="single"/>
          <w:lang w:val="hy-AM"/>
        </w:rPr>
      </w:pPr>
    </w:p>
    <w:p w:rsidR="00AB3609" w:rsidRPr="00124F99" w:rsidRDefault="00AB3609" w:rsidP="00AB3609">
      <w:pPr>
        <w:spacing w:after="0"/>
        <w:rPr>
          <w:rFonts w:ascii="Sylfaen" w:hAnsi="Sylfaen" w:cs="GHEA Grapalat"/>
          <w:iCs/>
          <w:u w:val="single"/>
          <w:lang w:val="hy-AM"/>
        </w:rPr>
      </w:pPr>
      <w:r w:rsidRPr="00124F99">
        <w:rPr>
          <w:rFonts w:ascii="Sylfaen" w:hAnsi="Sylfaen" w:cs="GHEA Grapalat"/>
          <w:i/>
          <w:iCs/>
          <w:u w:val="single"/>
          <w:lang w:val="hy-AM"/>
        </w:rPr>
        <w:t>Վերլուծություն,_եզրակացություն, առաջարկություն-</w:t>
      </w:r>
      <w:r w:rsidRPr="00124F99">
        <w:rPr>
          <w:rFonts w:ascii="Sylfaen" w:hAnsi="Sylfaen"/>
          <w:b/>
          <w:i/>
          <w:lang w:val="hy-AM" w:eastAsia="ru-RU"/>
        </w:rPr>
        <w:t xml:space="preserve"> </w:t>
      </w:r>
      <w:r w:rsidRPr="0016729D">
        <w:rPr>
          <w:rFonts w:ascii="Sylfaen" w:hAnsi="Sylfaen"/>
          <w:lang w:val="hy-AM" w:eastAsia="ru-RU"/>
        </w:rPr>
        <w:t xml:space="preserve">Տվյալ և նախորդ 2 ուստարիների համար սովորողների առաջադիմության վերաբերյալ տվյալների համեմատությունից երևում է, որ  </w:t>
      </w:r>
      <w:r w:rsidRPr="0016729D">
        <w:rPr>
          <w:rFonts w:ascii="Sylfaen" w:hAnsi="Sylfaen" w:cs="GHEA Grapalat"/>
          <w:lang w:val="hy-AM"/>
        </w:rPr>
        <w:t xml:space="preserve">գերազանց առաջադիմությամբ սովորողների թիվը </w:t>
      </w:r>
      <w:r w:rsidRPr="0016729D">
        <w:rPr>
          <w:rFonts w:ascii="Sylfaen" w:hAnsi="Sylfaen"/>
          <w:lang w:val="hy-AM" w:eastAsia="ru-RU"/>
        </w:rPr>
        <w:t xml:space="preserve"> ըստ կրթական աստիճանների  </w:t>
      </w:r>
      <w:r w:rsidRPr="0016729D">
        <w:rPr>
          <w:rFonts w:ascii="Sylfaen" w:hAnsi="Sylfaen" w:cs="GHEA Grapalat"/>
          <w:lang w:val="hy-AM"/>
        </w:rPr>
        <w:t xml:space="preserve">1-ից 4-րդ  դաս-ում </w:t>
      </w:r>
      <w:r w:rsidRPr="0016729D">
        <w:rPr>
          <w:rFonts w:ascii="Sylfaen" w:hAnsi="Sylfaen"/>
          <w:lang w:val="hy-AM" w:eastAsia="ru-RU"/>
        </w:rPr>
        <w:t xml:space="preserve"> և  </w:t>
      </w:r>
      <w:r w:rsidRPr="0016729D">
        <w:rPr>
          <w:rFonts w:ascii="Sylfaen" w:hAnsi="Sylfaen" w:cs="GHEA Grapalat"/>
          <w:lang w:val="hy-AM"/>
        </w:rPr>
        <w:t xml:space="preserve">5-ից  9-րդ  դաս-ում </w:t>
      </w:r>
      <w:r w:rsidRPr="0016729D">
        <w:rPr>
          <w:rFonts w:ascii="Sylfaen" w:hAnsi="Sylfaen"/>
          <w:lang w:val="hy-AM" w:eastAsia="ru-RU"/>
        </w:rPr>
        <w:t xml:space="preserve">  համարյա անփոփոխ է: </w:t>
      </w:r>
      <w:r w:rsidRPr="0016729D">
        <w:rPr>
          <w:rFonts w:ascii="Sylfaen" w:hAnsi="Sylfaen" w:cs="GHEA Grapalat"/>
          <w:lang w:val="hy-AM"/>
        </w:rPr>
        <w:t xml:space="preserve">Ցածր առաջադիմությամբ սովորողների թիվը 1-ից 4-րդ  դաս-ում </w:t>
      </w:r>
      <w:r w:rsidRPr="0016729D">
        <w:rPr>
          <w:rFonts w:ascii="Sylfaen" w:hAnsi="Sylfaen"/>
          <w:lang w:val="hy-AM" w:eastAsia="ru-RU"/>
        </w:rPr>
        <w:t xml:space="preserve"> անփոփոխ է իսկ   </w:t>
      </w:r>
      <w:r w:rsidRPr="0016729D">
        <w:rPr>
          <w:rFonts w:ascii="Sylfaen" w:hAnsi="Sylfaen" w:cs="GHEA Grapalat"/>
          <w:lang w:val="hy-AM"/>
        </w:rPr>
        <w:t>5-ից  9-րդ  դաս-ում  համեմատաբար նվազել է:</w:t>
      </w:r>
    </w:p>
    <w:p w:rsidR="00801110" w:rsidRPr="006939DF" w:rsidRDefault="00801110" w:rsidP="00801110">
      <w:pPr>
        <w:spacing w:after="0" w:line="240" w:lineRule="auto"/>
        <w:jc w:val="both"/>
        <w:rPr>
          <w:rFonts w:ascii="Sylfaen" w:hAnsi="Sylfaen"/>
          <w:b/>
          <w:i/>
          <w:color w:val="C00000"/>
          <w:lang w:val="hy-AM" w:eastAsia="ru-RU"/>
        </w:rPr>
      </w:pPr>
    </w:p>
    <w:p w:rsidR="00DB2D91" w:rsidRPr="00124433" w:rsidRDefault="00515F27" w:rsidP="00DB2D91">
      <w:pPr>
        <w:spacing w:after="0" w:line="240" w:lineRule="auto"/>
        <w:jc w:val="both"/>
        <w:rPr>
          <w:rFonts w:ascii="Sylfaen" w:hAnsi="Sylfaen"/>
          <w:b/>
          <w:i/>
          <w:lang w:val="hy-AM" w:eastAsia="ru-RU"/>
        </w:rPr>
      </w:pPr>
      <w:r w:rsidRPr="00124433">
        <w:rPr>
          <w:rFonts w:ascii="Sylfaen" w:hAnsi="Sylfaen"/>
          <w:b/>
          <w:i/>
          <w:lang w:val="hy-AM" w:eastAsia="ru-RU"/>
        </w:rPr>
        <w:tab/>
        <w:t>`</w:t>
      </w:r>
    </w:p>
    <w:p w:rsidR="005D1CE9" w:rsidRPr="008B780F" w:rsidRDefault="005D1CE9" w:rsidP="00DB2D91">
      <w:pPr>
        <w:spacing w:after="0" w:line="240" w:lineRule="auto"/>
        <w:jc w:val="both"/>
        <w:rPr>
          <w:rFonts w:ascii="Sylfaen" w:hAnsi="Sylfaen"/>
          <w:b/>
          <w:i/>
          <w:lang w:val="hy-AM" w:eastAsia="ru-RU"/>
        </w:rPr>
      </w:pPr>
    </w:p>
    <w:p w:rsidR="005D1CE9" w:rsidRPr="008B780F" w:rsidRDefault="005D1CE9" w:rsidP="00DB2D91">
      <w:pPr>
        <w:spacing w:after="0" w:line="240" w:lineRule="auto"/>
        <w:jc w:val="both"/>
        <w:rPr>
          <w:rFonts w:ascii="Sylfaen" w:hAnsi="Sylfaen"/>
          <w:b/>
          <w:i/>
          <w:lang w:val="hy-AM" w:eastAsia="ru-RU"/>
        </w:rPr>
      </w:pPr>
    </w:p>
    <w:p w:rsidR="005D1CE9" w:rsidRPr="008B780F" w:rsidRDefault="005D1CE9" w:rsidP="00DB2D91">
      <w:pPr>
        <w:spacing w:after="0" w:line="240" w:lineRule="auto"/>
        <w:jc w:val="both"/>
        <w:rPr>
          <w:rFonts w:ascii="Sylfaen" w:hAnsi="Sylfaen"/>
          <w:b/>
          <w:i/>
          <w:lang w:val="hy-AM" w:eastAsia="ru-RU"/>
        </w:rPr>
      </w:pPr>
    </w:p>
    <w:p w:rsidR="00DB2D91" w:rsidRPr="003B3D66" w:rsidRDefault="00DB2D91" w:rsidP="00DB2D91">
      <w:pPr>
        <w:spacing w:after="0" w:line="240" w:lineRule="auto"/>
        <w:jc w:val="both"/>
        <w:rPr>
          <w:rFonts w:ascii="Sylfaen" w:hAnsi="Sylfaen"/>
          <w:sz w:val="20"/>
          <w:szCs w:val="20"/>
          <w:lang w:val="hy-AM"/>
        </w:rPr>
      </w:pPr>
      <w:r w:rsidRPr="00745EF2">
        <w:rPr>
          <w:rFonts w:ascii="Sylfaen" w:hAnsi="Sylfaen"/>
          <w:b/>
          <w:i/>
          <w:lang w:val="hy-AM" w:eastAsia="ru-RU"/>
        </w:rPr>
        <w:lastRenderedPageBreak/>
        <w:t>Աղյ</w:t>
      </w:r>
      <w:r w:rsidRPr="002771BF">
        <w:rPr>
          <w:rFonts w:ascii="Sylfaen" w:hAnsi="Sylfaen"/>
          <w:b/>
          <w:i/>
          <w:lang w:val="hy-AM" w:eastAsia="ru-RU"/>
        </w:rPr>
        <w:t xml:space="preserve">ուսակ </w:t>
      </w:r>
      <w:r w:rsidRPr="0016448B">
        <w:rPr>
          <w:rFonts w:ascii="Sylfaen" w:hAnsi="Sylfaen"/>
          <w:b/>
          <w:i/>
          <w:lang w:val="hy-AM" w:eastAsia="ru-RU"/>
        </w:rPr>
        <w:t>2</w:t>
      </w:r>
      <w:r>
        <w:rPr>
          <w:rFonts w:ascii="Sylfaen" w:hAnsi="Sylfaen"/>
          <w:b/>
          <w:i/>
          <w:lang w:val="hy-AM" w:eastAsia="ru-RU"/>
        </w:rPr>
        <w:t>2</w:t>
      </w:r>
      <w:r w:rsidRPr="002771BF">
        <w:rPr>
          <w:rFonts w:ascii="Sylfaen" w:hAnsi="Sylfaen"/>
          <w:b/>
          <w:i/>
          <w:lang w:val="hy-AM" w:eastAsia="ru-RU"/>
        </w:rPr>
        <w:t xml:space="preserve">. Տվյալներ </w:t>
      </w:r>
      <w:r w:rsidRPr="00E41192">
        <w:rPr>
          <w:rFonts w:ascii="Sylfaen" w:hAnsi="Sylfaen"/>
          <w:b/>
          <w:i/>
          <w:lang w:val="hy-AM" w:eastAsia="ru-RU"/>
        </w:rPr>
        <w:t xml:space="preserve">մարզային, հանրապետական, միջազգային </w:t>
      </w:r>
      <w:r w:rsidRPr="0016448B">
        <w:rPr>
          <w:rFonts w:ascii="Sylfaen" w:hAnsi="Sylfaen"/>
          <w:b/>
          <w:i/>
          <w:lang w:val="hy-AM" w:eastAsia="ru-RU"/>
        </w:rPr>
        <w:t>առարկայական օլիմպիադաներ</w:t>
      </w:r>
      <w:r w:rsidRPr="00E41192">
        <w:rPr>
          <w:rFonts w:ascii="Sylfaen" w:hAnsi="Sylfaen"/>
          <w:b/>
          <w:i/>
          <w:lang w:val="hy-AM" w:eastAsia="ru-RU"/>
        </w:rPr>
        <w:t xml:space="preserve">ում ու մարզական, </w:t>
      </w:r>
      <w:r w:rsidRPr="0016448B">
        <w:rPr>
          <w:rFonts w:ascii="Sylfaen" w:hAnsi="Sylfaen"/>
          <w:b/>
          <w:i/>
          <w:lang w:val="hy-AM" w:eastAsia="ru-RU"/>
        </w:rPr>
        <w:t xml:space="preserve"> մշակութ</w:t>
      </w:r>
      <w:r w:rsidRPr="00E41192">
        <w:rPr>
          <w:rFonts w:ascii="Sylfaen" w:hAnsi="Sylfaen"/>
          <w:b/>
          <w:i/>
          <w:lang w:val="hy-AM" w:eastAsia="ru-RU"/>
        </w:rPr>
        <w:t xml:space="preserve">ի ոլորտում ստեղծագործական և կատարողական </w:t>
      </w:r>
      <w:r w:rsidRPr="0016448B">
        <w:rPr>
          <w:rFonts w:ascii="Sylfaen" w:hAnsi="Sylfaen"/>
          <w:b/>
          <w:i/>
          <w:lang w:val="hy-AM" w:eastAsia="ru-RU"/>
        </w:rPr>
        <w:t xml:space="preserve"> մրցույթներինսովորողների մասնակցության վերաբերյալ</w:t>
      </w:r>
    </w:p>
    <w:tbl>
      <w:tblPr>
        <w:tblW w:w="10065" w:type="dxa"/>
        <w:tblInd w:w="108" w:type="dxa"/>
        <w:tblLayout w:type="fixed"/>
        <w:tblLook w:val="00A0"/>
      </w:tblPr>
      <w:tblGrid>
        <w:gridCol w:w="6521"/>
        <w:gridCol w:w="1276"/>
        <w:gridCol w:w="1134"/>
        <w:gridCol w:w="1134"/>
      </w:tblGrid>
      <w:tr w:rsidR="00DB2D91" w:rsidRPr="007253A3" w:rsidTr="00DB2D91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D91" w:rsidRPr="007253A3" w:rsidRDefault="00DB2D91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D91" w:rsidRPr="00AB3609" w:rsidRDefault="00DB2D91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201</w:t>
            </w:r>
            <w:r w:rsidR="00AB3609">
              <w:rPr>
                <w:rFonts w:ascii="Sylfaen" w:hAnsi="Sylfaen"/>
                <w:sz w:val="20"/>
                <w:szCs w:val="20"/>
                <w:lang w:val="en-US"/>
              </w:rPr>
              <w:t>5</w:t>
            </w:r>
            <w:r w:rsidRPr="007253A3">
              <w:rPr>
                <w:rFonts w:ascii="Sylfaen" w:hAnsi="Sylfaen"/>
                <w:sz w:val="20"/>
                <w:szCs w:val="20"/>
              </w:rPr>
              <w:t>-201</w:t>
            </w:r>
            <w:r w:rsidR="00AB3609">
              <w:rPr>
                <w:rFonts w:ascii="Sylfaen" w:hAnsi="Sylfaen"/>
                <w:sz w:val="20"/>
                <w:szCs w:val="20"/>
                <w:lang w:val="en-US"/>
              </w:rPr>
              <w:t>6</w:t>
            </w:r>
          </w:p>
          <w:p w:rsidR="00DB2D91" w:rsidRPr="0016448B" w:rsidRDefault="00DB2D91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D91" w:rsidRPr="00B21848" w:rsidRDefault="00DB2D91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20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>
              <w:rPr>
                <w:rFonts w:ascii="Sylfaen" w:hAnsi="Sylfaen"/>
                <w:sz w:val="20"/>
                <w:szCs w:val="20"/>
              </w:rPr>
              <w:t>6</w:t>
            </w:r>
            <w:r w:rsidRPr="007253A3">
              <w:rPr>
                <w:rFonts w:ascii="Sylfaen" w:hAnsi="Sylfaen"/>
                <w:sz w:val="20"/>
                <w:szCs w:val="20"/>
              </w:rPr>
              <w:t>-201</w:t>
            </w:r>
            <w:r>
              <w:rPr>
                <w:rFonts w:ascii="Sylfaen" w:hAnsi="Sylfaen"/>
                <w:sz w:val="20"/>
                <w:szCs w:val="20"/>
              </w:rPr>
              <w:t>7</w:t>
            </w:r>
          </w:p>
          <w:p w:rsidR="00DB2D91" w:rsidRPr="0016448B" w:rsidRDefault="00DB2D91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D91" w:rsidRPr="00AB3609" w:rsidRDefault="00DB2D91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201</w:t>
            </w:r>
            <w:r w:rsidR="00AB3609">
              <w:rPr>
                <w:rFonts w:ascii="Sylfaen" w:hAnsi="Sylfaen"/>
                <w:sz w:val="20"/>
                <w:szCs w:val="20"/>
                <w:lang w:val="en-US"/>
              </w:rPr>
              <w:t>7</w:t>
            </w:r>
            <w:r w:rsidRPr="007253A3">
              <w:rPr>
                <w:rFonts w:ascii="Sylfaen" w:hAnsi="Sylfaen"/>
                <w:sz w:val="20"/>
                <w:szCs w:val="20"/>
              </w:rPr>
              <w:t>-201</w:t>
            </w:r>
            <w:r w:rsidR="00AB3609">
              <w:rPr>
                <w:rFonts w:ascii="Sylfaen" w:hAnsi="Sylfaen"/>
                <w:sz w:val="20"/>
                <w:szCs w:val="20"/>
                <w:lang w:val="en-US"/>
              </w:rPr>
              <w:t>8</w:t>
            </w:r>
          </w:p>
          <w:p w:rsidR="00DB2D91" w:rsidRPr="0016448B" w:rsidRDefault="00DB2D91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</w:tr>
      <w:tr w:rsidR="00DC269C" w:rsidRPr="00DC269C" w:rsidTr="00DB2D91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269C" w:rsidRPr="0032402A" w:rsidRDefault="00DC269C" w:rsidP="0057516F">
            <w:pPr>
              <w:spacing w:after="0"/>
              <w:rPr>
                <w:rFonts w:ascii="Sylfaen" w:hAnsi="Sylfaen" w:cs="GHEA Grapalat"/>
                <w:sz w:val="20"/>
                <w:szCs w:val="20"/>
              </w:rPr>
            </w:pPr>
            <w:r w:rsidRPr="00124F99">
              <w:rPr>
                <w:rFonts w:ascii="Sylfaen" w:hAnsi="Sylfaen" w:cs="GHEA Grapalat"/>
                <w:sz w:val="20"/>
                <w:szCs w:val="20"/>
              </w:rPr>
              <w:t xml:space="preserve">Մարզային </w:t>
            </w:r>
            <w:r w:rsidRPr="00124F99">
              <w:rPr>
                <w:rFonts w:ascii="Sylfaen" w:hAnsi="Sylfaen" w:cs="GHEA Grapalat"/>
                <w:sz w:val="20"/>
                <w:szCs w:val="20"/>
                <w:lang w:val="hy-AM"/>
              </w:rPr>
              <w:t xml:space="preserve">առարկայական </w:t>
            </w:r>
            <w:r w:rsidRPr="00124F99">
              <w:rPr>
                <w:rFonts w:ascii="Sylfaen" w:hAnsi="Sylfaen" w:cs="GHEA Grapalat"/>
                <w:sz w:val="20"/>
                <w:szCs w:val="20"/>
              </w:rPr>
              <w:t>օլիմպիադաների մասնակիցների թիվը</w:t>
            </w:r>
            <w:r w:rsidRPr="00124F99">
              <w:rPr>
                <w:rFonts w:ascii="Sylfaen" w:hAnsi="Sylfaen" w:cs="GHEA Grapalat"/>
                <w:sz w:val="20"/>
                <w:szCs w:val="20"/>
                <w:lang w:val="hy-AM"/>
              </w:rPr>
              <w:t xml:space="preserve"> և տոկոսը (հաշվարկ. հաստատությունից մարզային առարկայական օլիմպիադաների մասնակիցների թվի հարաբերությունը հաստատության սովորողների ընդհանուր թվին` տոկոսային արտահայտությամբ)</w:t>
            </w:r>
          </w:p>
          <w:p w:rsidR="00DC269C" w:rsidRPr="00124F99" w:rsidRDefault="00DC269C" w:rsidP="0057516F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69C" w:rsidRPr="007A2508" w:rsidRDefault="007A2508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269C" w:rsidRPr="007A2508" w:rsidRDefault="007A2508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69C" w:rsidRPr="000D0850" w:rsidRDefault="000D0850" w:rsidP="00DB2D91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0D0850">
              <w:rPr>
                <w:rFonts w:ascii="Sylfaen" w:hAnsi="Sylfaen"/>
                <w:color w:val="000000" w:themeColor="text1"/>
                <w:szCs w:val="20"/>
              </w:rPr>
              <w:t>1</w:t>
            </w:r>
          </w:p>
        </w:tc>
      </w:tr>
      <w:tr w:rsidR="00DC269C" w:rsidRPr="0057516F" w:rsidTr="00DB2D91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269C" w:rsidRPr="00124F99" w:rsidRDefault="00DC269C" w:rsidP="0057516F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124F99">
              <w:rPr>
                <w:rFonts w:ascii="Sylfaen" w:hAnsi="Sylfaen" w:cs="GHEA Grapalat"/>
                <w:sz w:val="20"/>
                <w:szCs w:val="20"/>
                <w:lang w:val="hy-AM"/>
              </w:rPr>
              <w:t>Մարզային առարկայական օլիմպիադաներին մրցանակներ ստացած սովորողների թիվը և տոկոսը(հաշվարկ. Հաստատությունից մարզային առարկայական օլիմպիադաներին մրցանակներ ստացածների թվի հարաբերությունը հաստատությունից մասնակիցների ընդհանուր թվին` տոկոսային արտահայտությամբ)</w:t>
            </w:r>
          </w:p>
          <w:p w:rsidR="00DC269C" w:rsidRPr="00124F99" w:rsidRDefault="00DC269C" w:rsidP="0057516F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69C" w:rsidRPr="007A2508" w:rsidRDefault="007A2508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269C" w:rsidRDefault="007A2508" w:rsidP="007A2508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   ----</w:t>
            </w:r>
          </w:p>
          <w:p w:rsidR="007A2508" w:rsidRDefault="007A2508" w:rsidP="007A2508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7A2508" w:rsidRDefault="007A2508" w:rsidP="007A2508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7A2508" w:rsidRDefault="007A2508" w:rsidP="007A2508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7A2508" w:rsidRDefault="007A2508" w:rsidP="007A2508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7A2508" w:rsidRDefault="007A2508" w:rsidP="007A2508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7A2508" w:rsidRPr="007A2508" w:rsidRDefault="007A2508" w:rsidP="007A2508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69C" w:rsidRPr="000D0850" w:rsidRDefault="000D0850" w:rsidP="00DB2D91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0D0850">
              <w:rPr>
                <w:rFonts w:ascii="Sylfaen" w:hAnsi="Sylfaen"/>
                <w:color w:val="000000" w:themeColor="text1"/>
                <w:sz w:val="32"/>
                <w:szCs w:val="20"/>
              </w:rPr>
              <w:t>---</w:t>
            </w:r>
          </w:p>
        </w:tc>
      </w:tr>
      <w:tr w:rsidR="00DC269C" w:rsidRPr="0057516F" w:rsidTr="00DB2D91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269C" w:rsidRPr="00124F99" w:rsidRDefault="00DC269C" w:rsidP="0057516F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124F99">
              <w:rPr>
                <w:rFonts w:ascii="Sylfaen" w:hAnsi="Sylfaen" w:cs="GHEA Grapalat"/>
                <w:sz w:val="20"/>
                <w:szCs w:val="20"/>
                <w:lang w:val="hy-AM"/>
              </w:rPr>
              <w:t>Հանրապետական առարկայական օլիմպիադաների մասնակիցների թիվը և տոկոսը(հաշվարկ. հաստատությունից հանրապետական առարկայական օլիմպիադաների մասնակիցների թվի հարաբերությունը հաստատության սովորողների ընդհանուր թվին` տոկոսային արտահայտությամբ)</w:t>
            </w:r>
          </w:p>
          <w:p w:rsidR="00DC269C" w:rsidRPr="00124F99" w:rsidRDefault="00DC269C" w:rsidP="0057516F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69C" w:rsidRPr="007A2508" w:rsidRDefault="007A2508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----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2508" w:rsidRDefault="007A2508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----</w:t>
            </w:r>
          </w:p>
          <w:p w:rsidR="007A2508" w:rsidRPr="007A2508" w:rsidRDefault="007A2508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69C" w:rsidRPr="000D0850" w:rsidRDefault="000D0850" w:rsidP="00DB2D91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0D0850">
              <w:rPr>
                <w:rFonts w:ascii="Sylfaen" w:hAnsi="Sylfaen"/>
                <w:color w:val="000000" w:themeColor="text1"/>
                <w:sz w:val="32"/>
                <w:szCs w:val="20"/>
              </w:rPr>
              <w:t>----</w:t>
            </w:r>
          </w:p>
        </w:tc>
      </w:tr>
      <w:tr w:rsidR="00DC269C" w:rsidRPr="0057516F" w:rsidTr="00DB2D91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269C" w:rsidRPr="00124F99" w:rsidRDefault="00DC269C" w:rsidP="0057516F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124F99">
              <w:rPr>
                <w:rFonts w:ascii="Sylfaen" w:hAnsi="Sylfaen" w:cs="GHEA Grapalat"/>
                <w:sz w:val="20"/>
                <w:szCs w:val="20"/>
                <w:lang w:val="hy-AM"/>
              </w:rPr>
              <w:t>Հանրապետական առարկայական օլիմպիադաներին մրցանակներ ստացած սովորողների թիվը և տոկոսը(հաշվարկ. հաստատությունից հանրապետական առարկայական օլիմպիադաներին մրցանակներ ստացածների թվի հարաբերությունը հաստատությունից մասնակիցների ընդհանուր թվին` տոկոսային արտահայտությամբ ` տոկոսային արտահայտությամբ)</w:t>
            </w:r>
          </w:p>
          <w:p w:rsidR="00DC269C" w:rsidRPr="00124F99" w:rsidRDefault="00DC269C" w:rsidP="0057516F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69C" w:rsidRPr="007A2508" w:rsidRDefault="007A2508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---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269C" w:rsidRDefault="007A2508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------</w:t>
            </w:r>
          </w:p>
          <w:p w:rsidR="007A2508" w:rsidRPr="007A2508" w:rsidRDefault="007A2508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69C" w:rsidRPr="000711A3" w:rsidRDefault="00DC269C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DC269C" w:rsidRPr="0057516F" w:rsidTr="00C12A1B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269C" w:rsidRPr="00124F99" w:rsidRDefault="00DC269C" w:rsidP="0057516F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124F99">
              <w:rPr>
                <w:rFonts w:ascii="Sylfaen" w:hAnsi="Sylfaen" w:cs="GHEA Grapalat"/>
                <w:sz w:val="20"/>
                <w:szCs w:val="20"/>
                <w:lang w:val="hy-AM"/>
              </w:rPr>
              <w:t>Միջազգային առարկայական օլիմպիադաների մասնակիցների թիվը և տոկոսը(հաշվարկ. հաստատությունից միջազգային առարկայական օլիմպիադաների մասնակիցների թվի հարաբերությունը հաստատության սովորողների ընդհանուր թվին` տոկոսային արտահայտությամբ)</w:t>
            </w:r>
          </w:p>
          <w:p w:rsidR="00DC269C" w:rsidRPr="00124F99" w:rsidRDefault="00DC269C" w:rsidP="0057516F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69C" w:rsidRPr="007A2508" w:rsidRDefault="007A2508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269C" w:rsidRDefault="007A2508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-----</w:t>
            </w:r>
          </w:p>
          <w:p w:rsidR="007A2508" w:rsidRPr="007A2508" w:rsidRDefault="007A2508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269C" w:rsidRPr="00550626" w:rsidRDefault="00DC269C" w:rsidP="00C12A1B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DC269C" w:rsidRPr="0057516F" w:rsidTr="00C12A1B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269C" w:rsidRPr="00124F99" w:rsidRDefault="00DC269C" w:rsidP="0032402A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124F99">
              <w:rPr>
                <w:rFonts w:ascii="Sylfaen" w:hAnsi="Sylfaen" w:cs="GHEA Grapalat"/>
                <w:sz w:val="20"/>
                <w:szCs w:val="20"/>
                <w:lang w:val="hy-AM"/>
              </w:rPr>
              <w:t>Միջազգային օլիմպիադաներում մրցանակներ ստացած սովորողների թիվը և տոկոսը(հաշվարկ. հաստատությունից միջազգային առարկայական օլիմպիադաներին մրցանակներ ստացածների թվի հարաբերությունը հաստատությունից մասնակիցների ընդհանուր թվին` տոկոսային արտահայտությամբ ` տոկոսային արտահայտությամբ)</w:t>
            </w:r>
          </w:p>
          <w:p w:rsidR="00DC269C" w:rsidRPr="00124F99" w:rsidRDefault="00DC269C" w:rsidP="0057516F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69C" w:rsidRPr="007A2508" w:rsidRDefault="007A2508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269C" w:rsidRPr="007A2508" w:rsidRDefault="007A2508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269C" w:rsidRPr="00550626" w:rsidRDefault="00DC269C" w:rsidP="00C12A1B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DC269C" w:rsidRPr="00912C6C" w:rsidTr="00C12A1B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269C" w:rsidRPr="0032402A" w:rsidRDefault="00DC269C" w:rsidP="0057516F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32402A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Մարզային և հանրապետական սպորտային, երաժշտական, գեղարվեստի, մշակութային մրցույթների մասնակիցների թիվը և տոկոսը(հաշվարկ. հաստատությունից մարզային և հանրապետական սպորտային, երաժշտական, գեղարվեստի, մշակութային մրցույթների մասնակիցների թվի հարաբերությունը հաստատության սովորողների ընդհանուր թվին` տոկոսային </w:t>
            </w:r>
            <w:r w:rsidRPr="0032402A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lastRenderedPageBreak/>
              <w:t>արտահայտությամբ)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69C" w:rsidRPr="00AB3609" w:rsidRDefault="00DC269C" w:rsidP="00C12A1B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</w:p>
          <w:p w:rsidR="00DC269C" w:rsidRPr="00AB3609" w:rsidRDefault="00DC269C" w:rsidP="00C12A1B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</w:p>
          <w:p w:rsidR="00DC269C" w:rsidRPr="00B21848" w:rsidRDefault="00DC269C" w:rsidP="00C12A1B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872C2B">
              <w:rPr>
                <w:rFonts w:ascii="Sylfaen" w:hAnsi="Sylfaen"/>
                <w:b/>
                <w:sz w:val="24"/>
                <w:szCs w:val="24"/>
              </w:rPr>
              <w:t>15</w:t>
            </w:r>
            <w:r>
              <w:rPr>
                <w:rFonts w:ascii="Sylfaen" w:hAnsi="Sylfaen"/>
                <w:b/>
                <w:sz w:val="24"/>
                <w:szCs w:val="24"/>
              </w:rPr>
              <w:t>7</w:t>
            </w:r>
          </w:p>
          <w:p w:rsidR="00DC269C" w:rsidRPr="00550626" w:rsidRDefault="00DC269C" w:rsidP="00C12A1B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18</w:t>
            </w:r>
            <w:r w:rsidRPr="003F0BE0">
              <w:rPr>
                <w:rFonts w:ascii="Sylfaen" w:hAnsi="Sylfaen"/>
                <w:b/>
                <w:sz w:val="24"/>
                <w:szCs w:val="24"/>
              </w:rPr>
              <w:t>%</w:t>
            </w:r>
          </w:p>
          <w:p w:rsidR="00DC269C" w:rsidRPr="00872C2B" w:rsidRDefault="00DC269C" w:rsidP="00C12A1B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69C" w:rsidRPr="00E10A9E" w:rsidRDefault="00DC269C" w:rsidP="00DB2D9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DC269C" w:rsidRPr="00E10A9E" w:rsidRDefault="00DC269C" w:rsidP="00DB2D9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DC269C" w:rsidRPr="00E10A9E" w:rsidRDefault="00DC269C" w:rsidP="00DB2D9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DC269C" w:rsidRPr="00B21848" w:rsidRDefault="00DC269C" w:rsidP="00DB2D91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157</w:t>
            </w:r>
          </w:p>
          <w:p w:rsidR="00DC269C" w:rsidRPr="003F0BE0" w:rsidRDefault="00DC269C" w:rsidP="00DB2D9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18</w:t>
            </w:r>
            <w:r w:rsidRPr="003F0BE0">
              <w:rPr>
                <w:rFonts w:ascii="Sylfaen" w:hAnsi="Sylfaen"/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269C" w:rsidRPr="003F0BE0" w:rsidRDefault="00DC269C" w:rsidP="00C12A1B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148</w:t>
            </w:r>
          </w:p>
          <w:p w:rsidR="00DC269C" w:rsidRPr="00550626" w:rsidRDefault="00DC269C" w:rsidP="00C12A1B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16</w:t>
            </w:r>
            <w:r w:rsidRPr="003F0BE0">
              <w:rPr>
                <w:rFonts w:ascii="Sylfaen" w:hAnsi="Sylfaen"/>
                <w:b/>
                <w:sz w:val="24"/>
                <w:szCs w:val="24"/>
              </w:rPr>
              <w:t>%</w:t>
            </w:r>
          </w:p>
          <w:p w:rsidR="00DC269C" w:rsidRPr="00550626" w:rsidRDefault="00DC269C" w:rsidP="00C12A1B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DC269C" w:rsidRPr="00912C6C" w:rsidTr="00C12A1B">
        <w:trPr>
          <w:trHeight w:val="3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269C" w:rsidRPr="0032402A" w:rsidRDefault="00DC269C" w:rsidP="0057516F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32402A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lastRenderedPageBreak/>
              <w:t>Միջազգային սպորտային, երաժշտական, գեղարվեստի, մշակութային մրցույթներին մրցանակների ստացած սովորողների թիվը և տոկոսը(հաշվարկ. հաստատությունից միջազգային սպորտային, երաժշտական, գեղարվեստի, մշակութային մրցույթներին մրցանակներ ստացածների թվի հարաբերությունը հաստատությունից մասնակիցների ընդհանուր թվին` տոկոսային արտահայտությամբ)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69C" w:rsidRPr="00C12A1B" w:rsidRDefault="00DC269C" w:rsidP="00C12A1B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</w:p>
          <w:p w:rsidR="00DC269C" w:rsidRPr="00C12A1B" w:rsidRDefault="00DC269C" w:rsidP="00C12A1B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</w:p>
          <w:p w:rsidR="00DC269C" w:rsidRDefault="00DC269C" w:rsidP="00C12A1B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E25E66">
              <w:rPr>
                <w:rFonts w:ascii="Sylfaen" w:hAnsi="Sylfaen"/>
                <w:b/>
                <w:sz w:val="24"/>
                <w:szCs w:val="24"/>
              </w:rPr>
              <w:t>87</w:t>
            </w:r>
          </w:p>
          <w:p w:rsidR="00DC269C" w:rsidRPr="00550626" w:rsidRDefault="00DC269C" w:rsidP="00C12A1B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35,6</w:t>
            </w:r>
            <w:r w:rsidRPr="003F0BE0">
              <w:rPr>
                <w:rFonts w:ascii="Sylfaen" w:hAnsi="Sylfaen"/>
                <w:b/>
                <w:sz w:val="24"/>
                <w:szCs w:val="24"/>
              </w:rPr>
              <w:t>%</w:t>
            </w:r>
          </w:p>
          <w:p w:rsidR="00DC269C" w:rsidRPr="00E25E66" w:rsidRDefault="00DC269C" w:rsidP="00C12A1B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69C" w:rsidRPr="00E10A9E" w:rsidRDefault="00DC269C" w:rsidP="00DB2D91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</w:p>
          <w:p w:rsidR="00DC269C" w:rsidRPr="00E10A9E" w:rsidRDefault="00DC269C" w:rsidP="00DB2D91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</w:p>
          <w:p w:rsidR="0032402A" w:rsidRDefault="0032402A" w:rsidP="00DB2D91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DC269C" w:rsidRPr="00B21848" w:rsidRDefault="00DC269C" w:rsidP="00DB2D91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58</w:t>
            </w:r>
          </w:p>
          <w:p w:rsidR="00DC269C" w:rsidRPr="00550626" w:rsidRDefault="00DC269C" w:rsidP="00DB2D9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24</w:t>
            </w:r>
            <w:r w:rsidRPr="003F0BE0">
              <w:rPr>
                <w:rFonts w:ascii="Sylfaen" w:hAnsi="Sylfaen"/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269C" w:rsidRPr="003F0BE0" w:rsidRDefault="00DC269C" w:rsidP="00C12A1B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52</w:t>
            </w:r>
          </w:p>
          <w:p w:rsidR="00DC269C" w:rsidRPr="00550626" w:rsidRDefault="00DC269C" w:rsidP="00C12A1B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35</w:t>
            </w:r>
            <w:r w:rsidRPr="003F0BE0">
              <w:rPr>
                <w:rFonts w:ascii="Sylfaen" w:hAnsi="Sylfaen"/>
                <w:b/>
                <w:sz w:val="24"/>
                <w:szCs w:val="24"/>
              </w:rPr>
              <w:t>%</w:t>
            </w:r>
          </w:p>
          <w:p w:rsidR="00DC269C" w:rsidRPr="00550626" w:rsidRDefault="00DC269C" w:rsidP="00C12A1B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</w:tbl>
    <w:p w:rsidR="00DB2D91" w:rsidRPr="00550626" w:rsidRDefault="00DB2D91" w:rsidP="00DB2D91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p w:rsidR="007A2C12" w:rsidRPr="00BB1A1F" w:rsidRDefault="007A2C12" w:rsidP="007A2C12">
      <w:pPr>
        <w:spacing w:after="0"/>
        <w:rPr>
          <w:rFonts w:ascii="Sylfaen" w:hAnsi="Sylfaen" w:cs="GHEA Grapalat"/>
          <w:sz w:val="20"/>
          <w:szCs w:val="20"/>
          <w:lang w:val="hy-AM"/>
        </w:rPr>
      </w:pPr>
      <w:r w:rsidRPr="00124F99">
        <w:rPr>
          <w:rFonts w:ascii="Sylfaen" w:hAnsi="Sylfaen" w:cs="GHEA Grapalat"/>
          <w:i/>
          <w:iCs/>
          <w:u w:val="single"/>
          <w:lang w:val="hy-AM"/>
        </w:rPr>
        <w:t>Վերլուծություն,_եզրակացություն, առաջարկություն</w:t>
      </w:r>
      <w:r w:rsidRPr="00BB1A1F">
        <w:rPr>
          <w:rFonts w:ascii="Sylfaen" w:hAnsi="Sylfaen" w:cs="GHEA Grapalat"/>
          <w:i/>
          <w:iCs/>
          <w:u w:val="single"/>
          <w:lang w:val="hy-AM"/>
        </w:rPr>
        <w:t>--</w:t>
      </w:r>
      <w:r w:rsidRPr="00BB1A1F">
        <w:rPr>
          <w:rFonts w:ascii="Sylfaen" w:hAnsi="Sylfaen" w:cs="GHEA Grapalat"/>
          <w:sz w:val="20"/>
          <w:szCs w:val="20"/>
          <w:lang w:val="hy-AM"/>
        </w:rPr>
        <w:t xml:space="preserve"> Մարզային </w:t>
      </w:r>
      <w:r w:rsidRPr="00124F99">
        <w:rPr>
          <w:rFonts w:ascii="Sylfaen" w:hAnsi="Sylfaen" w:cs="GHEA Grapalat"/>
          <w:sz w:val="20"/>
          <w:szCs w:val="20"/>
          <w:lang w:val="hy-AM"/>
        </w:rPr>
        <w:t xml:space="preserve">առարկայական </w:t>
      </w:r>
      <w:r w:rsidRPr="00BB1A1F">
        <w:rPr>
          <w:rFonts w:ascii="Sylfaen" w:hAnsi="Sylfaen" w:cs="GHEA Grapalat"/>
          <w:sz w:val="20"/>
          <w:szCs w:val="20"/>
          <w:lang w:val="hy-AM"/>
        </w:rPr>
        <w:t>օլիմպիադաների մասնակիցը 1-ն է, այսինքն՝  քիչ է, իսկ հանրապետական օլիմիադաներին մասնակից աշակերտներ չկան;Ուսուցիչները պետք է լավագույն աշակերտների հետ աշխատեն ուստարվա սկզբից, որպեսզի  մասնակիցները և շատ լինեն, և հաղթողները շատ լինեն:</w:t>
      </w:r>
      <w:r w:rsidRPr="00124F99">
        <w:rPr>
          <w:rFonts w:ascii="Sylfaen" w:hAnsi="Sylfaen" w:cs="GHEA Grapalat"/>
          <w:sz w:val="20"/>
          <w:szCs w:val="20"/>
          <w:lang w:val="hy-AM"/>
        </w:rPr>
        <w:t xml:space="preserve"> </w:t>
      </w:r>
      <w:r w:rsidRPr="00BB1A1F">
        <w:rPr>
          <w:rFonts w:ascii="Sylfaen" w:hAnsi="Sylfaen" w:cs="GHEA Grapalat"/>
          <w:sz w:val="20"/>
          <w:szCs w:val="20"/>
          <w:lang w:val="hy-AM"/>
        </w:rPr>
        <w:t>Իսկ մ</w:t>
      </w:r>
      <w:r w:rsidRPr="00124F99">
        <w:rPr>
          <w:rFonts w:ascii="Sylfaen" w:hAnsi="Sylfaen" w:cs="GHEA Grapalat"/>
          <w:sz w:val="20"/>
          <w:szCs w:val="20"/>
          <w:lang w:val="hy-AM"/>
        </w:rPr>
        <w:t>արզային և հանրապետական սպորտային, երաժշտական, գեղարվեստի, մշակութային մրցույթների մասնակիցների</w:t>
      </w:r>
      <w:r w:rsidRPr="00BB1A1F">
        <w:rPr>
          <w:rFonts w:ascii="Sylfaen" w:hAnsi="Sylfaen" w:cs="GHEA Grapalat"/>
          <w:sz w:val="20"/>
          <w:szCs w:val="20"/>
          <w:lang w:val="hy-AM"/>
        </w:rPr>
        <w:t xml:space="preserve"> թիվը անփոփոխ է , սակայն ավելացել է </w:t>
      </w:r>
      <w:r w:rsidRPr="00124F99">
        <w:rPr>
          <w:rFonts w:ascii="Sylfaen" w:hAnsi="Sylfaen" w:cs="GHEA Grapalat"/>
          <w:sz w:val="20"/>
          <w:szCs w:val="20"/>
          <w:lang w:val="hy-AM"/>
        </w:rPr>
        <w:t>մրցանակներ</w:t>
      </w:r>
      <w:r w:rsidRPr="00BB1A1F">
        <w:rPr>
          <w:rFonts w:ascii="Sylfaen" w:hAnsi="Sylfaen" w:cs="GHEA Grapalat"/>
          <w:sz w:val="20"/>
          <w:szCs w:val="20"/>
          <w:lang w:val="hy-AM"/>
        </w:rPr>
        <w:t xml:space="preserve"> </w:t>
      </w:r>
      <w:r w:rsidRPr="00124F99">
        <w:rPr>
          <w:rFonts w:ascii="Sylfaen" w:hAnsi="Sylfaen" w:cs="GHEA Grapalat"/>
          <w:sz w:val="20"/>
          <w:szCs w:val="20"/>
          <w:lang w:val="hy-AM"/>
        </w:rPr>
        <w:t xml:space="preserve"> ստացած սովորողների թիվը</w:t>
      </w:r>
      <w:r w:rsidRPr="00BB1A1F">
        <w:rPr>
          <w:rFonts w:ascii="Sylfaen" w:hAnsi="Sylfaen" w:cs="GHEA Grapalat"/>
          <w:sz w:val="20"/>
          <w:szCs w:val="20"/>
          <w:lang w:val="hy-AM"/>
        </w:rPr>
        <w:t>:</w:t>
      </w:r>
    </w:p>
    <w:p w:rsidR="00801110" w:rsidRPr="00801110" w:rsidRDefault="00801110" w:rsidP="00801110">
      <w:pPr>
        <w:spacing w:after="0" w:line="240" w:lineRule="auto"/>
        <w:jc w:val="both"/>
        <w:rPr>
          <w:rFonts w:ascii="Sylfaen" w:hAnsi="Sylfaen"/>
          <w:b/>
          <w:i/>
          <w:color w:val="C00000"/>
          <w:lang w:val="hy-AM" w:eastAsia="ru-RU"/>
        </w:rPr>
      </w:pPr>
    </w:p>
    <w:p w:rsidR="00801110" w:rsidRPr="00BB1A1F" w:rsidRDefault="00801110" w:rsidP="007A2C12">
      <w:pPr>
        <w:tabs>
          <w:tab w:val="left" w:pos="4522"/>
        </w:tabs>
        <w:spacing w:after="0" w:line="240" w:lineRule="auto"/>
        <w:jc w:val="both"/>
        <w:rPr>
          <w:rFonts w:ascii="Sylfaen" w:hAnsi="Sylfaen"/>
          <w:b/>
          <w:i/>
          <w:color w:val="C00000"/>
          <w:lang w:val="hy-AM" w:eastAsia="ru-RU"/>
        </w:rPr>
      </w:pPr>
    </w:p>
    <w:p w:rsidR="00801110" w:rsidRPr="00B52D1B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000000" w:themeColor="text1"/>
          <w:lang w:val="hy-AM"/>
        </w:rPr>
      </w:pPr>
    </w:p>
    <w:p w:rsidR="00801110" w:rsidRPr="00B52D1B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000000" w:themeColor="text1"/>
          <w:lang w:val="hy-AM"/>
        </w:rPr>
      </w:pPr>
      <w:r w:rsidRPr="00B52D1B">
        <w:rPr>
          <w:rFonts w:ascii="Sylfaen" w:hAnsi="Sylfaen"/>
          <w:b/>
          <w:i/>
          <w:color w:val="000000" w:themeColor="text1"/>
          <w:lang w:val="hy-AM"/>
        </w:rPr>
        <w:t>Աղյուսակ 23.Տվյալներ ուսուցչական անձնակազմի և նրանց գործունեության վերաբերյալ</w:t>
      </w:r>
    </w:p>
    <w:p w:rsidR="00801110" w:rsidRPr="00B52D1B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000000" w:themeColor="text1"/>
          <w:lang w:val="hy-AM"/>
        </w:rPr>
      </w:pPr>
    </w:p>
    <w:tbl>
      <w:tblPr>
        <w:tblpPr w:leftFromText="180" w:rightFromText="180" w:vertAnchor="text" w:tblpY="1"/>
        <w:tblOverlap w:val="never"/>
        <w:tblW w:w="8645" w:type="dxa"/>
        <w:tblInd w:w="566" w:type="dxa"/>
        <w:tblLook w:val="00A0"/>
      </w:tblPr>
      <w:tblGrid>
        <w:gridCol w:w="4277"/>
        <w:gridCol w:w="1494"/>
        <w:gridCol w:w="1494"/>
        <w:gridCol w:w="1380"/>
      </w:tblGrid>
      <w:tr w:rsidR="0045482D" w:rsidRPr="00B52D1B" w:rsidTr="00124433">
        <w:trPr>
          <w:trHeight w:val="300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201</w:t>
            </w: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5</w:t>
            </w: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-201</w:t>
            </w: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6</w:t>
            </w: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201</w:t>
            </w: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6</w:t>
            </w: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-201</w:t>
            </w: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7</w:t>
            </w: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2017-2018  ուստարի</w:t>
            </w:r>
          </w:p>
        </w:tc>
      </w:tr>
      <w:tr w:rsidR="0045482D" w:rsidRPr="00B52D1B" w:rsidTr="00124433">
        <w:trPr>
          <w:trHeight w:val="300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45482D" w:rsidP="00124433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Բարձրագույն մանկավարժական կրթություն ունեցող ուսուցիչների թիվը և </w:t>
            </w: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տոկոսը</w:t>
            </w:r>
          </w:p>
          <w:p w:rsidR="0045482D" w:rsidRPr="00B52D1B" w:rsidRDefault="0045482D" w:rsidP="00124433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(հաշվարկ. բարձրագույն մանկավարժական կրթություն ունեցող հաստատության ուսուցիչների թվի հարաբերությունը ուսուցիչների ընդհանուր թվին՝ տոկոսային արտահայտությամբ</w:t>
            </w:r>
            <w:r w:rsidRPr="00B52D1B">
              <w:rPr>
                <w:rFonts w:ascii="Sylfaen" w:hAnsi="Sylfaen" w:cs="GHEA Grapalat"/>
                <w:color w:val="000000" w:themeColor="text1"/>
                <w:lang w:val="hy-AM"/>
              </w:rPr>
              <w:t>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47</w:t>
            </w: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Academy" w:hAnsi="Academy" w:cs="GHEA Grapalat"/>
                <w:color w:val="000000" w:themeColor="text1"/>
                <w:sz w:val="20"/>
                <w:szCs w:val="20"/>
                <w:lang w:val="en-US"/>
              </w:rPr>
              <w:t>89%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44</w:t>
            </w: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Academy" w:hAnsi="Academy" w:cs="GHEA Grapalat"/>
                <w:color w:val="000000" w:themeColor="text1"/>
                <w:sz w:val="20"/>
                <w:szCs w:val="20"/>
                <w:lang w:val="en-US"/>
              </w:rPr>
              <w:t>89%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B52D1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48</w:t>
            </w:r>
          </w:p>
          <w:p w:rsidR="00B52D1B" w:rsidRPr="00B52D1B" w:rsidRDefault="00B52D1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92%</w:t>
            </w:r>
          </w:p>
        </w:tc>
      </w:tr>
      <w:tr w:rsidR="0045482D" w:rsidRPr="00B52D1B" w:rsidTr="00124433">
        <w:trPr>
          <w:trHeight w:val="300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Ըստ մասնագիտության դասավանդող ուսուցիչների թիվը և տոկոսը </w:t>
            </w: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(հաշվարկ. ըստ մասնագիտության դասավանդող հաստատության ուսուցիչների թվի հարաբերությունը ուսուցիչների ընդհանուր թվին՝ տոկոսային արտահայտությամբ</w:t>
            </w:r>
            <w:r w:rsidRPr="00B52D1B">
              <w:rPr>
                <w:rFonts w:ascii="Sylfaen" w:hAnsi="Sylfaen" w:cs="GHEA Grapalat"/>
                <w:color w:val="000000" w:themeColor="text1"/>
                <w:lang w:val="hy-AM"/>
              </w:rPr>
              <w:t>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51</w:t>
            </w: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100</w:t>
            </w:r>
            <w:r w:rsidRPr="00B52D1B">
              <w:rPr>
                <w:rFonts w:ascii="Academy" w:hAnsi="Academy" w:cs="GHEA Grapalat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50</w:t>
            </w: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100</w:t>
            </w:r>
            <w:r w:rsidRPr="00B52D1B">
              <w:rPr>
                <w:rFonts w:ascii="Academy" w:hAnsi="Academy" w:cs="GHEA Grapalat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B52D1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52</w:t>
            </w:r>
          </w:p>
          <w:p w:rsidR="00B52D1B" w:rsidRPr="00B52D1B" w:rsidRDefault="00B52D1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100%</w:t>
            </w:r>
          </w:p>
        </w:tc>
      </w:tr>
      <w:tr w:rsidR="0045482D" w:rsidRPr="00B52D1B" w:rsidTr="00124433">
        <w:trPr>
          <w:trHeight w:val="300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45482D" w:rsidP="00124433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Տարակարգ ունեցող ուսուցիչների թիվը և տոկոսը</w:t>
            </w:r>
          </w:p>
          <w:p w:rsidR="0045482D" w:rsidRPr="00B52D1B" w:rsidRDefault="0045482D" w:rsidP="00124433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(հաշվարկ. տարակարգ ունեցող հաստատության ուսուցիչների թվի հարաբերությունը ուսուցիչների ընդհանուր թվին՝ տոկոսային արտահայտությամբ</w:t>
            </w:r>
            <w:r w:rsidRPr="00B52D1B">
              <w:rPr>
                <w:rFonts w:ascii="Sylfaen" w:hAnsi="Sylfaen" w:cs="GHEA Grapalat"/>
                <w:color w:val="000000" w:themeColor="text1"/>
                <w:lang w:val="hy-AM"/>
              </w:rPr>
              <w:t>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</w:t>
            </w: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2</w:t>
            </w:r>
            <w:r w:rsidRPr="00B52D1B">
              <w:rPr>
                <w:rFonts w:ascii="Academy" w:hAnsi="Academy" w:cs="GHEA Grapalat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</w:t>
            </w: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2</w:t>
            </w:r>
            <w:r w:rsidRPr="00B52D1B">
              <w:rPr>
                <w:rFonts w:ascii="Academy" w:hAnsi="Academy" w:cs="GHEA Grapalat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B52D1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</w:t>
            </w:r>
          </w:p>
          <w:p w:rsidR="00B52D1B" w:rsidRPr="00B52D1B" w:rsidRDefault="00B52D1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2%</w:t>
            </w:r>
          </w:p>
        </w:tc>
      </w:tr>
      <w:tr w:rsidR="0045482D" w:rsidRPr="00B52D1B" w:rsidTr="00124433">
        <w:trPr>
          <w:trHeight w:val="300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Գիտական կոչում ունեցող ուսուցիչների թիվը և տոկոսը</w:t>
            </w: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(հաշվարկ. գիտական կոչում ունեցող </w:t>
            </w: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lastRenderedPageBreak/>
              <w:t>հաստատության ուսուցիչների թվի հարաբերությունը ուսուցիչների ընդհանուր թվին՝ տոկոսային արտահայտությամբ</w:t>
            </w:r>
            <w:r w:rsidRPr="00B52D1B">
              <w:rPr>
                <w:rFonts w:ascii="Sylfaen" w:hAnsi="Sylfaen" w:cs="GHEA Grapalat"/>
                <w:color w:val="000000" w:themeColor="text1"/>
                <w:lang w:val="hy-AM"/>
              </w:rPr>
              <w:t>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lastRenderedPageBreak/>
              <w:t>--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B52D1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--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B52D1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--</w:t>
            </w:r>
          </w:p>
        </w:tc>
      </w:tr>
      <w:tr w:rsidR="0045482D" w:rsidRPr="00B52D1B" w:rsidTr="00124433">
        <w:trPr>
          <w:trHeight w:val="300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45482D" w:rsidP="00124433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lastRenderedPageBreak/>
              <w:t xml:space="preserve">ՀՀ ԿԳ նախարարության կողմից երաշխավորված կամ այլ կազմակերպություններում վերջին 3տարում վերապատրաստում անցած ուսուցիչների թիվը և տոկոսը </w:t>
            </w:r>
          </w:p>
          <w:p w:rsidR="0045482D" w:rsidRPr="00B52D1B" w:rsidRDefault="0045482D" w:rsidP="00124433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(հաշվարկ.  վերջին 3 տարում ՀՀ ԿԳ նախարարության կողմից երաշխավորված կամ այլ կազմակերպություններում վերապատրաստում անցած հաստատության ուսուցիչների թվի հարաբերությունը ուսուցիչների ընդհանուր թվին՝ տոկոսային արտահայտությամբ</w:t>
            </w:r>
            <w:r w:rsidRPr="00B52D1B">
              <w:rPr>
                <w:rFonts w:ascii="Sylfaen" w:hAnsi="Sylfaen" w:cs="GHEA Grapalat"/>
                <w:color w:val="000000" w:themeColor="text1"/>
                <w:lang w:val="hy-AM"/>
              </w:rPr>
              <w:t>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--</w:t>
            </w: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B52D1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--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B52D1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--</w:t>
            </w:r>
          </w:p>
        </w:tc>
      </w:tr>
      <w:tr w:rsidR="0045482D" w:rsidRPr="00801110" w:rsidTr="00124433">
        <w:trPr>
          <w:trHeight w:val="300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Որպես ուսուցիչ վերապատրաստող (դասախոս) վերապատրաստված և վերապատրաստման դասընթացներ վարող ուսուցիչների թիվը և տոկոսը</w:t>
            </w:r>
          </w:p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(հաշվարկ. որպես ուսուցիչ վերապատրաստող (դասախոս) վերապատրաստված և վերապատրաստման դասընթաց վարող հաստատության ուսուցիչների թվի հարաբերությունը ուսուցիչների ընդհանուր թվին՝ տոկոսային արտահայտությամբ</w:t>
            </w:r>
            <w:r w:rsidRPr="00A67EEB">
              <w:rPr>
                <w:rFonts w:ascii="Sylfaen" w:hAnsi="Sylfaen" w:cs="GHEA Grapalat"/>
                <w:color w:val="000000" w:themeColor="text1"/>
                <w:lang w:val="hy-AM"/>
              </w:rPr>
              <w:t>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A67EE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1</w:t>
            </w:r>
          </w:p>
        </w:tc>
      </w:tr>
      <w:tr w:rsidR="0045482D" w:rsidRPr="00801110" w:rsidTr="00124433">
        <w:trPr>
          <w:trHeight w:val="300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Ուսուցիչների միջին տարիքը</w:t>
            </w:r>
          </w:p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(հաշարկ. հաստատության բոլոր ուսուցիչների տարիքների գումարի հարաբերությունը ուսուցիչների ընդհանուր թվին</w:t>
            </w:r>
            <w:r w:rsidRPr="00B52D1B">
              <w:rPr>
                <w:rFonts w:ascii="Sylfaen" w:hAnsi="Sylfaen" w:cs="GHEA Grapalat"/>
                <w:color w:val="000000" w:themeColor="text1"/>
                <w:lang w:val="hy-AM"/>
              </w:rPr>
              <w:t>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46-50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46-51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B52D1B" w:rsidRDefault="00B52D1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B52D1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47-50</w:t>
            </w:r>
          </w:p>
        </w:tc>
      </w:tr>
      <w:tr w:rsidR="0045482D" w:rsidRPr="00801110" w:rsidTr="00124433">
        <w:trPr>
          <w:trHeight w:val="300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Միջազգային ու հանրապետական պարբերականներում/ամսագրերում հոդվածներ, մասնագիտական հրապարակումներ, ինչպես նաև դասագրքեր, մեթոդական ձեռնարկներ, գիտամանկավարժական, հեղինակային ու այլ  աշխատություններ ունեցող ուսուցիչների թիվը և տոկոսը </w:t>
            </w:r>
          </w:p>
          <w:p w:rsidR="0045482D" w:rsidRPr="00A67EEB" w:rsidRDefault="0045482D" w:rsidP="00124433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(հաշվարկ. հոդվածներ, մասնագիտական հրապարակումներ, դասագրքեր, մեթոդական ձեռնարկներ, ինչպես նաև  գիտամանկավարժական, հեղինակային ու այլ  աշխատություններ ունեցող հաստատության ուսուցիչների թվի հարաբերությունը ուսուցիչների ընդհանուր </w:t>
            </w: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lastRenderedPageBreak/>
              <w:t>թվին՝ տոկոսային արտահայտությամբ</w:t>
            </w:r>
            <w:r w:rsidRPr="00A67EEB">
              <w:rPr>
                <w:rFonts w:ascii="Sylfaen" w:hAnsi="Sylfaen" w:cs="GHEA Grapalat"/>
                <w:color w:val="000000" w:themeColor="text1"/>
                <w:lang w:val="hy-AM"/>
              </w:rPr>
              <w:t>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lastRenderedPageBreak/>
              <w:t>2</w:t>
            </w:r>
          </w:p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4</w:t>
            </w:r>
            <w:r w:rsidRPr="00A67EEB">
              <w:rPr>
                <w:rFonts w:ascii="Academy" w:hAnsi="Academy" w:cs="GHEA Grapalat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2</w:t>
            </w:r>
          </w:p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4</w:t>
            </w:r>
            <w:r w:rsidRPr="00A67EEB">
              <w:rPr>
                <w:rFonts w:ascii="Academy" w:hAnsi="Academy" w:cs="GHEA Grapalat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A67EEB" w:rsidP="00124433">
            <w:pPr>
              <w:spacing w:after="0"/>
              <w:rPr>
                <w:rFonts w:ascii="Sylfaen" w:hAnsi="Sylfaen" w:cs="GHEA Grapalat"/>
                <w:color w:val="000000" w:themeColor="text1"/>
                <w:szCs w:val="20"/>
              </w:rPr>
            </w:pPr>
            <w:r w:rsidRPr="00A67EEB">
              <w:rPr>
                <w:rFonts w:ascii="Sylfaen" w:hAnsi="Sylfaen" w:cs="GHEA Grapalat"/>
                <w:color w:val="000000" w:themeColor="text1"/>
                <w:szCs w:val="20"/>
              </w:rPr>
              <w:t>2</w:t>
            </w:r>
          </w:p>
          <w:p w:rsidR="00A67EEB" w:rsidRPr="00A67EEB" w:rsidRDefault="00A67EE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36"/>
                <w:szCs w:val="20"/>
              </w:rPr>
            </w:pPr>
            <w:r w:rsidRPr="00A67EEB">
              <w:rPr>
                <w:rFonts w:ascii="Sylfaen" w:hAnsi="Sylfaen" w:cs="GHEA Grapalat"/>
                <w:color w:val="000000" w:themeColor="text1"/>
                <w:szCs w:val="20"/>
              </w:rPr>
              <w:t>4%</w:t>
            </w:r>
          </w:p>
        </w:tc>
      </w:tr>
      <w:tr w:rsidR="0045482D" w:rsidRPr="00801110" w:rsidTr="00124433">
        <w:trPr>
          <w:trHeight w:val="300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lastRenderedPageBreak/>
              <w:t>Դասավանդման աշակերտակենտրոն, մասնակցային, ինտերակտիվ մեթոդներին տիրապետող և դրանք  կիրառող ուսուցիչների թիվը և տոկոսը</w:t>
            </w:r>
          </w:p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(հաշվարկ. դասավանդման աշակերտակենտրոն, մասնակցային, ինտերակտիվ մեթոդներին տիրապետող և դրնանք կիրառող հաստատության ուսուցիչների թվի հարաբերությունը ուսուցիչների ընդհանուր թվին՝ տոկոսային արտահայտությամբ</w:t>
            </w:r>
            <w:r w:rsidRPr="00A67EEB">
              <w:rPr>
                <w:rFonts w:ascii="Sylfaen" w:hAnsi="Sylfaen" w:cs="GHEA Grapalat"/>
                <w:color w:val="000000" w:themeColor="text1"/>
                <w:lang w:val="hy-AM"/>
              </w:rPr>
              <w:t>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51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49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A67EE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51</w:t>
            </w:r>
          </w:p>
        </w:tc>
      </w:tr>
      <w:tr w:rsidR="0045482D" w:rsidRPr="00801110" w:rsidTr="00124433">
        <w:trPr>
          <w:trHeight w:val="300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Ուսումնական գործընթացում տեղեկատվական հաղորդակցման տեխնոլոգիաներ, այդ թվում ինտերնետ կիրառող ուսուցիչների թիվը և տոկոսը</w:t>
            </w:r>
          </w:p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(հաշվարկ. ուսումնական գործընթացում տեղեկատվական հաղորդակցման տեխնոլոգիաներ, այդ թվում ինտերնետ կիրառող ուսուցիչների թվի հարաբերությունը ուսուցիչների ընդհանուր թվին՝ տոկոսային արտահայտությամբ</w:t>
            </w:r>
            <w:r w:rsidRPr="00A67EEB">
              <w:rPr>
                <w:rFonts w:ascii="Sylfaen" w:hAnsi="Sylfaen" w:cs="GHEA Grapalat"/>
                <w:color w:val="000000" w:themeColor="text1"/>
                <w:lang w:val="hy-AM"/>
              </w:rPr>
              <w:t>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40</w:t>
            </w:r>
          </w:p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78</w:t>
            </w:r>
            <w:r w:rsidRPr="00A67EEB">
              <w:rPr>
                <w:rFonts w:ascii="Academy" w:hAnsi="Academy" w:cs="GHEA Grapalat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45</w:t>
            </w:r>
          </w:p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91</w:t>
            </w:r>
            <w:r w:rsidRPr="00A67EEB">
              <w:rPr>
                <w:rFonts w:ascii="Academy" w:hAnsi="Academy" w:cs="GHEA Grapalat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A67EE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45</w:t>
            </w:r>
          </w:p>
          <w:p w:rsidR="00A67EEB" w:rsidRPr="00A67EEB" w:rsidRDefault="00A67EE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8"/>
                <w:szCs w:val="20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91%</w:t>
            </w:r>
          </w:p>
        </w:tc>
      </w:tr>
      <w:tr w:rsidR="0045482D" w:rsidRPr="00801110" w:rsidTr="00124433">
        <w:trPr>
          <w:trHeight w:val="300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Սովորողներին համակարգիչների կիրառմամբ տնային աշխատանքներ հանձնարաաող ուսուցիչների թիվը և տոկոսը </w:t>
            </w:r>
          </w:p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(հաշվարկ. սովորողներին համակարգիչների կիրառմամբ տնային աշխատանքներ հանձնարարող ուսուցիչների թվի հարաբերությունը ուսուցիչների ընդհանուր թվին՝ տոկոսային արտահայտությամբ</w:t>
            </w:r>
            <w:r w:rsidRPr="00A67EEB">
              <w:rPr>
                <w:rFonts w:ascii="Sylfaen" w:hAnsi="Sylfaen" w:cs="GHEA Grapalat"/>
                <w:color w:val="000000" w:themeColor="text1"/>
                <w:lang w:val="hy-AM"/>
              </w:rPr>
              <w:t>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15</w:t>
            </w:r>
          </w:p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29</w:t>
            </w:r>
            <w:r w:rsidRPr="00A67EEB">
              <w:rPr>
                <w:rFonts w:ascii="Academy" w:hAnsi="Academy" w:cs="GHEA Grapalat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17</w:t>
            </w:r>
          </w:p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34</w:t>
            </w:r>
            <w:r w:rsidRPr="00A67EEB">
              <w:rPr>
                <w:rFonts w:ascii="Academy" w:hAnsi="Academy" w:cs="GHEA Grapalat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A67EE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20</w:t>
            </w:r>
          </w:p>
          <w:p w:rsidR="00A67EEB" w:rsidRPr="00A67EEB" w:rsidRDefault="00A67EE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8"/>
                <w:szCs w:val="20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35%</w:t>
            </w:r>
          </w:p>
        </w:tc>
      </w:tr>
      <w:tr w:rsidR="0045482D" w:rsidRPr="00801110" w:rsidTr="00124433">
        <w:trPr>
          <w:trHeight w:val="300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Ուսուցիչների բացակայությունների ընդհանուր թիվը </w:t>
            </w:r>
          </w:p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(հաշվարկ.  ուստարվա ընթացքում հաստատության բոլոր ուսուցիչների բացակայած օրերի ընդհանուր թիվը)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65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A67EE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8"/>
                <w:szCs w:val="20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26</w:t>
            </w:r>
          </w:p>
        </w:tc>
      </w:tr>
      <w:tr w:rsidR="0045482D" w:rsidRPr="00801110" w:rsidTr="00124433">
        <w:trPr>
          <w:trHeight w:val="300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ՀՀ ԿԳՆ, ինչպես նաև ՀՀ ԿԳՆ և Մայր Աթոռի հետ համատեղ կողմից անցկացվող մրցույթներին մասնակցած ուսուցիչների թիվը և տոկոսը</w:t>
            </w:r>
          </w:p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lang w:val="hy-AM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(հաշվարկ. ՀՀ ԿԳՆ, ինչպես նաև հետ ՀՀ ԿԳՆ և Մայր Աթոռի համատեղ անցկացվող մրցույթներին մասնակցած ուսուցիչների թվի հարաբերությունը ուսուցիչների ընդհանուր թվին՝ տոկոսային արտահայտությամբ</w:t>
            </w:r>
            <w:r w:rsidRPr="00A67EEB">
              <w:rPr>
                <w:rFonts w:ascii="Sylfaen" w:hAnsi="Sylfaen" w:cs="GHEA Grapalat"/>
                <w:color w:val="000000" w:themeColor="text1"/>
                <w:lang w:val="hy-AM"/>
              </w:rPr>
              <w:t>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2</w:t>
            </w:r>
          </w:p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3</w:t>
            </w:r>
            <w:r w:rsidRPr="00A67EEB">
              <w:rPr>
                <w:rFonts w:ascii="Academy" w:hAnsi="Academy" w:cs="GHEA Grapalat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2</w:t>
            </w:r>
          </w:p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3</w:t>
            </w:r>
            <w:r w:rsidRPr="00A67EEB">
              <w:rPr>
                <w:rFonts w:ascii="Academy" w:hAnsi="Academy" w:cs="GHEA Grapalat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A67EE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2</w:t>
            </w:r>
          </w:p>
          <w:p w:rsidR="00A67EEB" w:rsidRPr="00A67EEB" w:rsidRDefault="00A67EE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8"/>
                <w:szCs w:val="20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3%</w:t>
            </w:r>
          </w:p>
        </w:tc>
      </w:tr>
      <w:tr w:rsidR="0045482D" w:rsidRPr="00801110" w:rsidTr="00124433">
        <w:trPr>
          <w:trHeight w:val="300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lastRenderedPageBreak/>
              <w:t>ՀՀ ԿԳՆ, ինչպես նաև ՀՀ ԿԳՆ և Մայր Աթոռի հետ համատեղ անցկացվող մրցույթներին մրցանակներ ստացած ուսուցիչների թիվը և տոկոսը:</w:t>
            </w:r>
          </w:p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lang w:val="hy-AM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(հաշվարկ. ՀՀ ԿԳՆ, ինչպես նաև ՀՀ ԿԳՆ և Մայր Աթոռի հետ համատեղ անցկացվող մրցույթներին մրցանակային տեղեր զբաղեցրած ուսուցիչների թվի հարաբերությունը մասնակից ուսուցիչների ընդհանուր թվին՝ տոկոսային արտահայտությամբ</w:t>
            </w:r>
            <w:r w:rsidRPr="00A67EEB">
              <w:rPr>
                <w:rFonts w:ascii="Sylfaen" w:hAnsi="Sylfaen" w:cs="GHEA Grapalat"/>
                <w:color w:val="000000" w:themeColor="text1"/>
                <w:lang w:val="hy-AM"/>
              </w:rPr>
              <w:t>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--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--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A67EE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8"/>
                <w:szCs w:val="20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8"/>
                <w:szCs w:val="20"/>
              </w:rPr>
              <w:t>--</w:t>
            </w:r>
          </w:p>
        </w:tc>
      </w:tr>
      <w:tr w:rsidR="0045482D" w:rsidRPr="00801110" w:rsidTr="00124433">
        <w:trPr>
          <w:trHeight w:val="300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ՈՒստարվա ընթացքում ուսուցիչների փոխադարձ դասալումների թիվը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4160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3828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A67EE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4562</w:t>
            </w:r>
          </w:p>
        </w:tc>
      </w:tr>
      <w:tr w:rsidR="0045482D" w:rsidRPr="00801110" w:rsidTr="00124433">
        <w:trPr>
          <w:trHeight w:val="300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Ուստարվա ընթացքում հաստատությունից դուրս անցկացվող գործնական պարապմունքների թիվը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25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45482D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38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82D" w:rsidRPr="00A67EEB" w:rsidRDefault="00A67EEB" w:rsidP="00124433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</w:rPr>
            </w:pPr>
            <w:r w:rsidRPr="00A67EEB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41</w:t>
            </w:r>
          </w:p>
        </w:tc>
      </w:tr>
    </w:tbl>
    <w:p w:rsidR="00801110" w:rsidRPr="00801110" w:rsidRDefault="00124433" w:rsidP="00801110">
      <w:pPr>
        <w:spacing w:after="0" w:line="240" w:lineRule="auto"/>
        <w:jc w:val="both"/>
        <w:rPr>
          <w:rFonts w:ascii="Sylfaen" w:hAnsi="Sylfaen" w:cs="GHEA Grapalat"/>
          <w:i/>
          <w:iCs/>
          <w:color w:val="C00000"/>
          <w:u w:val="single"/>
          <w:lang w:val="en-US"/>
        </w:rPr>
      </w:pPr>
      <w:r>
        <w:rPr>
          <w:rFonts w:ascii="Sylfaen" w:hAnsi="Sylfaen" w:cs="GHEA Grapalat"/>
          <w:i/>
          <w:iCs/>
          <w:color w:val="C00000"/>
          <w:u w:val="single"/>
          <w:lang w:val="en-US"/>
        </w:rPr>
        <w:br w:type="textWrapping" w:clear="all"/>
      </w:r>
    </w:p>
    <w:p w:rsidR="00801110" w:rsidRPr="00124433" w:rsidRDefault="00801110" w:rsidP="00801110">
      <w:pPr>
        <w:spacing w:after="0" w:line="240" w:lineRule="auto"/>
        <w:jc w:val="both"/>
        <w:rPr>
          <w:rFonts w:ascii="Sylfaen" w:hAnsi="Sylfaen" w:cs="GHEA Grapalat"/>
          <w:color w:val="000000" w:themeColor="text1"/>
          <w:szCs w:val="20"/>
          <w:lang w:val="en-US"/>
        </w:rPr>
      </w:pPr>
      <w:r w:rsidRPr="00252738">
        <w:rPr>
          <w:rFonts w:ascii="Sylfaen" w:hAnsi="Sylfaen" w:cs="GHEA Grapalat"/>
          <w:i/>
          <w:iCs/>
          <w:color w:val="000000" w:themeColor="text1"/>
          <w:u w:val="single"/>
          <w:lang w:val="hy-AM"/>
        </w:rPr>
        <w:t>Վերլուծություն,_եզրակացություն, առաջարկություն</w:t>
      </w:r>
      <w:r w:rsidRPr="00252738">
        <w:rPr>
          <w:rFonts w:ascii="Sylfaen" w:hAnsi="Sylfaen" w:cs="GHEA Grapalat"/>
          <w:i/>
          <w:iCs/>
          <w:color w:val="000000" w:themeColor="text1"/>
          <w:u w:val="single"/>
          <w:lang w:val="en-US"/>
        </w:rPr>
        <w:t xml:space="preserve"> – </w:t>
      </w:r>
      <w:r w:rsidRPr="00252738">
        <w:rPr>
          <w:rFonts w:ascii="Sylfaen" w:hAnsi="Sylfaen" w:cs="GHEA Grapalat"/>
          <w:iCs/>
          <w:color w:val="000000" w:themeColor="text1"/>
          <w:lang w:val="en-US"/>
        </w:rPr>
        <w:t xml:space="preserve">Տվյալներից երևում է, որ դպրոցում աշխատում են բարձրագույն կրթությամբ ուսուցիչներ, որոնք վերապատրաստվել են, վարում են աշակերտակենտրոն դասեր, դասապրոցեսի ընթացքում </w:t>
      </w:r>
      <w:r w:rsidRPr="00252738">
        <w:rPr>
          <w:rFonts w:ascii="Sylfaen" w:hAnsi="Sylfaen" w:cs="GHEA Grapalat"/>
          <w:color w:val="000000" w:themeColor="text1"/>
          <w:szCs w:val="20"/>
          <w:lang w:val="hy-AM"/>
        </w:rPr>
        <w:t>կիրառո</w:t>
      </w:r>
      <w:r w:rsidRPr="00252738">
        <w:rPr>
          <w:rFonts w:ascii="Sylfaen" w:hAnsi="Sylfaen" w:cs="GHEA Grapalat"/>
          <w:color w:val="000000" w:themeColor="text1"/>
          <w:szCs w:val="20"/>
          <w:lang w:val="en-US"/>
        </w:rPr>
        <w:t xml:space="preserve">ւմ են </w:t>
      </w:r>
      <w:r w:rsidRPr="00252738">
        <w:rPr>
          <w:rFonts w:ascii="Sylfaen" w:hAnsi="Sylfaen" w:cs="GHEA Grapalat"/>
          <w:color w:val="000000" w:themeColor="text1"/>
          <w:szCs w:val="20"/>
          <w:lang w:val="hy-AM"/>
        </w:rPr>
        <w:t xml:space="preserve">տեղեկատվական հաղորդակցման տեխնոլոգիաներ, այդ թվում ինտերնետ </w:t>
      </w:r>
      <w:r w:rsidRPr="00252738">
        <w:rPr>
          <w:rFonts w:ascii="Sylfaen" w:hAnsi="Sylfaen" w:cs="GHEA Grapalat"/>
          <w:color w:val="000000" w:themeColor="text1"/>
          <w:szCs w:val="20"/>
          <w:lang w:val="en-US"/>
        </w:rPr>
        <w:t>:</w:t>
      </w:r>
    </w:p>
    <w:p w:rsidR="00801110" w:rsidRPr="00055E13" w:rsidRDefault="00801110" w:rsidP="00801110">
      <w:pPr>
        <w:tabs>
          <w:tab w:val="left" w:pos="3074"/>
        </w:tabs>
        <w:spacing w:after="0" w:line="240" w:lineRule="auto"/>
        <w:jc w:val="both"/>
        <w:rPr>
          <w:rFonts w:ascii="Sylfaen" w:hAnsi="Sylfaen" w:cs="Sylfaen"/>
          <w:b/>
          <w:i/>
          <w:color w:val="548DD4" w:themeColor="text2" w:themeTint="99"/>
          <w:u w:val="single"/>
          <w:lang w:val="en-US"/>
        </w:rPr>
      </w:pPr>
      <w:r w:rsidRPr="00055E13">
        <w:rPr>
          <w:rFonts w:ascii="Sylfaen" w:hAnsi="Sylfaen" w:cs="Sylfaen"/>
          <w:b/>
          <w:i/>
          <w:color w:val="548DD4" w:themeColor="text2" w:themeTint="99"/>
          <w:u w:val="single"/>
          <w:lang w:val="en-US"/>
        </w:rPr>
        <w:tab/>
      </w:r>
    </w:p>
    <w:p w:rsidR="00801110" w:rsidRPr="00055E13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000000" w:themeColor="text1"/>
          <w:lang w:val="hy-AM"/>
        </w:rPr>
      </w:pPr>
      <w:r w:rsidRPr="00055E13">
        <w:rPr>
          <w:rFonts w:ascii="Sylfaen" w:hAnsi="Sylfaen"/>
          <w:b/>
          <w:i/>
          <w:color w:val="000000" w:themeColor="text1"/>
          <w:lang w:val="hy-AM"/>
        </w:rPr>
        <w:t>Աղյուսակ 24. Տվյալներ հաստատության գրադարանի և դրա գործունեության մասին</w:t>
      </w:r>
    </w:p>
    <w:p w:rsidR="00801110" w:rsidRPr="00055E13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000000" w:themeColor="text1"/>
          <w:lang w:val="hy-AM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804"/>
        <w:gridCol w:w="2977"/>
      </w:tblGrid>
      <w:tr w:rsidR="00801110" w:rsidRPr="00055E13" w:rsidTr="005B4890">
        <w:trPr>
          <w:trHeight w:val="676"/>
        </w:trPr>
        <w:tc>
          <w:tcPr>
            <w:tcW w:w="6804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tcW w:w="2977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Տվյալներ</w:t>
            </w:r>
          </w:p>
        </w:tc>
      </w:tr>
      <w:tr w:rsidR="00801110" w:rsidRPr="00055E13" w:rsidTr="005B4890">
        <w:tc>
          <w:tcPr>
            <w:tcW w:w="6804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Գրադարանի տարածքը քմ-ով </w:t>
            </w:r>
          </w:p>
        </w:tc>
        <w:tc>
          <w:tcPr>
            <w:tcW w:w="2977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vertAlign w:val="superscript"/>
                <w:lang w:val="en-US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72 մ</w:t>
            </w: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vertAlign w:val="superscript"/>
                <w:lang w:val="en-US"/>
              </w:rPr>
              <w:t>2</w:t>
            </w:r>
          </w:p>
        </w:tc>
      </w:tr>
      <w:tr w:rsidR="00801110" w:rsidRPr="00055E13" w:rsidTr="005B4890">
        <w:tc>
          <w:tcPr>
            <w:tcW w:w="6804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Գրադարանում համակարգիչների թիվը</w:t>
            </w:r>
          </w:p>
        </w:tc>
        <w:tc>
          <w:tcPr>
            <w:tcW w:w="2977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</w:tr>
      <w:tr w:rsidR="00801110" w:rsidRPr="00055E13" w:rsidTr="005B4890">
        <w:tc>
          <w:tcPr>
            <w:tcW w:w="6804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Գրադարանում ինտերնետին միացված </w:t>
            </w:r>
            <w:r w:rsidRPr="00055E13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համակարգ</w:t>
            </w:r>
            <w:r w:rsidRPr="00055E13"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ի</w:t>
            </w:r>
            <w:r w:rsidRPr="00055E13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չների </w:t>
            </w: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թիվը</w:t>
            </w:r>
          </w:p>
        </w:tc>
        <w:tc>
          <w:tcPr>
            <w:tcW w:w="2977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</w:tr>
      <w:tr w:rsidR="00801110" w:rsidRPr="00055E13" w:rsidTr="005B4890">
        <w:tc>
          <w:tcPr>
            <w:tcW w:w="6804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Գրադարարանում կամ ընթերցասրահում նստատեղերի թիվը</w:t>
            </w:r>
          </w:p>
        </w:tc>
        <w:tc>
          <w:tcPr>
            <w:tcW w:w="2977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</w:tr>
      <w:tr w:rsidR="00801110" w:rsidRPr="00055E13" w:rsidTr="005B4890">
        <w:tc>
          <w:tcPr>
            <w:tcW w:w="6804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Գրադար</w:t>
            </w: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ա</w:t>
            </w: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նային ֆոնդում առկա գրքերի </w:t>
            </w:r>
            <w:r w:rsidRPr="00055E13">
              <w:rPr>
                <w:rFonts w:ascii="Sylfaen" w:hAnsi="Sylfaen"/>
                <w:color w:val="000000" w:themeColor="text1"/>
                <w:sz w:val="20"/>
                <w:szCs w:val="20"/>
              </w:rPr>
              <w:t>(</w:t>
            </w: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բացառ</w:t>
            </w: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ությամբ</w:t>
            </w: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ՀՀ ԿԳ նախարարության կողմից երաշխավորված հիմնական դասագրքեր</w:t>
            </w: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ի</w:t>
            </w:r>
            <w:r w:rsidRPr="00055E13">
              <w:rPr>
                <w:rFonts w:ascii="Sylfaen" w:hAnsi="Sylfaen"/>
                <w:color w:val="000000" w:themeColor="text1"/>
                <w:sz w:val="20"/>
                <w:szCs w:val="20"/>
              </w:rPr>
              <w:t>)</w:t>
            </w: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ընդհանուր թիվը, այդ թվում</w:t>
            </w:r>
          </w:p>
        </w:tc>
        <w:tc>
          <w:tcPr>
            <w:tcW w:w="2977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3097</w:t>
            </w:r>
          </w:p>
        </w:tc>
      </w:tr>
      <w:tr w:rsidR="00801110" w:rsidRPr="00055E13" w:rsidTr="005B4890">
        <w:tc>
          <w:tcPr>
            <w:tcW w:w="6804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-գեղարվեստական գրքերի թիվը </w:t>
            </w:r>
          </w:p>
        </w:tc>
        <w:tc>
          <w:tcPr>
            <w:tcW w:w="2977" w:type="dxa"/>
          </w:tcPr>
          <w:p w:rsidR="00801110" w:rsidRPr="00055E13" w:rsidRDefault="00801110" w:rsidP="007129E6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154</w:t>
            </w:r>
            <w:r w:rsidR="007129E6"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9</w:t>
            </w:r>
          </w:p>
        </w:tc>
      </w:tr>
      <w:tr w:rsidR="00801110" w:rsidRPr="00055E13" w:rsidTr="005B4890">
        <w:tc>
          <w:tcPr>
            <w:tcW w:w="6804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-տեղեկատվական գրքերի թիվը </w:t>
            </w:r>
            <w:r w:rsidRPr="00055E13">
              <w:rPr>
                <w:rFonts w:ascii="Sylfaen" w:hAnsi="Sylfaen"/>
                <w:color w:val="000000" w:themeColor="text1"/>
                <w:sz w:val="20"/>
                <w:szCs w:val="20"/>
              </w:rPr>
              <w:t>(</w:t>
            </w: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բառարաններ, հանրագիտարաններ, ատլասներ և այլն</w:t>
            </w:r>
            <w:r w:rsidRPr="00055E13">
              <w:rPr>
                <w:rFonts w:ascii="Sylfaen" w:hAnsi="Sylfae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977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343</w:t>
            </w:r>
          </w:p>
        </w:tc>
      </w:tr>
      <w:tr w:rsidR="00801110" w:rsidRPr="00055E13" w:rsidTr="005B4890">
        <w:tc>
          <w:tcPr>
            <w:tcW w:w="6804" w:type="dxa"/>
          </w:tcPr>
          <w:p w:rsidR="00801110" w:rsidRPr="00055E13" w:rsidRDefault="00801110" w:rsidP="005B4890">
            <w:pPr>
              <w:spacing w:after="0" w:line="240" w:lineRule="auto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-ուսումնամեթոդական գրքերի թիվը</w:t>
            </w:r>
          </w:p>
        </w:tc>
        <w:tc>
          <w:tcPr>
            <w:tcW w:w="2977" w:type="dxa"/>
          </w:tcPr>
          <w:p w:rsidR="00801110" w:rsidRPr="00055E13" w:rsidRDefault="00801110" w:rsidP="007129E6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</w:t>
            </w:r>
            <w:r w:rsidR="007129E6"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226</w:t>
            </w:r>
          </w:p>
        </w:tc>
      </w:tr>
      <w:tr w:rsidR="00801110" w:rsidRPr="00055E13" w:rsidTr="005B4890">
        <w:tc>
          <w:tcPr>
            <w:tcW w:w="6804" w:type="dxa"/>
          </w:tcPr>
          <w:p w:rsidR="00801110" w:rsidRPr="00055E13" w:rsidRDefault="00801110" w:rsidP="005B4890">
            <w:pPr>
              <w:spacing w:after="0" w:line="240" w:lineRule="auto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-ամսագերի թիվը</w:t>
            </w:r>
          </w:p>
        </w:tc>
        <w:tc>
          <w:tcPr>
            <w:tcW w:w="2977" w:type="dxa"/>
          </w:tcPr>
          <w:p w:rsidR="00801110" w:rsidRPr="00055E13" w:rsidRDefault="007129E6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90</w:t>
            </w:r>
          </w:p>
        </w:tc>
      </w:tr>
      <w:tr w:rsidR="00801110" w:rsidRPr="00055E13" w:rsidTr="005B4890">
        <w:tc>
          <w:tcPr>
            <w:tcW w:w="6804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-այլ</w:t>
            </w:r>
          </w:p>
        </w:tc>
        <w:tc>
          <w:tcPr>
            <w:tcW w:w="2977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01110" w:rsidRPr="00055E13" w:rsidTr="005B4890">
        <w:tc>
          <w:tcPr>
            <w:tcW w:w="6804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Վերջին անգամ գարդարանային ֆոնդի նոր գրականությամբ համալրվելու տարեթիվը</w:t>
            </w:r>
          </w:p>
        </w:tc>
        <w:tc>
          <w:tcPr>
            <w:tcW w:w="2977" w:type="dxa"/>
          </w:tcPr>
          <w:p w:rsidR="00801110" w:rsidRPr="00055E13" w:rsidRDefault="00801110" w:rsidP="007129E6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 w:rsidRPr="00055E13"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201</w:t>
            </w:r>
            <w:r w:rsidR="007129E6" w:rsidRPr="00055E13"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7</w:t>
            </w:r>
          </w:p>
        </w:tc>
      </w:tr>
      <w:tr w:rsidR="00801110" w:rsidRPr="00055E13" w:rsidTr="005B4890">
        <w:tc>
          <w:tcPr>
            <w:tcW w:w="6804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Գրադարանից միջինում ամսեկան օգտվողների թիվը</w:t>
            </w:r>
          </w:p>
        </w:tc>
        <w:tc>
          <w:tcPr>
            <w:tcW w:w="2977" w:type="dxa"/>
          </w:tcPr>
          <w:p w:rsidR="00801110" w:rsidRPr="00055E13" w:rsidRDefault="007129E6" w:rsidP="005B4890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 w:rsidRPr="00055E13"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96</w:t>
            </w:r>
          </w:p>
        </w:tc>
      </w:tr>
      <w:tr w:rsidR="00801110" w:rsidRPr="00055E13" w:rsidTr="005B4890">
        <w:tc>
          <w:tcPr>
            <w:tcW w:w="9781" w:type="dxa"/>
            <w:gridSpan w:val="2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Պատասխանել այո կամ ոչ</w:t>
            </w:r>
          </w:p>
        </w:tc>
      </w:tr>
      <w:tr w:rsidR="00801110" w:rsidRPr="00055E13" w:rsidTr="005B4890">
        <w:tc>
          <w:tcPr>
            <w:tcW w:w="6804" w:type="dxa"/>
          </w:tcPr>
          <w:p w:rsidR="00801110" w:rsidRPr="00055E13" w:rsidRDefault="00801110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Վերանորոգվա՞ծ է արդյոք գրադարանը</w:t>
            </w:r>
          </w:p>
        </w:tc>
        <w:tc>
          <w:tcPr>
            <w:tcW w:w="2977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ոչ</w:t>
            </w:r>
          </w:p>
        </w:tc>
      </w:tr>
      <w:tr w:rsidR="00801110" w:rsidRPr="00055E13" w:rsidTr="005B4890">
        <w:tc>
          <w:tcPr>
            <w:tcW w:w="6804" w:type="dxa"/>
          </w:tcPr>
          <w:p w:rsidR="00801110" w:rsidRPr="00055E13" w:rsidRDefault="00801110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Անցկացվո՞ւմ են գրադարանում դասեր և ուսումնական պարապմունքներ</w:t>
            </w:r>
          </w:p>
        </w:tc>
        <w:tc>
          <w:tcPr>
            <w:tcW w:w="2977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այո</w:t>
            </w:r>
          </w:p>
        </w:tc>
      </w:tr>
      <w:tr w:rsidR="00801110" w:rsidRPr="00055E13" w:rsidTr="005B4890">
        <w:tc>
          <w:tcPr>
            <w:tcW w:w="6804" w:type="dxa"/>
          </w:tcPr>
          <w:p w:rsidR="00801110" w:rsidRPr="00055E13" w:rsidRDefault="00801110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Գրադարանավարն ունի՞ համապատասխան բարձրագույն կրթություն</w:t>
            </w:r>
          </w:p>
        </w:tc>
        <w:tc>
          <w:tcPr>
            <w:tcW w:w="2977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այո</w:t>
            </w:r>
          </w:p>
        </w:tc>
      </w:tr>
      <w:tr w:rsidR="00801110" w:rsidRPr="00055E13" w:rsidTr="005B4890">
        <w:tc>
          <w:tcPr>
            <w:tcW w:w="6804" w:type="dxa"/>
          </w:tcPr>
          <w:p w:rsidR="00801110" w:rsidRPr="00055E13" w:rsidRDefault="00801110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Վերջին 3 տարվա ընթացքում գրադարանվարն անցե՞լ է վերապատրաստում գրադարանային աշխատանքի ուղղությամբ </w:t>
            </w:r>
          </w:p>
        </w:tc>
        <w:tc>
          <w:tcPr>
            <w:tcW w:w="2977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ոչ</w:t>
            </w:r>
          </w:p>
        </w:tc>
      </w:tr>
      <w:tr w:rsidR="00801110" w:rsidRPr="00055E13" w:rsidTr="005B4890">
        <w:tc>
          <w:tcPr>
            <w:tcW w:w="6804" w:type="dxa"/>
          </w:tcPr>
          <w:p w:rsidR="00801110" w:rsidRPr="00055E13" w:rsidRDefault="00801110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Գրադարանը հանդիսանու՞մ է հանրապետության, այլ երկրների կամ կազմակերպությունների գրադարանների բաժանորդ և օգտվում է արդյոք նրանց ռեսուսներից</w:t>
            </w:r>
          </w:p>
        </w:tc>
        <w:tc>
          <w:tcPr>
            <w:tcW w:w="2977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ոչ</w:t>
            </w:r>
          </w:p>
        </w:tc>
      </w:tr>
      <w:tr w:rsidR="00801110" w:rsidRPr="00055E13" w:rsidTr="005B4890">
        <w:tc>
          <w:tcPr>
            <w:tcW w:w="6804" w:type="dxa"/>
          </w:tcPr>
          <w:p w:rsidR="00801110" w:rsidRPr="00055E13" w:rsidRDefault="00801110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Գարդարանն ունի՞ էլեկտրոնային ռեսուսներ, որքան </w:t>
            </w:r>
          </w:p>
        </w:tc>
        <w:tc>
          <w:tcPr>
            <w:tcW w:w="2977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</w:tr>
      <w:tr w:rsidR="00801110" w:rsidRPr="00055E13" w:rsidTr="005B4890">
        <w:tc>
          <w:tcPr>
            <w:tcW w:w="6804" w:type="dxa"/>
          </w:tcPr>
          <w:p w:rsidR="00801110" w:rsidRPr="00055E13" w:rsidRDefault="00801110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lastRenderedPageBreak/>
              <w:t>Սովորողները կարո՞ղ են ինքնուրույն ու ազատ մոտենալ գրադրանի գրադարակներին և պահարաններին, ընտրել իրենց անհրաժեշտ գրականությունը և վերցնել այն ընթերցասրահում աշխատելու ժամանակ</w:t>
            </w:r>
          </w:p>
        </w:tc>
        <w:tc>
          <w:tcPr>
            <w:tcW w:w="2977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այո</w:t>
            </w:r>
          </w:p>
        </w:tc>
      </w:tr>
      <w:tr w:rsidR="00801110" w:rsidRPr="00055E13" w:rsidTr="005B4890">
        <w:tc>
          <w:tcPr>
            <w:tcW w:w="6804" w:type="dxa"/>
          </w:tcPr>
          <w:p w:rsidR="00801110" w:rsidRPr="00055E13" w:rsidRDefault="00801110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Գրադրանն ունի՞ գրադարանավարության հատուկ համակարգչային ծրագիր</w:t>
            </w:r>
          </w:p>
        </w:tc>
        <w:tc>
          <w:tcPr>
            <w:tcW w:w="2977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ոչ</w:t>
            </w:r>
          </w:p>
        </w:tc>
      </w:tr>
      <w:tr w:rsidR="00801110" w:rsidRPr="00055E13" w:rsidTr="005B4890">
        <w:tc>
          <w:tcPr>
            <w:tcW w:w="6804" w:type="dxa"/>
          </w:tcPr>
          <w:p w:rsidR="00801110" w:rsidRPr="00055E13" w:rsidRDefault="00801110" w:rsidP="005B4890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</w:rPr>
              <w:t>Գ</w:t>
            </w: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րադանավար</w:t>
            </w:r>
            <w:r w:rsidRPr="00055E13">
              <w:rPr>
                <w:rFonts w:ascii="Sylfaen" w:hAnsi="Sylfaen"/>
                <w:color w:val="000000" w:themeColor="text1"/>
                <w:sz w:val="20"/>
                <w:szCs w:val="20"/>
              </w:rPr>
              <w:t>ըկ</w:t>
            </w: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արող</w:t>
            </w:r>
            <w:r w:rsidRPr="00055E13">
              <w:rPr>
                <w:rFonts w:ascii="Sylfaen" w:hAnsi="Sylfaen"/>
                <w:color w:val="000000" w:themeColor="text1"/>
                <w:sz w:val="20"/>
                <w:szCs w:val="20"/>
              </w:rPr>
              <w:t>անո</w:t>
            </w: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՞</w:t>
            </w:r>
            <w:r w:rsidRPr="00055E13">
              <w:rPr>
                <w:rFonts w:ascii="Sylfaen" w:hAnsi="Sylfaen"/>
                <w:color w:val="000000" w:themeColor="text1"/>
                <w:sz w:val="20"/>
                <w:szCs w:val="20"/>
              </w:rPr>
              <w:t>ւմ</w:t>
            </w: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էօգտվել գրադարանավարության հատուկ համակարգչային ծրագրից</w:t>
            </w:r>
          </w:p>
        </w:tc>
        <w:tc>
          <w:tcPr>
            <w:tcW w:w="2977" w:type="dxa"/>
          </w:tcPr>
          <w:p w:rsidR="00801110" w:rsidRPr="00055E13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055E1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այո</w:t>
            </w:r>
          </w:p>
        </w:tc>
      </w:tr>
    </w:tbl>
    <w:p w:rsidR="007A2C12" w:rsidRPr="007A2C12" w:rsidRDefault="007A2C12" w:rsidP="007A2C12">
      <w:pPr>
        <w:spacing w:after="0" w:line="240" w:lineRule="auto"/>
        <w:jc w:val="both"/>
        <w:rPr>
          <w:rFonts w:ascii="Sylfaen" w:hAnsi="Sylfaen" w:cs="Sylfaen"/>
          <w:lang w:val="hy-AM"/>
        </w:rPr>
      </w:pPr>
      <w:r w:rsidRPr="007A2C12">
        <w:rPr>
          <w:rFonts w:ascii="Sylfaen" w:hAnsi="Sylfaen" w:cs="GHEA Grapalat"/>
          <w:i/>
          <w:iCs/>
          <w:u w:val="single"/>
          <w:lang w:val="hy-AM"/>
        </w:rPr>
        <w:t>Վերլուծություն,_եզրակացություն, առաջարկություն</w:t>
      </w:r>
      <w:r w:rsidRPr="007A2C12">
        <w:rPr>
          <w:rFonts w:ascii="Sylfaen" w:hAnsi="Sylfaen"/>
          <w:i/>
          <w:lang w:val="hy-AM"/>
        </w:rPr>
        <w:t xml:space="preserve"> </w:t>
      </w:r>
      <w:r w:rsidRPr="007A2C12">
        <w:rPr>
          <w:rFonts w:ascii="Sylfaen" w:hAnsi="Sylfaen"/>
          <w:i/>
        </w:rPr>
        <w:t xml:space="preserve"> </w:t>
      </w:r>
      <w:r w:rsidRPr="007A2C12">
        <w:rPr>
          <w:rFonts w:ascii="Sylfaen" w:hAnsi="Sylfaen" w:cs="Sylfaen"/>
          <w:lang w:val="hy-AM"/>
        </w:rPr>
        <w:t>Գրադարանում կան ծրագրային գեղարվեստական բոլոր գրքերը, արտասահմանյան և ռուսական գրողների գրքերը, բայց ցանկալի կլիներ ինչպես առաջներում էր, կոլեկտրից գոնե ամիսը մեկ անգամ ստանալ նոր լույս տեսած և արդիական, աշակերտներին ավելի հետաքրքիր գրքեր, մանկական ամսագրեր:</w:t>
      </w:r>
    </w:p>
    <w:p w:rsidR="007A2C12" w:rsidRPr="00BB1A1F" w:rsidRDefault="007A2C12" w:rsidP="007A2C12">
      <w:pPr>
        <w:pStyle w:val="ListParagraph"/>
        <w:spacing w:line="240" w:lineRule="auto"/>
        <w:ind w:left="0"/>
        <w:jc w:val="both"/>
        <w:rPr>
          <w:rFonts w:ascii="Sylfaen" w:hAnsi="Sylfaen"/>
          <w:lang w:val="hy-AM"/>
        </w:rPr>
      </w:pPr>
      <w:r w:rsidRPr="007A2C12">
        <w:rPr>
          <w:rFonts w:ascii="Sylfaen" w:hAnsi="Sylfaen"/>
          <w:lang w:val="hy-AM"/>
        </w:rPr>
        <w:tab/>
        <w:t>Դպրոցի գրադարանը հագեցված է բոլոր դասարանների դասագրքերով: Լավ կլիներ ինչպես առաջ էր դասագրքերը կենտրոցանել շրջանի որևիցէ դպրոցում, ավելի հեշտացնելու համար մեր աշխատանքը: Գրադարանը վերանորոգված չէ և դրա կարիքը խիստ անհրաժեշտ է; Տանիքը վերանորոգելու ժամանակ անձրևներից շատ էտուժել  գրադարանը և վերանորոգելու կարիք ունի:</w:t>
      </w:r>
      <w:r w:rsidRPr="00BB1A1F">
        <w:rPr>
          <w:rFonts w:ascii="Sylfaen" w:hAnsi="Sylfaen"/>
          <w:lang w:val="hy-AM"/>
        </w:rPr>
        <w:t xml:space="preserve"> </w:t>
      </w:r>
    </w:p>
    <w:p w:rsidR="007A2C12" w:rsidRPr="00BB1A1F" w:rsidRDefault="007A2C12" w:rsidP="007A2C12">
      <w:pPr>
        <w:pStyle w:val="ListParagraph"/>
        <w:spacing w:line="240" w:lineRule="auto"/>
        <w:ind w:left="0"/>
        <w:jc w:val="both"/>
        <w:rPr>
          <w:rFonts w:ascii="Sylfaen" w:hAnsi="Sylfaen"/>
          <w:lang w:val="hy-AM"/>
        </w:rPr>
      </w:pPr>
      <w:r w:rsidRPr="00BB1A1F">
        <w:rPr>
          <w:rFonts w:ascii="Sylfaen" w:hAnsi="Sylfaen"/>
          <w:lang w:val="hy-AM"/>
        </w:rPr>
        <w:t xml:space="preserve">        </w:t>
      </w:r>
      <w:r w:rsidRPr="007A2C12">
        <w:rPr>
          <w:rFonts w:ascii="Sylfaen" w:hAnsi="Sylfaen"/>
          <w:lang w:val="hy-AM"/>
        </w:rPr>
        <w:t>Շահառու խմբերի հարցումների արդյունքների ամփոփումից երևում է, որ 2</w:t>
      </w:r>
      <w:r w:rsidRPr="00BB1A1F">
        <w:rPr>
          <w:rFonts w:ascii="Sylfaen" w:hAnsi="Sylfaen"/>
          <w:lang w:val="hy-AM"/>
        </w:rPr>
        <w:t>22</w:t>
      </w:r>
      <w:r w:rsidRPr="007A2C12">
        <w:rPr>
          <w:rFonts w:ascii="Sylfaen" w:hAnsi="Sylfaen"/>
          <w:lang w:val="hy-AM"/>
        </w:rPr>
        <w:t xml:space="preserve"> սովորողներից </w:t>
      </w:r>
      <w:r w:rsidRPr="00BB1A1F">
        <w:rPr>
          <w:rFonts w:ascii="Sylfaen" w:hAnsi="Sylfaen"/>
          <w:lang w:val="hy-AM"/>
        </w:rPr>
        <w:t>74,4</w:t>
      </w:r>
      <w:r w:rsidRPr="007A2C12">
        <w:rPr>
          <w:rFonts w:ascii="Sylfaen" w:hAnsi="Sylfaen"/>
          <w:lang w:val="hy-AM"/>
        </w:rPr>
        <w:t xml:space="preserve">%-ը  </w:t>
      </w:r>
      <w:r w:rsidRPr="00BB1A1F">
        <w:rPr>
          <w:rFonts w:ascii="Sylfaen" w:hAnsi="Sylfaen"/>
          <w:lang w:val="hy-AM"/>
        </w:rPr>
        <w:t>տեղյակ է</w:t>
      </w:r>
      <w:r w:rsidRPr="007A2C12">
        <w:rPr>
          <w:rFonts w:ascii="Sylfaen" w:hAnsi="Sylfaen"/>
          <w:lang w:val="hy-AM"/>
        </w:rPr>
        <w:t>,</w:t>
      </w:r>
      <w:r w:rsidRPr="00BB1A1F">
        <w:rPr>
          <w:rFonts w:ascii="Sylfaen" w:hAnsi="Sylfaen"/>
          <w:lang w:val="hy-AM"/>
        </w:rPr>
        <w:t>որ դպրոցն ունի գործող և բավարար ֆիզիկական պայմաններով գրադարան,</w:t>
      </w:r>
      <w:r w:rsidRPr="007A2C12">
        <w:rPr>
          <w:rFonts w:ascii="Sylfaen" w:hAnsi="Sylfaen"/>
          <w:lang w:val="hy-AM"/>
        </w:rPr>
        <w:t xml:space="preserve"> </w:t>
      </w:r>
      <w:r w:rsidRPr="00BB1A1F">
        <w:rPr>
          <w:rFonts w:ascii="Sylfaen" w:hAnsi="Sylfaen"/>
          <w:lang w:val="hy-AM"/>
        </w:rPr>
        <w:t>16,2</w:t>
      </w:r>
      <w:r w:rsidRPr="007A2C12">
        <w:rPr>
          <w:rFonts w:ascii="Sylfaen" w:hAnsi="Sylfaen"/>
          <w:lang w:val="hy-AM"/>
        </w:rPr>
        <w:t xml:space="preserve">%-ը </w:t>
      </w:r>
      <w:r w:rsidRPr="00BB1A1F">
        <w:rPr>
          <w:rFonts w:ascii="Sylfaen" w:hAnsi="Sylfaen"/>
          <w:lang w:val="hy-AM"/>
        </w:rPr>
        <w:t>չեն տիրապետում,</w:t>
      </w:r>
      <w:r w:rsidRPr="007A2C12">
        <w:rPr>
          <w:rFonts w:ascii="Sylfaen" w:hAnsi="Sylfaen"/>
          <w:lang w:val="hy-AM"/>
        </w:rPr>
        <w:t xml:space="preserve"> </w:t>
      </w:r>
      <w:r w:rsidRPr="00BB1A1F">
        <w:rPr>
          <w:rFonts w:ascii="Sylfaen" w:hAnsi="Sylfaen"/>
          <w:lang w:val="hy-AM"/>
        </w:rPr>
        <w:t>4,4</w:t>
      </w:r>
      <w:r w:rsidRPr="007A2C12">
        <w:rPr>
          <w:rFonts w:ascii="Sylfaen" w:hAnsi="Sylfaen"/>
          <w:lang w:val="hy-AM"/>
        </w:rPr>
        <w:t>%-ը չեն կարող պատասխանել,</w:t>
      </w:r>
      <w:r w:rsidRPr="00BB1A1F">
        <w:rPr>
          <w:rFonts w:ascii="Sylfaen" w:hAnsi="Sylfaen"/>
          <w:lang w:val="hy-AM"/>
        </w:rPr>
        <w:t xml:space="preserve"> 5</w:t>
      </w:r>
      <w:r w:rsidRPr="007A2C12">
        <w:rPr>
          <w:rFonts w:ascii="Sylfaen" w:hAnsi="Sylfaen"/>
          <w:lang w:val="hy-AM"/>
        </w:rPr>
        <w:t>%-ը տեղյակ չեն: 2</w:t>
      </w:r>
      <w:r w:rsidRPr="00BB1A1F">
        <w:rPr>
          <w:rFonts w:ascii="Sylfaen" w:hAnsi="Sylfaen"/>
          <w:lang w:val="hy-AM"/>
        </w:rPr>
        <w:t>22</w:t>
      </w:r>
      <w:r w:rsidRPr="007A2C12">
        <w:rPr>
          <w:rFonts w:ascii="Sylfaen" w:hAnsi="Sylfaen"/>
          <w:lang w:val="hy-AM"/>
        </w:rPr>
        <w:t xml:space="preserve"> սովորողներից </w:t>
      </w:r>
      <w:r w:rsidRPr="00BB1A1F">
        <w:rPr>
          <w:rFonts w:ascii="Sylfaen" w:hAnsi="Sylfaen"/>
          <w:lang w:val="hy-AM"/>
        </w:rPr>
        <w:t>6</w:t>
      </w:r>
      <w:r w:rsidRPr="007A2C12">
        <w:rPr>
          <w:rFonts w:ascii="Sylfaen" w:hAnsi="Sylfaen"/>
          <w:lang w:val="hy-AM"/>
        </w:rPr>
        <w:t>0%-ը տեղեկացված են</w:t>
      </w:r>
      <w:r w:rsidRPr="00BB1A1F">
        <w:rPr>
          <w:rFonts w:ascii="Sylfaen" w:hAnsi="Sylfaen"/>
          <w:lang w:val="hy-AM"/>
        </w:rPr>
        <w:t>, որ դպրոցի գրադարանը հագեցած է անհրաժեշտ ուսումնաօժանդակ գրականությամբ</w:t>
      </w:r>
      <w:r w:rsidRPr="007A2C12">
        <w:rPr>
          <w:rFonts w:ascii="Sylfaen" w:hAnsi="Sylfaen"/>
          <w:lang w:val="hy-AM"/>
        </w:rPr>
        <w:t>,</w:t>
      </w:r>
      <w:r w:rsidRPr="00BB1A1F">
        <w:rPr>
          <w:rFonts w:ascii="Sylfaen" w:hAnsi="Sylfaen"/>
          <w:lang w:val="hy-AM"/>
        </w:rPr>
        <w:t xml:space="preserve"> գույքով և սարքավորումներով,32</w:t>
      </w:r>
      <w:r w:rsidRPr="007A2C12">
        <w:rPr>
          <w:rFonts w:ascii="Sylfaen" w:hAnsi="Sylfaen"/>
          <w:lang w:val="hy-AM"/>
        </w:rPr>
        <w:t xml:space="preserve">%-ը չեն տիրապետում, </w:t>
      </w:r>
      <w:r w:rsidRPr="00BB1A1F">
        <w:rPr>
          <w:rFonts w:ascii="Sylfaen" w:hAnsi="Sylfaen"/>
          <w:lang w:val="hy-AM"/>
        </w:rPr>
        <w:t>2,5</w:t>
      </w:r>
      <w:r w:rsidRPr="007A2C12">
        <w:rPr>
          <w:rFonts w:ascii="Sylfaen" w:hAnsi="Sylfaen"/>
          <w:lang w:val="hy-AM"/>
        </w:rPr>
        <w:t xml:space="preserve">%-ը չեն կարող պատասխանել, </w:t>
      </w:r>
      <w:r w:rsidRPr="00BB1A1F">
        <w:rPr>
          <w:rFonts w:ascii="Sylfaen" w:hAnsi="Sylfaen"/>
          <w:lang w:val="hy-AM"/>
        </w:rPr>
        <w:t>5, 6</w:t>
      </w:r>
      <w:r w:rsidRPr="007A2C12">
        <w:rPr>
          <w:rFonts w:ascii="Sylfaen" w:hAnsi="Sylfaen"/>
          <w:lang w:val="hy-AM"/>
        </w:rPr>
        <w:t>%-ը տեղյակ չեն: Իսկ 2</w:t>
      </w:r>
      <w:r w:rsidRPr="00BB1A1F">
        <w:rPr>
          <w:rFonts w:ascii="Sylfaen" w:hAnsi="Sylfaen"/>
          <w:lang w:val="hy-AM"/>
        </w:rPr>
        <w:t>22</w:t>
      </w:r>
      <w:r w:rsidRPr="007A2C12">
        <w:rPr>
          <w:rFonts w:ascii="Sylfaen" w:hAnsi="Sylfaen"/>
          <w:lang w:val="hy-AM"/>
        </w:rPr>
        <w:t xml:space="preserve"> սովորողներից  8</w:t>
      </w:r>
      <w:r w:rsidRPr="00BB1A1F">
        <w:rPr>
          <w:rFonts w:ascii="Sylfaen" w:hAnsi="Sylfaen"/>
          <w:lang w:val="hy-AM"/>
        </w:rPr>
        <w:t>2</w:t>
      </w:r>
      <w:r w:rsidRPr="007A2C12">
        <w:rPr>
          <w:rFonts w:ascii="Sylfaen" w:hAnsi="Sylfaen"/>
          <w:lang w:val="hy-AM"/>
        </w:rPr>
        <w:t xml:space="preserve">%-ը տեղյակ են դպրոցում առկա </w:t>
      </w:r>
      <w:r w:rsidRPr="00BB1A1F">
        <w:rPr>
          <w:rFonts w:ascii="Sylfaen" w:hAnsi="Sylfaen"/>
          <w:lang w:val="hy-AM"/>
        </w:rPr>
        <w:t>ուսումնական լաբորատորիաների ու կաբինետների մասին</w:t>
      </w:r>
      <w:r w:rsidRPr="007A2C12">
        <w:rPr>
          <w:rFonts w:ascii="Sylfaen" w:hAnsi="Sylfaen"/>
          <w:lang w:val="hy-AM"/>
        </w:rPr>
        <w:t xml:space="preserve">, </w:t>
      </w:r>
      <w:r w:rsidRPr="00BB1A1F">
        <w:rPr>
          <w:rFonts w:ascii="Sylfaen" w:hAnsi="Sylfaen"/>
          <w:lang w:val="hy-AM"/>
        </w:rPr>
        <w:t>2</w:t>
      </w:r>
      <w:r w:rsidRPr="007A2C12">
        <w:rPr>
          <w:rFonts w:ascii="Sylfaen" w:hAnsi="Sylfaen"/>
          <w:lang w:val="hy-AM"/>
        </w:rPr>
        <w:t xml:space="preserve">%-ը չեն տիրապետում, </w:t>
      </w:r>
      <w:r w:rsidRPr="00BB1A1F">
        <w:rPr>
          <w:rFonts w:ascii="Sylfaen" w:hAnsi="Sylfaen"/>
          <w:lang w:val="hy-AM"/>
        </w:rPr>
        <w:t>3,7</w:t>
      </w:r>
      <w:r w:rsidRPr="007A2C12">
        <w:rPr>
          <w:rFonts w:ascii="Sylfaen" w:hAnsi="Sylfaen"/>
          <w:lang w:val="hy-AM"/>
        </w:rPr>
        <w:t xml:space="preserve">%-ը չեն կարող պատասխանել, </w:t>
      </w:r>
      <w:r w:rsidRPr="00BB1A1F">
        <w:rPr>
          <w:rFonts w:ascii="Sylfaen" w:hAnsi="Sylfaen"/>
          <w:lang w:val="hy-AM"/>
        </w:rPr>
        <w:t>0,6</w:t>
      </w:r>
      <w:r w:rsidRPr="007A2C12">
        <w:rPr>
          <w:rFonts w:ascii="Sylfaen" w:hAnsi="Sylfaen"/>
          <w:lang w:val="hy-AM"/>
        </w:rPr>
        <w:t>%-ը տեղյակ չեն</w:t>
      </w:r>
      <w:r w:rsidRPr="00BB1A1F">
        <w:rPr>
          <w:rFonts w:ascii="Sylfaen" w:hAnsi="Sylfaen"/>
          <w:lang w:val="hy-AM"/>
        </w:rPr>
        <w:t>:</w:t>
      </w:r>
    </w:p>
    <w:p w:rsidR="007A2C12" w:rsidRPr="007A2C12" w:rsidRDefault="007A2C12" w:rsidP="007A2C12">
      <w:pPr>
        <w:pStyle w:val="ListParagraph"/>
        <w:spacing w:line="240" w:lineRule="auto"/>
        <w:ind w:left="0"/>
        <w:jc w:val="both"/>
        <w:rPr>
          <w:rFonts w:ascii="Sylfaen" w:hAnsi="Sylfaen"/>
          <w:lang w:val="hy-AM"/>
        </w:rPr>
      </w:pPr>
      <w:r w:rsidRPr="00BB1A1F">
        <w:rPr>
          <w:rFonts w:ascii="Sylfaen" w:hAnsi="Sylfaen"/>
          <w:lang w:val="hy-AM"/>
        </w:rPr>
        <w:t xml:space="preserve">    Դպրոցի</w:t>
      </w:r>
      <w:r w:rsidRPr="007A2C12">
        <w:rPr>
          <w:rFonts w:ascii="Sylfaen" w:hAnsi="Sylfaen"/>
          <w:lang w:val="hy-AM"/>
        </w:rPr>
        <w:t xml:space="preserve"> 2</w:t>
      </w:r>
      <w:r w:rsidRPr="00BB1A1F">
        <w:rPr>
          <w:rFonts w:ascii="Sylfaen" w:hAnsi="Sylfaen"/>
          <w:lang w:val="hy-AM"/>
        </w:rPr>
        <w:t>22</w:t>
      </w:r>
      <w:r w:rsidRPr="007A2C12">
        <w:rPr>
          <w:rFonts w:ascii="Sylfaen" w:hAnsi="Sylfaen"/>
          <w:lang w:val="hy-AM"/>
        </w:rPr>
        <w:t xml:space="preserve"> </w:t>
      </w:r>
      <w:r w:rsidRPr="00BB1A1F">
        <w:rPr>
          <w:rFonts w:ascii="Sylfaen" w:hAnsi="Sylfaen"/>
          <w:lang w:val="hy-AM"/>
        </w:rPr>
        <w:t>ծնողներից 57</w:t>
      </w:r>
      <w:r w:rsidRPr="007A2C12">
        <w:rPr>
          <w:rFonts w:ascii="Sylfaen" w:hAnsi="Sylfaen"/>
          <w:lang w:val="hy-AM"/>
        </w:rPr>
        <w:t xml:space="preserve">%-ը  </w:t>
      </w:r>
      <w:r w:rsidRPr="00BB1A1F">
        <w:rPr>
          <w:rFonts w:ascii="Sylfaen" w:hAnsi="Sylfaen"/>
          <w:lang w:val="hy-AM"/>
        </w:rPr>
        <w:t>տեղյակ է</w:t>
      </w:r>
      <w:r w:rsidRPr="007A2C12">
        <w:rPr>
          <w:rFonts w:ascii="Sylfaen" w:hAnsi="Sylfaen"/>
          <w:lang w:val="hy-AM"/>
        </w:rPr>
        <w:t>,</w:t>
      </w:r>
      <w:r w:rsidRPr="00BB1A1F">
        <w:rPr>
          <w:rFonts w:ascii="Sylfaen" w:hAnsi="Sylfaen"/>
          <w:lang w:val="hy-AM"/>
        </w:rPr>
        <w:t>որ դպրոցն ունի գործող և բավարար ֆիզիկական պայմաններով գրադարան,</w:t>
      </w:r>
      <w:r w:rsidRPr="007A2C12">
        <w:rPr>
          <w:rFonts w:ascii="Sylfaen" w:hAnsi="Sylfaen"/>
          <w:lang w:val="hy-AM"/>
        </w:rPr>
        <w:t xml:space="preserve"> </w:t>
      </w:r>
      <w:r w:rsidRPr="00BB1A1F">
        <w:rPr>
          <w:rFonts w:ascii="Sylfaen" w:hAnsi="Sylfaen"/>
          <w:lang w:val="hy-AM"/>
        </w:rPr>
        <w:t>20</w:t>
      </w:r>
      <w:r w:rsidRPr="007A2C12">
        <w:rPr>
          <w:rFonts w:ascii="Sylfaen" w:hAnsi="Sylfaen"/>
          <w:lang w:val="hy-AM"/>
        </w:rPr>
        <w:t xml:space="preserve">%-ը </w:t>
      </w:r>
      <w:r w:rsidRPr="00BB1A1F">
        <w:rPr>
          <w:rFonts w:ascii="Sylfaen" w:hAnsi="Sylfaen"/>
          <w:lang w:val="hy-AM"/>
        </w:rPr>
        <w:t>չեն տիրապետում,</w:t>
      </w:r>
      <w:r w:rsidRPr="007A2C12">
        <w:rPr>
          <w:rFonts w:ascii="Sylfaen" w:hAnsi="Sylfaen"/>
          <w:lang w:val="hy-AM"/>
        </w:rPr>
        <w:t xml:space="preserve"> </w:t>
      </w:r>
      <w:r w:rsidRPr="00BB1A1F">
        <w:rPr>
          <w:rFonts w:ascii="Sylfaen" w:hAnsi="Sylfaen"/>
          <w:lang w:val="hy-AM"/>
        </w:rPr>
        <w:t>6,3</w:t>
      </w:r>
      <w:r w:rsidRPr="007A2C12">
        <w:rPr>
          <w:rFonts w:ascii="Sylfaen" w:hAnsi="Sylfaen"/>
          <w:lang w:val="hy-AM"/>
        </w:rPr>
        <w:t>%-ը չեն կարող պատասխանել,</w:t>
      </w:r>
      <w:r w:rsidRPr="00BB1A1F">
        <w:rPr>
          <w:rFonts w:ascii="Sylfaen" w:hAnsi="Sylfaen"/>
          <w:lang w:val="hy-AM"/>
        </w:rPr>
        <w:t xml:space="preserve"> 16,2</w:t>
      </w:r>
      <w:r w:rsidRPr="007A2C12">
        <w:rPr>
          <w:rFonts w:ascii="Sylfaen" w:hAnsi="Sylfaen"/>
          <w:lang w:val="hy-AM"/>
        </w:rPr>
        <w:t>%-ը տեղյակ չեն</w:t>
      </w:r>
      <w:r w:rsidRPr="00BB1A1F">
        <w:rPr>
          <w:rFonts w:ascii="Sylfaen" w:hAnsi="Sylfaen"/>
          <w:lang w:val="hy-AM"/>
        </w:rPr>
        <w:t>, 0,6</w:t>
      </w:r>
      <w:r w:rsidRPr="007A2C12">
        <w:rPr>
          <w:rFonts w:ascii="Sylfaen" w:hAnsi="Sylfaen"/>
          <w:lang w:val="hy-AM"/>
        </w:rPr>
        <w:t>%</w:t>
      </w:r>
      <w:r w:rsidRPr="00BB1A1F">
        <w:rPr>
          <w:rFonts w:ascii="Sylfaen" w:hAnsi="Sylfaen"/>
          <w:lang w:val="hy-AM"/>
        </w:rPr>
        <w:t>-ը ունեն այլ պատասխան</w:t>
      </w:r>
      <w:r w:rsidRPr="007A2C12">
        <w:rPr>
          <w:rFonts w:ascii="Sylfaen" w:hAnsi="Sylfaen"/>
          <w:lang w:val="hy-AM"/>
        </w:rPr>
        <w:t>: 2</w:t>
      </w:r>
      <w:r w:rsidRPr="00BB1A1F">
        <w:rPr>
          <w:rFonts w:ascii="Sylfaen" w:hAnsi="Sylfaen"/>
          <w:lang w:val="hy-AM"/>
        </w:rPr>
        <w:t>22</w:t>
      </w:r>
      <w:r w:rsidRPr="007A2C12">
        <w:rPr>
          <w:rFonts w:ascii="Sylfaen" w:hAnsi="Sylfaen"/>
          <w:lang w:val="hy-AM"/>
        </w:rPr>
        <w:t xml:space="preserve"> </w:t>
      </w:r>
      <w:r w:rsidRPr="00BB1A1F">
        <w:rPr>
          <w:rFonts w:ascii="Sylfaen" w:hAnsi="Sylfaen"/>
          <w:lang w:val="hy-AM"/>
        </w:rPr>
        <w:t>ծնողներից 38</w:t>
      </w:r>
      <w:r w:rsidRPr="007A2C12">
        <w:rPr>
          <w:rFonts w:ascii="Sylfaen" w:hAnsi="Sylfaen"/>
          <w:lang w:val="hy-AM"/>
        </w:rPr>
        <w:t>%-ը տեղեկացված են</w:t>
      </w:r>
      <w:r w:rsidRPr="00BB1A1F">
        <w:rPr>
          <w:rFonts w:ascii="Sylfaen" w:hAnsi="Sylfaen"/>
          <w:lang w:val="hy-AM"/>
        </w:rPr>
        <w:t>, որ դպրոցի գրադարանը հագեցած է անհրաժեշտ ուսումնաօժանդակ գրականությամբ</w:t>
      </w:r>
      <w:r w:rsidRPr="007A2C12">
        <w:rPr>
          <w:rFonts w:ascii="Sylfaen" w:hAnsi="Sylfaen"/>
          <w:lang w:val="hy-AM"/>
        </w:rPr>
        <w:t>,</w:t>
      </w:r>
      <w:r w:rsidRPr="00BB1A1F">
        <w:rPr>
          <w:rFonts w:ascii="Sylfaen" w:hAnsi="Sylfaen"/>
          <w:lang w:val="hy-AM"/>
        </w:rPr>
        <w:t xml:space="preserve"> գույքով և սարքավորումներով,36</w:t>
      </w:r>
      <w:r w:rsidRPr="007A2C12">
        <w:rPr>
          <w:rFonts w:ascii="Sylfaen" w:hAnsi="Sylfaen"/>
          <w:lang w:val="hy-AM"/>
        </w:rPr>
        <w:t xml:space="preserve">%-ը չեն տիրապետում, </w:t>
      </w:r>
      <w:r w:rsidRPr="00BB1A1F">
        <w:rPr>
          <w:rFonts w:ascii="Sylfaen" w:hAnsi="Sylfaen"/>
          <w:lang w:val="hy-AM"/>
        </w:rPr>
        <w:t>8,1</w:t>
      </w:r>
      <w:r w:rsidRPr="007A2C12">
        <w:rPr>
          <w:rFonts w:ascii="Sylfaen" w:hAnsi="Sylfaen"/>
          <w:lang w:val="hy-AM"/>
        </w:rPr>
        <w:t xml:space="preserve">%-ը չեն կարող պատասխանել, </w:t>
      </w:r>
      <w:r w:rsidRPr="00BB1A1F">
        <w:rPr>
          <w:rFonts w:ascii="Sylfaen" w:hAnsi="Sylfaen"/>
          <w:lang w:val="hy-AM"/>
        </w:rPr>
        <w:t>16,9</w:t>
      </w:r>
      <w:r w:rsidRPr="007A2C12">
        <w:rPr>
          <w:rFonts w:ascii="Sylfaen" w:hAnsi="Sylfaen"/>
          <w:lang w:val="hy-AM"/>
        </w:rPr>
        <w:t>%-ը տեղյակ չեն</w:t>
      </w:r>
      <w:r w:rsidRPr="00BB1A1F">
        <w:rPr>
          <w:rFonts w:ascii="Sylfaen" w:hAnsi="Sylfaen"/>
          <w:lang w:val="hy-AM"/>
        </w:rPr>
        <w:t>, 0,6</w:t>
      </w:r>
      <w:r w:rsidRPr="007A2C12">
        <w:rPr>
          <w:rFonts w:ascii="Sylfaen" w:hAnsi="Sylfaen"/>
          <w:lang w:val="hy-AM"/>
        </w:rPr>
        <w:t>%</w:t>
      </w:r>
      <w:r w:rsidRPr="00BB1A1F">
        <w:rPr>
          <w:rFonts w:ascii="Sylfaen" w:hAnsi="Sylfaen"/>
          <w:lang w:val="hy-AM"/>
        </w:rPr>
        <w:t xml:space="preserve">-ը ունեն այլ պատասխան </w:t>
      </w:r>
      <w:r w:rsidRPr="007A2C12">
        <w:rPr>
          <w:rFonts w:ascii="Sylfaen" w:hAnsi="Sylfaen"/>
          <w:lang w:val="hy-AM"/>
        </w:rPr>
        <w:t>: Իսկ 2</w:t>
      </w:r>
      <w:r w:rsidRPr="00BB1A1F">
        <w:rPr>
          <w:rFonts w:ascii="Sylfaen" w:hAnsi="Sylfaen"/>
          <w:lang w:val="hy-AM"/>
        </w:rPr>
        <w:t>22</w:t>
      </w:r>
      <w:r w:rsidRPr="007A2C12">
        <w:rPr>
          <w:rFonts w:ascii="Sylfaen" w:hAnsi="Sylfaen"/>
          <w:lang w:val="hy-AM"/>
        </w:rPr>
        <w:t xml:space="preserve"> սովորողներից  </w:t>
      </w:r>
      <w:r w:rsidRPr="00BB1A1F">
        <w:rPr>
          <w:rFonts w:ascii="Sylfaen" w:hAnsi="Sylfaen"/>
          <w:lang w:val="hy-AM"/>
        </w:rPr>
        <w:t>66,7</w:t>
      </w:r>
      <w:r w:rsidRPr="007A2C12">
        <w:rPr>
          <w:rFonts w:ascii="Sylfaen" w:hAnsi="Sylfaen"/>
          <w:lang w:val="hy-AM"/>
        </w:rPr>
        <w:t xml:space="preserve">%-ը տեղյակ են դպրոցում առկա </w:t>
      </w:r>
      <w:r w:rsidRPr="00BB1A1F">
        <w:rPr>
          <w:rFonts w:ascii="Sylfaen" w:hAnsi="Sylfaen"/>
          <w:lang w:val="hy-AM"/>
        </w:rPr>
        <w:t>ուսումնական լաբորատորիաների ու կաբինետների մասին</w:t>
      </w:r>
      <w:r w:rsidRPr="007A2C12">
        <w:rPr>
          <w:rFonts w:ascii="Sylfaen" w:hAnsi="Sylfaen"/>
          <w:lang w:val="hy-AM"/>
        </w:rPr>
        <w:t xml:space="preserve">, </w:t>
      </w:r>
      <w:r w:rsidRPr="00BB1A1F">
        <w:rPr>
          <w:rFonts w:ascii="Sylfaen" w:hAnsi="Sylfaen"/>
          <w:lang w:val="hy-AM"/>
        </w:rPr>
        <w:t>15,1</w:t>
      </w:r>
      <w:r w:rsidRPr="007A2C12">
        <w:rPr>
          <w:rFonts w:ascii="Sylfaen" w:hAnsi="Sylfaen"/>
          <w:lang w:val="hy-AM"/>
        </w:rPr>
        <w:t>%-ը չեն տիրապետում,</w:t>
      </w:r>
      <w:r w:rsidRPr="00BB1A1F">
        <w:rPr>
          <w:rFonts w:ascii="Sylfaen" w:hAnsi="Sylfaen"/>
          <w:lang w:val="hy-AM"/>
        </w:rPr>
        <w:t xml:space="preserve"> 6,3</w:t>
      </w:r>
      <w:r w:rsidRPr="007A2C12">
        <w:rPr>
          <w:rFonts w:ascii="Sylfaen" w:hAnsi="Sylfaen"/>
          <w:lang w:val="hy-AM"/>
        </w:rPr>
        <w:t xml:space="preserve">%-ը չեն կարող պատասխանել, </w:t>
      </w:r>
      <w:r w:rsidRPr="00BB1A1F">
        <w:rPr>
          <w:rFonts w:ascii="Sylfaen" w:hAnsi="Sylfaen"/>
          <w:lang w:val="hy-AM"/>
        </w:rPr>
        <w:t>11,3</w:t>
      </w:r>
      <w:r w:rsidRPr="007A2C12">
        <w:rPr>
          <w:rFonts w:ascii="Sylfaen" w:hAnsi="Sylfaen"/>
          <w:lang w:val="hy-AM"/>
        </w:rPr>
        <w:t>%-ը տեղյակ չեն</w:t>
      </w:r>
      <w:r w:rsidRPr="00BB1A1F">
        <w:rPr>
          <w:rFonts w:ascii="Sylfaen" w:hAnsi="Sylfaen"/>
          <w:lang w:val="hy-AM"/>
        </w:rPr>
        <w:t>, 0,6</w:t>
      </w:r>
      <w:r w:rsidRPr="007A2C12">
        <w:rPr>
          <w:rFonts w:ascii="Sylfaen" w:hAnsi="Sylfaen"/>
          <w:lang w:val="hy-AM"/>
        </w:rPr>
        <w:t>%</w:t>
      </w:r>
      <w:r w:rsidRPr="00BB1A1F">
        <w:rPr>
          <w:rFonts w:ascii="Sylfaen" w:hAnsi="Sylfaen"/>
          <w:lang w:val="hy-AM"/>
        </w:rPr>
        <w:t>-ը ունեն այլ պատասխան:</w:t>
      </w:r>
    </w:p>
    <w:p w:rsidR="007A2C12" w:rsidRPr="00BB1A1F" w:rsidRDefault="007A2C12" w:rsidP="007A2C12">
      <w:pPr>
        <w:pStyle w:val="ListParagraph"/>
        <w:spacing w:line="240" w:lineRule="auto"/>
        <w:ind w:left="0"/>
        <w:jc w:val="both"/>
        <w:rPr>
          <w:rFonts w:ascii="Sylfaen" w:hAnsi="Sylfaen"/>
          <w:lang w:val="hy-AM"/>
        </w:rPr>
      </w:pPr>
      <w:r w:rsidRPr="00BB1A1F">
        <w:rPr>
          <w:rFonts w:ascii="Sylfaen" w:hAnsi="Sylfaen"/>
          <w:lang w:val="hy-AM"/>
        </w:rPr>
        <w:t xml:space="preserve">    Դպրոցի</w:t>
      </w:r>
      <w:r w:rsidRPr="007A2C12">
        <w:rPr>
          <w:rFonts w:ascii="Sylfaen" w:hAnsi="Sylfaen"/>
          <w:lang w:val="hy-AM"/>
        </w:rPr>
        <w:t xml:space="preserve"> 2</w:t>
      </w:r>
      <w:r w:rsidRPr="00BB1A1F">
        <w:rPr>
          <w:rFonts w:ascii="Sylfaen" w:hAnsi="Sylfaen"/>
          <w:lang w:val="hy-AM"/>
        </w:rPr>
        <w:t>7</w:t>
      </w:r>
      <w:r w:rsidRPr="007A2C12">
        <w:rPr>
          <w:rFonts w:ascii="Sylfaen" w:hAnsi="Sylfaen"/>
          <w:lang w:val="hy-AM"/>
        </w:rPr>
        <w:t xml:space="preserve"> </w:t>
      </w:r>
      <w:r w:rsidRPr="00BB1A1F">
        <w:rPr>
          <w:rFonts w:ascii="Sylfaen" w:hAnsi="Sylfaen"/>
          <w:lang w:val="hy-AM"/>
        </w:rPr>
        <w:t>ծնողներից 70,4</w:t>
      </w:r>
      <w:r w:rsidRPr="007A2C12">
        <w:rPr>
          <w:rFonts w:ascii="Sylfaen" w:hAnsi="Sylfaen"/>
          <w:lang w:val="hy-AM"/>
        </w:rPr>
        <w:t xml:space="preserve">%-ը  </w:t>
      </w:r>
      <w:r w:rsidRPr="00BB1A1F">
        <w:rPr>
          <w:rFonts w:ascii="Sylfaen" w:hAnsi="Sylfaen"/>
          <w:lang w:val="hy-AM"/>
        </w:rPr>
        <w:t>տեղյակ է</w:t>
      </w:r>
      <w:r w:rsidRPr="007A2C12">
        <w:rPr>
          <w:rFonts w:ascii="Sylfaen" w:hAnsi="Sylfaen"/>
          <w:lang w:val="hy-AM"/>
        </w:rPr>
        <w:t>,</w:t>
      </w:r>
      <w:r w:rsidRPr="00BB1A1F">
        <w:rPr>
          <w:rFonts w:ascii="Sylfaen" w:hAnsi="Sylfaen"/>
          <w:lang w:val="hy-AM"/>
        </w:rPr>
        <w:t>որ դպրոցն ունի գործող և բավարար ֆիզիկական պայմաններով գրադարան,</w:t>
      </w:r>
      <w:r w:rsidRPr="007A2C12">
        <w:rPr>
          <w:rFonts w:ascii="Sylfaen" w:hAnsi="Sylfaen"/>
          <w:lang w:val="hy-AM"/>
        </w:rPr>
        <w:t xml:space="preserve"> </w:t>
      </w:r>
      <w:r w:rsidRPr="00BB1A1F">
        <w:rPr>
          <w:rFonts w:ascii="Sylfaen" w:hAnsi="Sylfaen"/>
          <w:lang w:val="hy-AM"/>
        </w:rPr>
        <w:t>29,6</w:t>
      </w:r>
      <w:r w:rsidRPr="007A2C12">
        <w:rPr>
          <w:rFonts w:ascii="Sylfaen" w:hAnsi="Sylfaen"/>
          <w:lang w:val="hy-AM"/>
        </w:rPr>
        <w:t xml:space="preserve">%-ը </w:t>
      </w:r>
      <w:r w:rsidRPr="00BB1A1F">
        <w:rPr>
          <w:rFonts w:ascii="Sylfaen" w:hAnsi="Sylfaen"/>
          <w:lang w:val="hy-AM"/>
        </w:rPr>
        <w:t xml:space="preserve">չեն տիրապետում: </w:t>
      </w:r>
      <w:r w:rsidRPr="007A2C12">
        <w:rPr>
          <w:rFonts w:ascii="Sylfaen" w:hAnsi="Sylfaen"/>
          <w:lang w:val="hy-AM"/>
        </w:rPr>
        <w:t>2</w:t>
      </w:r>
      <w:r w:rsidRPr="00BB1A1F">
        <w:rPr>
          <w:rFonts w:ascii="Sylfaen" w:hAnsi="Sylfaen"/>
          <w:lang w:val="hy-AM"/>
        </w:rPr>
        <w:t>7</w:t>
      </w:r>
      <w:r w:rsidRPr="007A2C12">
        <w:rPr>
          <w:rFonts w:ascii="Sylfaen" w:hAnsi="Sylfaen"/>
          <w:lang w:val="hy-AM"/>
        </w:rPr>
        <w:t xml:space="preserve"> </w:t>
      </w:r>
      <w:r w:rsidRPr="00BB1A1F">
        <w:rPr>
          <w:rFonts w:ascii="Sylfaen" w:hAnsi="Sylfaen"/>
          <w:lang w:val="hy-AM"/>
        </w:rPr>
        <w:t>ծնողներից  63</w:t>
      </w:r>
      <w:r w:rsidRPr="007A2C12">
        <w:rPr>
          <w:rFonts w:ascii="Sylfaen" w:hAnsi="Sylfaen"/>
          <w:lang w:val="hy-AM"/>
        </w:rPr>
        <w:t>%-ը տեղեկացված են</w:t>
      </w:r>
      <w:r w:rsidRPr="00BB1A1F">
        <w:rPr>
          <w:rFonts w:ascii="Sylfaen" w:hAnsi="Sylfaen"/>
          <w:lang w:val="hy-AM"/>
        </w:rPr>
        <w:t>, որ դպրոցի գրադարանը հագեցած է անհրաժեշտ ուսումնաօժանդակ գրականությամբ</w:t>
      </w:r>
      <w:r w:rsidRPr="007A2C12">
        <w:rPr>
          <w:rFonts w:ascii="Sylfaen" w:hAnsi="Sylfaen"/>
          <w:lang w:val="hy-AM"/>
        </w:rPr>
        <w:t>,</w:t>
      </w:r>
      <w:r w:rsidRPr="00BB1A1F">
        <w:rPr>
          <w:rFonts w:ascii="Sylfaen" w:hAnsi="Sylfaen"/>
          <w:lang w:val="hy-AM"/>
        </w:rPr>
        <w:t xml:space="preserve"> գույքով և սարքավորումներով, 29,6</w:t>
      </w:r>
      <w:r w:rsidRPr="007A2C12">
        <w:rPr>
          <w:rFonts w:ascii="Sylfaen" w:hAnsi="Sylfaen"/>
          <w:lang w:val="hy-AM"/>
        </w:rPr>
        <w:t>%-ը չեն տիրապետում,</w:t>
      </w:r>
      <w:r w:rsidRPr="00BB1A1F">
        <w:rPr>
          <w:rFonts w:ascii="Sylfaen" w:hAnsi="Sylfaen"/>
          <w:lang w:val="hy-AM"/>
        </w:rPr>
        <w:t xml:space="preserve"> 7,4</w:t>
      </w:r>
      <w:r w:rsidRPr="007A2C12">
        <w:rPr>
          <w:rFonts w:ascii="Sylfaen" w:hAnsi="Sylfaen"/>
          <w:lang w:val="hy-AM"/>
        </w:rPr>
        <w:t xml:space="preserve">%-ը չեն կարող պատասխանել: </w:t>
      </w:r>
    </w:p>
    <w:p w:rsidR="007A2C12" w:rsidRPr="00BB1A1F" w:rsidRDefault="007A2C12" w:rsidP="007A2C12">
      <w:pPr>
        <w:pStyle w:val="ListParagraph"/>
        <w:spacing w:line="240" w:lineRule="auto"/>
        <w:ind w:left="0"/>
        <w:jc w:val="both"/>
        <w:rPr>
          <w:rFonts w:ascii="Sylfaen" w:hAnsi="Sylfaen"/>
          <w:lang w:val="hy-AM"/>
        </w:rPr>
      </w:pPr>
      <w:r w:rsidRPr="00BB1A1F">
        <w:rPr>
          <w:rFonts w:ascii="Sylfaen" w:hAnsi="Sylfaen"/>
          <w:lang w:val="hy-AM"/>
        </w:rPr>
        <w:t xml:space="preserve">       </w:t>
      </w:r>
      <w:r w:rsidRPr="007A2C12">
        <w:rPr>
          <w:rFonts w:ascii="Sylfaen" w:hAnsi="Sylfaen"/>
          <w:lang w:val="hy-AM"/>
        </w:rPr>
        <w:t>Իսկ 2</w:t>
      </w:r>
      <w:r w:rsidRPr="00BB1A1F">
        <w:rPr>
          <w:rFonts w:ascii="Sylfaen" w:hAnsi="Sylfaen"/>
          <w:lang w:val="hy-AM"/>
        </w:rPr>
        <w:t>7</w:t>
      </w:r>
      <w:r w:rsidRPr="007A2C12">
        <w:rPr>
          <w:rFonts w:ascii="Sylfaen" w:hAnsi="Sylfaen"/>
          <w:lang w:val="hy-AM"/>
        </w:rPr>
        <w:t xml:space="preserve"> </w:t>
      </w:r>
      <w:r w:rsidRPr="00BB1A1F">
        <w:rPr>
          <w:rFonts w:ascii="Sylfaen" w:hAnsi="Sylfaen"/>
          <w:lang w:val="hy-AM"/>
        </w:rPr>
        <w:t>ուսուցիչներից 100</w:t>
      </w:r>
      <w:r w:rsidRPr="007A2C12">
        <w:rPr>
          <w:rFonts w:ascii="Sylfaen" w:hAnsi="Sylfaen"/>
          <w:lang w:val="hy-AM"/>
        </w:rPr>
        <w:t xml:space="preserve">%-ը տեղյակ են դպրոցում առկա </w:t>
      </w:r>
      <w:r w:rsidRPr="00BB1A1F">
        <w:rPr>
          <w:rFonts w:ascii="Sylfaen" w:hAnsi="Sylfaen"/>
          <w:lang w:val="hy-AM"/>
        </w:rPr>
        <w:t>ուսումնական լաբորատորիաների ու կաբինետների մասին:</w:t>
      </w:r>
    </w:p>
    <w:p w:rsidR="00D02EC7" w:rsidRPr="0015618C" w:rsidRDefault="00055E13" w:rsidP="00291EB9">
      <w:pPr>
        <w:tabs>
          <w:tab w:val="left" w:pos="8610"/>
        </w:tabs>
        <w:spacing w:after="0" w:line="240" w:lineRule="auto"/>
        <w:jc w:val="both"/>
        <w:rPr>
          <w:rFonts w:ascii="Sylfaen" w:hAnsi="Sylfaen"/>
          <w:color w:val="C00000"/>
          <w:lang w:val="hy-AM" w:eastAsia="ru-RU"/>
        </w:rPr>
      </w:pPr>
      <w:r>
        <w:rPr>
          <w:rFonts w:ascii="Sylfaen" w:hAnsi="Sylfaen"/>
          <w:color w:val="C00000"/>
          <w:lang w:val="hy-AM" w:eastAsia="ru-RU"/>
        </w:rPr>
        <w:tab/>
      </w:r>
    </w:p>
    <w:p w:rsidR="00801110" w:rsidRPr="00B26635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C00000"/>
          <w:lang w:val="hy-AM"/>
        </w:rPr>
      </w:pPr>
    </w:p>
    <w:p w:rsidR="00E57C03" w:rsidRPr="00B26635" w:rsidRDefault="00E57C03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C00000"/>
          <w:lang w:val="hy-AM"/>
        </w:rPr>
      </w:pPr>
    </w:p>
    <w:p w:rsidR="00E57C03" w:rsidRPr="00B26635" w:rsidRDefault="00E57C03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C00000"/>
          <w:lang w:val="hy-AM"/>
        </w:rPr>
      </w:pPr>
    </w:p>
    <w:p w:rsidR="00E57C03" w:rsidRPr="00B26635" w:rsidRDefault="00E57C03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C00000"/>
          <w:lang w:val="hy-AM"/>
        </w:rPr>
      </w:pPr>
    </w:p>
    <w:p w:rsidR="00E57C03" w:rsidRPr="00B26635" w:rsidRDefault="00E57C03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C00000"/>
          <w:lang w:val="hy-AM"/>
        </w:rPr>
      </w:pPr>
    </w:p>
    <w:p w:rsidR="00E57C03" w:rsidRPr="00B26635" w:rsidRDefault="00E57C03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C00000"/>
          <w:lang w:val="hy-AM"/>
        </w:rPr>
      </w:pPr>
    </w:p>
    <w:p w:rsidR="00E57C03" w:rsidRPr="00B26635" w:rsidRDefault="00E57C03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C00000"/>
          <w:lang w:val="hy-AM"/>
        </w:rPr>
      </w:pPr>
    </w:p>
    <w:p w:rsidR="00E57C03" w:rsidRPr="00B26635" w:rsidRDefault="00E57C03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C00000"/>
          <w:lang w:val="hy-AM"/>
        </w:rPr>
      </w:pPr>
    </w:p>
    <w:p w:rsidR="00E57C03" w:rsidRPr="00B26635" w:rsidRDefault="00E57C03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C00000"/>
          <w:lang w:val="hy-AM"/>
        </w:rPr>
      </w:pPr>
    </w:p>
    <w:p w:rsidR="00E57C03" w:rsidRPr="00B26635" w:rsidRDefault="00E57C03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C00000"/>
          <w:lang w:val="hy-AM"/>
        </w:rPr>
      </w:pPr>
    </w:p>
    <w:p w:rsidR="00E57C03" w:rsidRPr="00B26635" w:rsidRDefault="00E57C03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C00000"/>
          <w:lang w:val="hy-AM"/>
        </w:rPr>
      </w:pPr>
    </w:p>
    <w:p w:rsidR="00E57C03" w:rsidRPr="00B26635" w:rsidRDefault="00E57C03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C00000"/>
          <w:lang w:val="hy-AM"/>
        </w:rPr>
      </w:pPr>
    </w:p>
    <w:p w:rsidR="00E57C03" w:rsidRPr="00B26635" w:rsidRDefault="00E57C03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C00000"/>
          <w:lang w:val="hy-AM"/>
        </w:rPr>
      </w:pPr>
    </w:p>
    <w:p w:rsidR="00E57C03" w:rsidRPr="00B26635" w:rsidRDefault="00E57C03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C00000"/>
          <w:lang w:val="hy-AM"/>
        </w:rPr>
      </w:pPr>
    </w:p>
    <w:p w:rsidR="0083461F" w:rsidRPr="00B26635" w:rsidRDefault="0083461F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000000" w:themeColor="text1"/>
          <w:lang w:val="hy-AM"/>
        </w:rPr>
      </w:pPr>
    </w:p>
    <w:p w:rsidR="00801110" w:rsidRPr="009656A5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000000" w:themeColor="text1"/>
          <w:lang w:val="hy-AM"/>
        </w:rPr>
      </w:pPr>
      <w:r w:rsidRPr="009656A5">
        <w:rPr>
          <w:rFonts w:ascii="Sylfaen" w:hAnsi="Sylfaen"/>
          <w:b/>
          <w:i/>
          <w:color w:val="000000" w:themeColor="text1"/>
          <w:lang w:val="hy-AM"/>
        </w:rPr>
        <w:t xml:space="preserve">Աղյուսակ 25. Տվյալներ հաստատության ուսումնական լաբորատորիաների, կաբինետների և դահլիճների վերաբերյալ </w:t>
      </w:r>
    </w:p>
    <w:p w:rsidR="00801110" w:rsidRPr="009656A5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000000" w:themeColor="text1"/>
          <w:lang w:val="hy-AM"/>
        </w:rPr>
      </w:pPr>
    </w:p>
    <w:p w:rsidR="00801110" w:rsidRPr="009656A5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000000" w:themeColor="text1"/>
          <w:lang w:val="hy-AM"/>
        </w:rPr>
      </w:pPr>
    </w:p>
    <w:tbl>
      <w:tblPr>
        <w:tblW w:w="1059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93"/>
        <w:gridCol w:w="1103"/>
        <w:gridCol w:w="1307"/>
        <w:gridCol w:w="1984"/>
        <w:gridCol w:w="1559"/>
        <w:gridCol w:w="2550"/>
      </w:tblGrid>
      <w:tr w:rsidR="00801110" w:rsidRPr="009656A5" w:rsidTr="005B4890">
        <w:tc>
          <w:tcPr>
            <w:tcW w:w="209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b/>
                <w:bCs/>
                <w:i/>
                <w:iCs/>
                <w:color w:val="000000" w:themeColor="text1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Լաբորատորիաներ, կաբինետներ և դահլիճներ</w:t>
            </w:r>
          </w:p>
        </w:tc>
        <w:tc>
          <w:tcPr>
            <w:tcW w:w="110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b/>
                <w:bCs/>
                <w:i/>
                <w:iCs/>
                <w:color w:val="000000" w:themeColor="text1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Տարածքը </w:t>
            </w: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(</w:t>
            </w: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քմ</w:t>
            </w: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307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b/>
                <w:bCs/>
                <w:i/>
                <w:iCs/>
                <w:color w:val="000000" w:themeColor="text1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Վերանորոգման կարիքը</w:t>
            </w:r>
          </w:p>
        </w:tc>
        <w:tc>
          <w:tcPr>
            <w:tcW w:w="1984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b/>
                <w:bCs/>
                <w:i/>
                <w:iCs/>
                <w:color w:val="000000" w:themeColor="text1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Առկա գույքը, լաբորատոր սարքավորումներըպարագաները </w:t>
            </w: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(</w:t>
            </w: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թվարկել</w:t>
            </w: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 xml:space="preserve"> </w:t>
            </w: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հիմնականը և նշել քանակները</w:t>
            </w: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)</w:t>
            </w: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1559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Ուսումնա-</w:t>
            </w:r>
          </w:p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b/>
                <w:bCs/>
                <w:i/>
                <w:iCs/>
                <w:color w:val="000000" w:themeColor="text1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նյութական, ուսումնա-դիդակտիկ նյութերը</w:t>
            </w:r>
          </w:p>
        </w:tc>
        <w:tc>
          <w:tcPr>
            <w:tcW w:w="2550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Լրացուցիչ, գույքի, սարքա</w:t>
            </w:r>
          </w:p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վորումների, պարագաների</w:t>
            </w:r>
          </w:p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b/>
                <w:bCs/>
                <w:i/>
                <w:iCs/>
                <w:color w:val="000000" w:themeColor="text1"/>
                <w:lang w:val="hy-AM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նյութերի կարիքը</w:t>
            </w:r>
          </w:p>
        </w:tc>
      </w:tr>
      <w:tr w:rsidR="00801110" w:rsidRPr="009656A5" w:rsidTr="005B4890">
        <w:tc>
          <w:tcPr>
            <w:tcW w:w="209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Ֆիզիկայի լաբորատորիա, կաբինետ</w:t>
            </w:r>
          </w:p>
        </w:tc>
        <w:tc>
          <w:tcPr>
            <w:tcW w:w="110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90</w:t>
            </w:r>
          </w:p>
        </w:tc>
        <w:tc>
          <w:tcPr>
            <w:tcW w:w="1307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ունի</w:t>
            </w:r>
          </w:p>
        </w:tc>
        <w:tc>
          <w:tcPr>
            <w:tcW w:w="1984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Կցվում է հավելված 1</w:t>
            </w:r>
          </w:p>
        </w:tc>
        <w:tc>
          <w:tcPr>
            <w:tcW w:w="1559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պլակատներ</w:t>
            </w:r>
          </w:p>
        </w:tc>
        <w:tc>
          <w:tcPr>
            <w:tcW w:w="2550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bCs/>
                <w:iCs/>
                <w:color w:val="000000" w:themeColor="text1"/>
                <w:lang w:val="en-US"/>
              </w:rPr>
            </w:pPr>
            <w:r w:rsidRPr="009656A5">
              <w:rPr>
                <w:rFonts w:ascii="Sylfaen" w:hAnsi="Sylfaen" w:cs="GHEA Grapalat"/>
                <w:bCs/>
                <w:iCs/>
                <w:color w:val="000000" w:themeColor="text1"/>
                <w:lang w:val="en-US"/>
              </w:rPr>
              <w:t>Սեղան-նստարան, լաբորատոր նյութեր</w:t>
            </w:r>
          </w:p>
        </w:tc>
      </w:tr>
      <w:tr w:rsidR="00801110" w:rsidRPr="009656A5" w:rsidTr="005B4890">
        <w:tc>
          <w:tcPr>
            <w:tcW w:w="209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Կենսաքիմիայի</w:t>
            </w: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 լաբորատորիա, կաբինետ</w:t>
            </w:r>
          </w:p>
        </w:tc>
        <w:tc>
          <w:tcPr>
            <w:tcW w:w="110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1307" w:type="dxa"/>
          </w:tcPr>
          <w:p w:rsidR="00801110" w:rsidRPr="009656A5" w:rsidRDefault="00801110" w:rsidP="005B4890">
            <w:pPr>
              <w:rPr>
                <w:color w:val="000000" w:themeColor="text1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ունի</w:t>
            </w:r>
          </w:p>
        </w:tc>
        <w:tc>
          <w:tcPr>
            <w:tcW w:w="1984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Կցվում է</w:t>
            </w:r>
          </w:p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հավելված 2</w:t>
            </w:r>
          </w:p>
        </w:tc>
        <w:tc>
          <w:tcPr>
            <w:tcW w:w="1559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պլակատներ</w:t>
            </w:r>
          </w:p>
        </w:tc>
        <w:tc>
          <w:tcPr>
            <w:tcW w:w="2550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bCs/>
                <w:iCs/>
                <w:color w:val="000000" w:themeColor="text1"/>
                <w:lang w:val="en-US"/>
              </w:rPr>
            </w:pPr>
            <w:r w:rsidRPr="009656A5">
              <w:rPr>
                <w:rFonts w:ascii="Sylfaen" w:hAnsi="Sylfaen" w:cs="GHEA Grapalat"/>
                <w:bCs/>
                <w:iCs/>
                <w:color w:val="000000" w:themeColor="text1"/>
                <w:lang w:val="en-US"/>
              </w:rPr>
              <w:t>Սեղան-նստարան, լաբորատոր նյութեր</w:t>
            </w:r>
          </w:p>
        </w:tc>
      </w:tr>
      <w:tr w:rsidR="00801110" w:rsidRPr="009656A5" w:rsidTr="005B4890">
        <w:tc>
          <w:tcPr>
            <w:tcW w:w="209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Աշխարհագրության կաբինետ</w:t>
            </w:r>
          </w:p>
        </w:tc>
        <w:tc>
          <w:tcPr>
            <w:tcW w:w="110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1307" w:type="dxa"/>
          </w:tcPr>
          <w:p w:rsidR="00801110" w:rsidRPr="009656A5" w:rsidRDefault="00801110" w:rsidP="005B4890">
            <w:pPr>
              <w:rPr>
                <w:color w:val="000000" w:themeColor="text1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ունի</w:t>
            </w:r>
          </w:p>
        </w:tc>
        <w:tc>
          <w:tcPr>
            <w:tcW w:w="1984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Կցվում է հավելված 3</w:t>
            </w:r>
          </w:p>
        </w:tc>
        <w:tc>
          <w:tcPr>
            <w:tcW w:w="1559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Պլակատներ, մոդելներ</w:t>
            </w:r>
          </w:p>
        </w:tc>
        <w:tc>
          <w:tcPr>
            <w:tcW w:w="2550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bCs/>
                <w:iCs/>
                <w:color w:val="000000" w:themeColor="text1"/>
                <w:lang w:val="en-US"/>
              </w:rPr>
            </w:pPr>
            <w:r w:rsidRPr="009656A5">
              <w:rPr>
                <w:rFonts w:ascii="Sylfaen" w:hAnsi="Sylfaen" w:cs="GHEA Grapalat"/>
                <w:bCs/>
                <w:iCs/>
                <w:color w:val="000000" w:themeColor="text1"/>
                <w:lang w:val="en-US"/>
              </w:rPr>
              <w:t>Պլակատներ, մոդելներ</w:t>
            </w:r>
          </w:p>
        </w:tc>
      </w:tr>
      <w:tr w:rsidR="00801110" w:rsidRPr="009656A5" w:rsidTr="005B4890">
        <w:tc>
          <w:tcPr>
            <w:tcW w:w="209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Պատմության կաբինետ</w:t>
            </w:r>
          </w:p>
        </w:tc>
        <w:tc>
          <w:tcPr>
            <w:tcW w:w="110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1307" w:type="dxa"/>
          </w:tcPr>
          <w:p w:rsidR="00801110" w:rsidRPr="009656A5" w:rsidRDefault="00801110" w:rsidP="005B4890">
            <w:pPr>
              <w:rPr>
                <w:color w:val="000000" w:themeColor="text1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ունի</w:t>
            </w:r>
          </w:p>
        </w:tc>
        <w:tc>
          <w:tcPr>
            <w:tcW w:w="1984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Քարտեզներ, պլակատներ</w:t>
            </w:r>
          </w:p>
        </w:tc>
        <w:tc>
          <w:tcPr>
            <w:tcW w:w="2550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Քարտեզներ, պլակատներ</w:t>
            </w:r>
          </w:p>
        </w:tc>
      </w:tr>
      <w:tr w:rsidR="00801110" w:rsidRPr="009656A5" w:rsidTr="005B4890">
        <w:tc>
          <w:tcPr>
            <w:tcW w:w="209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Ռազմագիտության</w:t>
            </w:r>
          </w:p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կաբինետ</w:t>
            </w:r>
          </w:p>
        </w:tc>
        <w:tc>
          <w:tcPr>
            <w:tcW w:w="110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72</w:t>
            </w:r>
          </w:p>
        </w:tc>
        <w:tc>
          <w:tcPr>
            <w:tcW w:w="1307" w:type="dxa"/>
          </w:tcPr>
          <w:p w:rsidR="00801110" w:rsidRPr="009656A5" w:rsidRDefault="00801110" w:rsidP="005B4890">
            <w:pPr>
              <w:rPr>
                <w:color w:val="000000" w:themeColor="text1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ունի</w:t>
            </w:r>
          </w:p>
        </w:tc>
        <w:tc>
          <w:tcPr>
            <w:tcW w:w="1984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Կցվում է հավելված 4</w:t>
            </w:r>
          </w:p>
        </w:tc>
        <w:tc>
          <w:tcPr>
            <w:tcW w:w="1559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պլակատներ</w:t>
            </w:r>
          </w:p>
        </w:tc>
        <w:tc>
          <w:tcPr>
            <w:tcW w:w="2550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պլակատներ</w:t>
            </w:r>
          </w:p>
        </w:tc>
      </w:tr>
      <w:tr w:rsidR="00801110" w:rsidRPr="009656A5" w:rsidTr="005B4890">
        <w:tc>
          <w:tcPr>
            <w:tcW w:w="209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Համակարգչային լաբորատորիա, կաբինետ</w:t>
            </w:r>
          </w:p>
        </w:tc>
        <w:tc>
          <w:tcPr>
            <w:tcW w:w="110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72</w:t>
            </w:r>
          </w:p>
        </w:tc>
        <w:tc>
          <w:tcPr>
            <w:tcW w:w="1307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չունի</w:t>
            </w:r>
          </w:p>
        </w:tc>
        <w:tc>
          <w:tcPr>
            <w:tcW w:w="1984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Կցվում է հավելված 5</w:t>
            </w:r>
          </w:p>
        </w:tc>
        <w:tc>
          <w:tcPr>
            <w:tcW w:w="1559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550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bCs/>
                <w:iCs/>
                <w:color w:val="000000" w:themeColor="text1"/>
                <w:lang w:val="en-US"/>
              </w:rPr>
            </w:pPr>
            <w:r w:rsidRPr="009656A5">
              <w:rPr>
                <w:rFonts w:ascii="Sylfaen" w:hAnsi="Sylfaen" w:cs="GHEA Grapalat"/>
                <w:bCs/>
                <w:iCs/>
                <w:color w:val="000000" w:themeColor="text1"/>
                <w:lang w:val="en-US"/>
              </w:rPr>
              <w:t>Սեղան-աթոռ, նոր համակարգիչներ</w:t>
            </w:r>
          </w:p>
        </w:tc>
      </w:tr>
      <w:tr w:rsidR="00801110" w:rsidRPr="009656A5" w:rsidTr="005B4890">
        <w:tc>
          <w:tcPr>
            <w:tcW w:w="209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Ֆրանսերենի</w:t>
            </w: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 կաբինետ</w:t>
            </w:r>
          </w:p>
        </w:tc>
        <w:tc>
          <w:tcPr>
            <w:tcW w:w="110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54</w:t>
            </w:r>
          </w:p>
        </w:tc>
        <w:tc>
          <w:tcPr>
            <w:tcW w:w="1307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չունի</w:t>
            </w:r>
          </w:p>
        </w:tc>
        <w:tc>
          <w:tcPr>
            <w:tcW w:w="1984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Կցվում է հավելված 6</w:t>
            </w:r>
          </w:p>
        </w:tc>
        <w:tc>
          <w:tcPr>
            <w:tcW w:w="1559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bCs/>
                <w:iCs/>
                <w:color w:val="000000" w:themeColor="text1"/>
                <w:lang w:val="en-US"/>
              </w:rPr>
            </w:pPr>
            <w:r w:rsidRPr="009656A5">
              <w:rPr>
                <w:rFonts w:ascii="Sylfaen" w:hAnsi="Sylfaen" w:cs="GHEA Grapalat"/>
                <w:bCs/>
                <w:iCs/>
                <w:color w:val="000000" w:themeColor="text1"/>
                <w:lang w:val="en-US"/>
              </w:rPr>
              <w:t>չունի</w:t>
            </w:r>
          </w:p>
        </w:tc>
      </w:tr>
      <w:tr w:rsidR="00801110" w:rsidRPr="009656A5" w:rsidTr="005B4890">
        <w:tc>
          <w:tcPr>
            <w:tcW w:w="209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Արհեստանոց </w:t>
            </w: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(</w:t>
            </w: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նշել ինչպիսի</w:t>
            </w: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</w:rPr>
              <w:t>)</w:t>
            </w: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 xml:space="preserve"> տղաների</w:t>
            </w:r>
          </w:p>
        </w:tc>
        <w:tc>
          <w:tcPr>
            <w:tcW w:w="110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72</w:t>
            </w:r>
          </w:p>
        </w:tc>
        <w:tc>
          <w:tcPr>
            <w:tcW w:w="1307" w:type="dxa"/>
          </w:tcPr>
          <w:p w:rsidR="00801110" w:rsidRPr="009656A5" w:rsidRDefault="00801110" w:rsidP="005B4890">
            <w:pPr>
              <w:rPr>
                <w:color w:val="000000" w:themeColor="text1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ունի</w:t>
            </w:r>
          </w:p>
        </w:tc>
        <w:tc>
          <w:tcPr>
            <w:tcW w:w="1984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Կցվում է հավելված 7</w:t>
            </w:r>
          </w:p>
        </w:tc>
        <w:tc>
          <w:tcPr>
            <w:tcW w:w="1559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պլակատներ</w:t>
            </w:r>
          </w:p>
        </w:tc>
        <w:tc>
          <w:tcPr>
            <w:tcW w:w="2550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bCs/>
                <w:iCs/>
                <w:color w:val="000000" w:themeColor="text1"/>
                <w:lang w:val="en-US"/>
              </w:rPr>
            </w:pPr>
            <w:r w:rsidRPr="009656A5">
              <w:rPr>
                <w:rFonts w:ascii="Sylfaen" w:hAnsi="Sylfaen" w:cs="GHEA Grapalat"/>
                <w:bCs/>
                <w:iCs/>
                <w:color w:val="000000" w:themeColor="text1"/>
                <w:lang w:val="en-US"/>
              </w:rPr>
              <w:t>Փականագործական և ատաղձագործական գործիքներ</w:t>
            </w:r>
          </w:p>
        </w:tc>
      </w:tr>
      <w:tr w:rsidR="00801110" w:rsidRPr="009656A5" w:rsidTr="005B4890">
        <w:tc>
          <w:tcPr>
            <w:tcW w:w="209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Տնարարության կաբինետ</w:t>
            </w:r>
          </w:p>
        </w:tc>
        <w:tc>
          <w:tcPr>
            <w:tcW w:w="110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72</w:t>
            </w:r>
          </w:p>
        </w:tc>
        <w:tc>
          <w:tcPr>
            <w:tcW w:w="1307" w:type="dxa"/>
          </w:tcPr>
          <w:p w:rsidR="00801110" w:rsidRPr="009656A5" w:rsidRDefault="00801110" w:rsidP="005B4890">
            <w:pPr>
              <w:rPr>
                <w:color w:val="000000" w:themeColor="text1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ունի</w:t>
            </w:r>
          </w:p>
        </w:tc>
        <w:tc>
          <w:tcPr>
            <w:tcW w:w="1984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Կցվում է հավելված 8</w:t>
            </w:r>
          </w:p>
        </w:tc>
        <w:tc>
          <w:tcPr>
            <w:tcW w:w="1559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bCs/>
                <w:iCs/>
                <w:color w:val="000000" w:themeColor="text1"/>
                <w:lang w:val="en-US"/>
              </w:rPr>
            </w:pPr>
            <w:r w:rsidRPr="009656A5">
              <w:rPr>
                <w:rFonts w:ascii="Sylfaen" w:hAnsi="Sylfaen" w:cs="GHEA Grapalat"/>
                <w:bCs/>
                <w:iCs/>
                <w:color w:val="000000" w:themeColor="text1"/>
                <w:lang w:val="en-US"/>
              </w:rPr>
              <w:t>Կարի մեքենաներ</w:t>
            </w:r>
          </w:p>
        </w:tc>
      </w:tr>
      <w:tr w:rsidR="00801110" w:rsidRPr="009656A5" w:rsidTr="005B4890">
        <w:tc>
          <w:tcPr>
            <w:tcW w:w="209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Ֆիզկուլտուրայի կաբինետ</w:t>
            </w:r>
          </w:p>
        </w:tc>
        <w:tc>
          <w:tcPr>
            <w:tcW w:w="110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288</w:t>
            </w:r>
          </w:p>
        </w:tc>
        <w:tc>
          <w:tcPr>
            <w:tcW w:w="1307" w:type="dxa"/>
          </w:tcPr>
          <w:p w:rsidR="00801110" w:rsidRPr="009656A5" w:rsidRDefault="00801110" w:rsidP="005B4890">
            <w:pPr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ունի</w:t>
            </w:r>
          </w:p>
        </w:tc>
        <w:tc>
          <w:tcPr>
            <w:tcW w:w="1984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Կցվում է հավելված 9</w:t>
            </w:r>
          </w:p>
        </w:tc>
        <w:tc>
          <w:tcPr>
            <w:tcW w:w="1559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bCs/>
                <w:iCs/>
                <w:color w:val="000000" w:themeColor="text1"/>
                <w:lang w:val="en-US"/>
              </w:rPr>
            </w:pPr>
            <w:r w:rsidRPr="009656A5">
              <w:rPr>
                <w:rFonts w:ascii="Sylfaen" w:hAnsi="Sylfaen" w:cs="GHEA Grapalat"/>
                <w:bCs/>
                <w:iCs/>
                <w:color w:val="000000" w:themeColor="text1"/>
                <w:lang w:val="en-US"/>
              </w:rPr>
              <w:t>Մարզական գույք</w:t>
            </w:r>
          </w:p>
        </w:tc>
      </w:tr>
      <w:tr w:rsidR="00801110" w:rsidRPr="009656A5" w:rsidTr="005B4890">
        <w:tc>
          <w:tcPr>
            <w:tcW w:w="209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Միջոցառումների դահլիճ</w:t>
            </w:r>
          </w:p>
        </w:tc>
        <w:tc>
          <w:tcPr>
            <w:tcW w:w="110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288</w:t>
            </w:r>
          </w:p>
        </w:tc>
        <w:tc>
          <w:tcPr>
            <w:tcW w:w="1307" w:type="dxa"/>
          </w:tcPr>
          <w:p w:rsidR="00801110" w:rsidRPr="009656A5" w:rsidRDefault="00801110" w:rsidP="005B4890">
            <w:pPr>
              <w:rPr>
                <w:color w:val="000000" w:themeColor="text1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ունի</w:t>
            </w:r>
          </w:p>
        </w:tc>
        <w:tc>
          <w:tcPr>
            <w:tcW w:w="1984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Նստարաններ 150տեղ, վարագույր</w:t>
            </w:r>
          </w:p>
        </w:tc>
        <w:tc>
          <w:tcPr>
            <w:tcW w:w="1559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en-US"/>
              </w:rPr>
              <w:t>պլակատներ</w:t>
            </w:r>
          </w:p>
        </w:tc>
        <w:tc>
          <w:tcPr>
            <w:tcW w:w="2550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bCs/>
                <w:iCs/>
                <w:color w:val="000000" w:themeColor="text1"/>
                <w:lang w:val="en-US"/>
              </w:rPr>
            </w:pPr>
            <w:r w:rsidRPr="009656A5">
              <w:rPr>
                <w:rFonts w:ascii="Sylfaen" w:hAnsi="Sylfaen" w:cs="GHEA Grapalat"/>
                <w:bCs/>
                <w:iCs/>
                <w:color w:val="000000" w:themeColor="text1"/>
                <w:lang w:val="en-US"/>
              </w:rPr>
              <w:t>Նոր նստատեղեր և լուսավորվածություն</w:t>
            </w:r>
          </w:p>
        </w:tc>
      </w:tr>
      <w:tr w:rsidR="00801110" w:rsidRPr="009656A5" w:rsidTr="005B4890">
        <w:tc>
          <w:tcPr>
            <w:tcW w:w="209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9656A5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>Այլ</w:t>
            </w:r>
          </w:p>
        </w:tc>
        <w:tc>
          <w:tcPr>
            <w:tcW w:w="1103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307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84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559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:rsidR="00801110" w:rsidRPr="009656A5" w:rsidRDefault="00801110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b/>
                <w:bCs/>
                <w:i/>
                <w:iCs/>
                <w:color w:val="000000" w:themeColor="text1"/>
              </w:rPr>
            </w:pPr>
          </w:p>
        </w:tc>
      </w:tr>
    </w:tbl>
    <w:p w:rsidR="00801110" w:rsidRPr="009656A5" w:rsidRDefault="00801110" w:rsidP="00801110">
      <w:pPr>
        <w:jc w:val="both"/>
        <w:rPr>
          <w:rFonts w:ascii="Sylfaen" w:hAnsi="Sylfaen" w:cs="GHEA Grapalat"/>
          <w:iCs/>
          <w:color w:val="000000" w:themeColor="text1"/>
        </w:rPr>
      </w:pPr>
      <w:r w:rsidRPr="009656A5">
        <w:rPr>
          <w:rFonts w:ascii="Sylfaen" w:hAnsi="Sylfaen" w:cs="GHEA Grapalat"/>
          <w:i/>
          <w:iCs/>
          <w:color w:val="000000" w:themeColor="text1"/>
          <w:u w:val="single"/>
          <w:lang w:val="hy-AM"/>
        </w:rPr>
        <w:t>Վերլուծություն,_եզրակացություն, առաջարկություն</w:t>
      </w:r>
      <w:r w:rsidRPr="009656A5">
        <w:rPr>
          <w:rFonts w:ascii="Sylfaen" w:hAnsi="Sylfaen"/>
          <w:i/>
          <w:color w:val="000000" w:themeColor="text1"/>
          <w:lang w:val="hy-AM"/>
        </w:rPr>
        <w:t xml:space="preserve">  -- Լաբորատորիաները </w:t>
      </w:r>
      <w:r w:rsidRPr="009656A5">
        <w:rPr>
          <w:rFonts w:ascii="Sylfaen" w:hAnsi="Sylfaen" w:cs="GHEA Grapalat"/>
          <w:iCs/>
          <w:color w:val="000000" w:themeColor="text1"/>
          <w:lang w:val="hy-AM"/>
        </w:rPr>
        <w:t xml:space="preserve">հիմնականում ունեն վերանորոգման կարիք, կա սեղան-աթոռների պահանջ, կարիք կա </w:t>
      </w:r>
      <w:r w:rsidRPr="009656A5">
        <w:rPr>
          <w:rFonts w:ascii="Sylfaen" w:hAnsi="Sylfaen"/>
          <w:i/>
          <w:color w:val="000000" w:themeColor="text1"/>
          <w:lang w:val="hy-AM"/>
        </w:rPr>
        <w:t>լաբորատորիաները</w:t>
      </w:r>
      <w:r w:rsidRPr="009656A5">
        <w:rPr>
          <w:rFonts w:ascii="Sylfaen" w:hAnsi="Sylfaen" w:cs="GHEA Grapalat"/>
          <w:iCs/>
          <w:color w:val="000000" w:themeColor="text1"/>
          <w:lang w:val="hy-AM"/>
        </w:rPr>
        <w:t xml:space="preserve"> համալրելու նոր սարքավորումներով</w:t>
      </w:r>
    </w:p>
    <w:p w:rsidR="00704317" w:rsidRPr="00B26635" w:rsidRDefault="00704317" w:rsidP="00704317">
      <w:pPr>
        <w:rPr>
          <w:rFonts w:ascii="Sylfaen" w:hAnsi="Sylfaen" w:cs="GHEA Grapalat"/>
          <w:iCs/>
          <w:color w:val="C00000"/>
        </w:rPr>
      </w:pPr>
    </w:p>
    <w:p w:rsidR="00E57C03" w:rsidRPr="00B26635" w:rsidRDefault="00E57C03" w:rsidP="00704317">
      <w:pPr>
        <w:rPr>
          <w:rFonts w:ascii="Sylfaen" w:hAnsi="Sylfaen" w:cs="GHEA Grapalat"/>
          <w:iCs/>
          <w:color w:val="C00000"/>
        </w:rPr>
      </w:pPr>
    </w:p>
    <w:p w:rsidR="00704317" w:rsidRPr="00A67EEB" w:rsidRDefault="00704317" w:rsidP="00704317">
      <w:pPr>
        <w:jc w:val="both"/>
        <w:rPr>
          <w:rFonts w:ascii="Sylfaen" w:hAnsi="Sylfaen" w:cs="GHEA Grapalat"/>
          <w:iCs/>
          <w:color w:val="000000" w:themeColor="text1"/>
          <w:lang w:val="en-US"/>
        </w:rPr>
      </w:pPr>
      <w:r w:rsidRPr="00A67EEB">
        <w:rPr>
          <w:rFonts w:ascii="Sylfaen" w:hAnsi="Sylfaen" w:cs="GHEA Grapalat"/>
          <w:iCs/>
          <w:color w:val="000000" w:themeColor="text1"/>
          <w:lang w:val="en-US"/>
        </w:rPr>
        <w:t>Հավելված</w:t>
      </w:r>
      <w:r w:rsidRPr="00A67EEB">
        <w:rPr>
          <w:rFonts w:ascii="Sylfaen" w:hAnsi="Sylfaen" w:cs="GHEA Grapalat"/>
          <w:iCs/>
          <w:color w:val="000000" w:themeColor="text1"/>
        </w:rPr>
        <w:t xml:space="preserve"> 1</w:t>
      </w:r>
    </w:p>
    <w:p w:rsidR="00801110" w:rsidRPr="00E57C03" w:rsidRDefault="00E57C03" w:rsidP="00E57C03">
      <w:pPr>
        <w:rPr>
          <w:rFonts w:ascii="Sylfaen" w:hAnsi="Sylfaen" w:cs="GHEA Grapalat"/>
          <w:lang w:val="en-US"/>
        </w:rPr>
      </w:pPr>
      <w:r>
        <w:rPr>
          <w:rFonts w:ascii="Sylfaen" w:hAnsi="Sylfaen" w:cs="GHEA Grapalat"/>
          <w:iCs/>
          <w:noProof/>
          <w:color w:val="C00000"/>
          <w:lang w:eastAsia="ru-RU"/>
        </w:rPr>
        <w:lastRenderedPageBreak/>
        <w:drawing>
          <wp:inline distT="0" distB="0" distL="0" distR="0">
            <wp:extent cx="6660515" cy="9406870"/>
            <wp:effectExtent l="19050" t="0" r="698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596">
        <w:rPr>
          <w:rFonts w:ascii="Sylfaen" w:hAnsi="Sylfaen" w:cs="GHEA Grapalat"/>
          <w:iCs/>
          <w:noProof/>
          <w:color w:val="C00000"/>
          <w:lang w:eastAsia="ru-RU"/>
        </w:rPr>
        <w:lastRenderedPageBreak/>
        <w:drawing>
          <wp:inline distT="0" distB="0" distL="0" distR="0">
            <wp:extent cx="6660515" cy="9406870"/>
            <wp:effectExtent l="19050" t="0" r="6985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1F" w:rsidRDefault="0083461F" w:rsidP="008C3596">
      <w:pPr>
        <w:jc w:val="both"/>
        <w:rPr>
          <w:rFonts w:ascii="Sylfaen" w:hAnsi="Sylfaen" w:cs="GHEA Grapalat"/>
          <w:iCs/>
          <w:color w:val="000000" w:themeColor="text1"/>
          <w:lang w:val="en-US"/>
        </w:rPr>
      </w:pPr>
    </w:p>
    <w:p w:rsidR="008C3596" w:rsidRPr="00A67EEB" w:rsidRDefault="008C3596" w:rsidP="008C3596">
      <w:pPr>
        <w:jc w:val="both"/>
        <w:rPr>
          <w:rFonts w:ascii="Sylfaen" w:hAnsi="Sylfaen" w:cs="GHEA Grapalat"/>
          <w:iCs/>
          <w:color w:val="000000" w:themeColor="text1"/>
        </w:rPr>
      </w:pPr>
      <w:r w:rsidRPr="00A67EEB">
        <w:rPr>
          <w:rFonts w:ascii="Sylfaen" w:hAnsi="Sylfaen" w:cs="GHEA Grapalat"/>
          <w:iCs/>
          <w:color w:val="000000" w:themeColor="text1"/>
          <w:lang w:val="en-US"/>
        </w:rPr>
        <w:lastRenderedPageBreak/>
        <w:t>Հավելված</w:t>
      </w:r>
      <w:r w:rsidRPr="00A67EEB">
        <w:rPr>
          <w:rFonts w:ascii="Sylfaen" w:hAnsi="Sylfaen" w:cs="GHEA Grapalat"/>
          <w:iCs/>
          <w:color w:val="000000" w:themeColor="text1"/>
        </w:rPr>
        <w:t xml:space="preserve"> 2</w:t>
      </w:r>
    </w:p>
    <w:p w:rsidR="008C3596" w:rsidRDefault="008C3596" w:rsidP="008C3596">
      <w:pPr>
        <w:jc w:val="both"/>
        <w:rPr>
          <w:rFonts w:ascii="Sylfaen" w:hAnsi="Sylfaen" w:cs="GHEA Grapalat"/>
          <w:iCs/>
          <w:color w:val="C00000"/>
          <w:lang w:val="en-US"/>
        </w:rPr>
      </w:pPr>
      <w:r>
        <w:rPr>
          <w:rFonts w:ascii="Sylfaen" w:hAnsi="Sylfaen" w:cs="GHEA Grapalat"/>
          <w:iCs/>
          <w:noProof/>
          <w:color w:val="C00000"/>
          <w:lang w:eastAsia="ru-RU"/>
        </w:rPr>
        <w:drawing>
          <wp:inline distT="0" distB="0" distL="0" distR="0">
            <wp:extent cx="6660515" cy="9406870"/>
            <wp:effectExtent l="19050" t="0" r="6985" b="0"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96" w:rsidRPr="00A67EEB" w:rsidRDefault="002D184F" w:rsidP="007A2C12">
      <w:pPr>
        <w:jc w:val="both"/>
        <w:rPr>
          <w:rFonts w:ascii="Sylfaen" w:hAnsi="Sylfaen" w:cs="GHEA Grapalat"/>
          <w:iCs/>
          <w:color w:val="000000" w:themeColor="text1"/>
          <w:lang w:val="en-US"/>
        </w:rPr>
      </w:pPr>
      <w:r w:rsidRPr="00A67EEB">
        <w:rPr>
          <w:rFonts w:ascii="Sylfaen" w:hAnsi="Sylfaen" w:cs="GHEA Grapalat"/>
          <w:iCs/>
          <w:color w:val="000000" w:themeColor="text1"/>
          <w:lang w:val="en-US"/>
        </w:rPr>
        <w:lastRenderedPageBreak/>
        <w:t>Հավելված 3</w:t>
      </w:r>
    </w:p>
    <w:p w:rsidR="00801110" w:rsidRPr="00801110" w:rsidRDefault="002D184F" w:rsidP="00801110">
      <w:pPr>
        <w:jc w:val="both"/>
        <w:rPr>
          <w:rFonts w:ascii="Sylfaen" w:hAnsi="Sylfaen" w:cs="GHEA Grapalat"/>
          <w:iCs/>
          <w:color w:val="C00000"/>
          <w:lang w:val="en-US"/>
        </w:rPr>
      </w:pPr>
      <w:r>
        <w:rPr>
          <w:rFonts w:ascii="Sylfaen" w:hAnsi="Sylfaen" w:cs="GHEA Grapalat"/>
          <w:iCs/>
          <w:noProof/>
          <w:color w:val="C00000"/>
          <w:lang w:eastAsia="ru-RU"/>
        </w:rPr>
        <w:drawing>
          <wp:inline distT="0" distB="0" distL="0" distR="0">
            <wp:extent cx="6666265" cy="4852086"/>
            <wp:effectExtent l="19050" t="0" r="1235" b="0"/>
            <wp:docPr id="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65" cy="485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4C" w:rsidRDefault="00391B4C" w:rsidP="005D18F8">
      <w:pPr>
        <w:jc w:val="both"/>
        <w:rPr>
          <w:rFonts w:ascii="Sylfaen" w:hAnsi="Sylfaen" w:cs="GHEA Grapalat"/>
          <w:iCs/>
          <w:color w:val="C00000"/>
          <w:lang w:val="en-US"/>
        </w:rPr>
      </w:pPr>
    </w:p>
    <w:p w:rsidR="00801110" w:rsidRPr="00801110" w:rsidRDefault="00801110" w:rsidP="00801110">
      <w:pPr>
        <w:jc w:val="both"/>
        <w:rPr>
          <w:rFonts w:ascii="Sylfaen" w:hAnsi="Sylfaen" w:cs="GHEA Grapalat"/>
          <w:iCs/>
          <w:color w:val="C00000"/>
          <w:lang w:val="en-US"/>
        </w:rPr>
      </w:pPr>
    </w:p>
    <w:p w:rsidR="00801110" w:rsidRPr="00801110" w:rsidRDefault="00801110" w:rsidP="00801110">
      <w:pPr>
        <w:jc w:val="both"/>
        <w:rPr>
          <w:rFonts w:ascii="Sylfaen" w:hAnsi="Sylfaen" w:cs="GHEA Grapalat"/>
          <w:iCs/>
          <w:color w:val="C00000"/>
          <w:lang w:val="en-US"/>
        </w:rPr>
      </w:pPr>
    </w:p>
    <w:p w:rsidR="00801110" w:rsidRPr="00801110" w:rsidRDefault="00801110" w:rsidP="00B26635">
      <w:pPr>
        <w:pStyle w:val="NormalWeb"/>
        <w:spacing w:line="240" w:lineRule="auto"/>
        <w:jc w:val="left"/>
        <w:rPr>
          <w:i/>
          <w:color w:val="C00000"/>
          <w:lang w:val="en-US"/>
        </w:rPr>
      </w:pPr>
    </w:p>
    <w:sectPr w:rsidR="00801110" w:rsidRPr="00801110" w:rsidSect="005C2E26">
      <w:footerReference w:type="default" r:id="rId13"/>
      <w:pgSz w:w="11906" w:h="16838"/>
      <w:pgMar w:top="28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081D" w:rsidRDefault="00C4081D" w:rsidP="005E014D">
      <w:pPr>
        <w:spacing w:after="0" w:line="240" w:lineRule="auto"/>
      </w:pPr>
      <w:r>
        <w:separator/>
      </w:r>
    </w:p>
  </w:endnote>
  <w:endnote w:type="continuationSeparator" w:id="1">
    <w:p w:rsidR="00C4081D" w:rsidRDefault="00C4081D" w:rsidP="005E0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Armenian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cademy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433" w:rsidRDefault="00F44D56">
    <w:pPr>
      <w:pStyle w:val="Footer"/>
      <w:jc w:val="right"/>
    </w:pPr>
    <w:fldSimple w:instr=" PAGE   \* MERGEFORMAT ">
      <w:r w:rsidR="00D63F4A">
        <w:rPr>
          <w:noProof/>
        </w:rPr>
        <w:t>38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081D" w:rsidRDefault="00C4081D" w:rsidP="005E014D">
      <w:pPr>
        <w:spacing w:after="0" w:line="240" w:lineRule="auto"/>
      </w:pPr>
      <w:r>
        <w:separator/>
      </w:r>
    </w:p>
  </w:footnote>
  <w:footnote w:type="continuationSeparator" w:id="1">
    <w:p w:rsidR="00C4081D" w:rsidRDefault="00C4081D" w:rsidP="005E014D">
      <w:pPr>
        <w:spacing w:after="0" w:line="240" w:lineRule="auto"/>
      </w:pPr>
      <w:r>
        <w:continuationSeparator/>
      </w:r>
    </w:p>
  </w:footnote>
  <w:footnote w:id="2">
    <w:p w:rsidR="00124433" w:rsidRPr="006F21F7" w:rsidRDefault="00124433" w:rsidP="00801110">
      <w:pPr>
        <w:pStyle w:val="FootnoteText"/>
        <w:jc w:val="both"/>
        <w:rPr>
          <w:lang w:val="en-US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C4C99"/>
    <w:multiLevelType w:val="hybridMultilevel"/>
    <w:tmpl w:val="2B14F7A4"/>
    <w:lvl w:ilvl="0" w:tplc="0116260E">
      <w:start w:val="1"/>
      <w:numFmt w:val="decimal"/>
      <w:lvlText w:val="%1."/>
      <w:lvlJc w:val="left"/>
      <w:pPr>
        <w:ind w:left="7448" w:hanging="360"/>
      </w:pPr>
    </w:lvl>
    <w:lvl w:ilvl="1" w:tplc="04090019">
      <w:start w:val="1"/>
      <w:numFmt w:val="decimal"/>
      <w:lvlText w:val="%2."/>
      <w:lvlJc w:val="left"/>
      <w:pPr>
        <w:tabs>
          <w:tab w:val="num" w:pos="7961"/>
        </w:tabs>
        <w:ind w:left="7961" w:hanging="360"/>
      </w:pPr>
    </w:lvl>
    <w:lvl w:ilvl="2" w:tplc="0409001B">
      <w:start w:val="1"/>
      <w:numFmt w:val="decimal"/>
      <w:lvlText w:val="%3."/>
      <w:lvlJc w:val="left"/>
      <w:pPr>
        <w:tabs>
          <w:tab w:val="num" w:pos="8681"/>
        </w:tabs>
        <w:ind w:left="8681" w:hanging="360"/>
      </w:pPr>
    </w:lvl>
    <w:lvl w:ilvl="3" w:tplc="0409000F">
      <w:start w:val="1"/>
      <w:numFmt w:val="decimal"/>
      <w:lvlText w:val="%4."/>
      <w:lvlJc w:val="left"/>
      <w:pPr>
        <w:tabs>
          <w:tab w:val="num" w:pos="9401"/>
        </w:tabs>
        <w:ind w:left="9401" w:hanging="360"/>
      </w:pPr>
    </w:lvl>
    <w:lvl w:ilvl="4" w:tplc="04090019">
      <w:start w:val="1"/>
      <w:numFmt w:val="decimal"/>
      <w:lvlText w:val="%5."/>
      <w:lvlJc w:val="left"/>
      <w:pPr>
        <w:tabs>
          <w:tab w:val="num" w:pos="10121"/>
        </w:tabs>
        <w:ind w:left="10121" w:hanging="360"/>
      </w:pPr>
    </w:lvl>
    <w:lvl w:ilvl="5" w:tplc="0409001B">
      <w:start w:val="1"/>
      <w:numFmt w:val="decimal"/>
      <w:lvlText w:val="%6."/>
      <w:lvlJc w:val="left"/>
      <w:pPr>
        <w:tabs>
          <w:tab w:val="num" w:pos="10841"/>
        </w:tabs>
        <w:ind w:left="10841" w:hanging="360"/>
      </w:pPr>
    </w:lvl>
    <w:lvl w:ilvl="6" w:tplc="0409000F">
      <w:start w:val="1"/>
      <w:numFmt w:val="decimal"/>
      <w:lvlText w:val="%7."/>
      <w:lvlJc w:val="left"/>
      <w:pPr>
        <w:tabs>
          <w:tab w:val="num" w:pos="11561"/>
        </w:tabs>
        <w:ind w:left="11561" w:hanging="360"/>
      </w:pPr>
    </w:lvl>
    <w:lvl w:ilvl="7" w:tplc="04090019">
      <w:start w:val="1"/>
      <w:numFmt w:val="decimal"/>
      <w:lvlText w:val="%8."/>
      <w:lvlJc w:val="left"/>
      <w:pPr>
        <w:tabs>
          <w:tab w:val="num" w:pos="12281"/>
        </w:tabs>
        <w:ind w:left="12281" w:hanging="360"/>
      </w:pPr>
    </w:lvl>
    <w:lvl w:ilvl="8" w:tplc="0409001B">
      <w:start w:val="1"/>
      <w:numFmt w:val="decimal"/>
      <w:lvlText w:val="%9."/>
      <w:lvlJc w:val="left"/>
      <w:pPr>
        <w:tabs>
          <w:tab w:val="num" w:pos="13001"/>
        </w:tabs>
        <w:ind w:left="13001" w:hanging="360"/>
      </w:pPr>
    </w:lvl>
  </w:abstractNum>
  <w:abstractNum w:abstractNumId="1">
    <w:nsid w:val="14E54CF1"/>
    <w:multiLevelType w:val="hybridMultilevel"/>
    <w:tmpl w:val="DBBE9B34"/>
    <w:lvl w:ilvl="0" w:tplc="041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2">
    <w:nsid w:val="1B764198"/>
    <w:multiLevelType w:val="hybridMultilevel"/>
    <w:tmpl w:val="2E7001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E210605"/>
    <w:multiLevelType w:val="hybridMultilevel"/>
    <w:tmpl w:val="D5AE1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A1C88"/>
    <w:multiLevelType w:val="hybridMultilevel"/>
    <w:tmpl w:val="73D097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BCC64D5"/>
    <w:multiLevelType w:val="hybridMultilevel"/>
    <w:tmpl w:val="ADBC90FA"/>
    <w:lvl w:ilvl="0" w:tplc="6E42567E">
      <w:start w:val="1"/>
      <w:numFmt w:val="decimal"/>
      <w:lvlText w:val="%1."/>
      <w:lvlJc w:val="left"/>
      <w:pPr>
        <w:ind w:left="3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55" w:hanging="360"/>
      </w:pPr>
    </w:lvl>
    <w:lvl w:ilvl="2" w:tplc="0419001B" w:tentative="1">
      <w:start w:val="1"/>
      <w:numFmt w:val="lowerRoman"/>
      <w:lvlText w:val="%3."/>
      <w:lvlJc w:val="right"/>
      <w:pPr>
        <w:ind w:left="1775" w:hanging="180"/>
      </w:pPr>
    </w:lvl>
    <w:lvl w:ilvl="3" w:tplc="0419000F" w:tentative="1">
      <w:start w:val="1"/>
      <w:numFmt w:val="decimal"/>
      <w:lvlText w:val="%4."/>
      <w:lvlJc w:val="left"/>
      <w:pPr>
        <w:ind w:left="2495" w:hanging="360"/>
      </w:pPr>
    </w:lvl>
    <w:lvl w:ilvl="4" w:tplc="04190019" w:tentative="1">
      <w:start w:val="1"/>
      <w:numFmt w:val="lowerLetter"/>
      <w:lvlText w:val="%5."/>
      <w:lvlJc w:val="left"/>
      <w:pPr>
        <w:ind w:left="3215" w:hanging="360"/>
      </w:pPr>
    </w:lvl>
    <w:lvl w:ilvl="5" w:tplc="0419001B" w:tentative="1">
      <w:start w:val="1"/>
      <w:numFmt w:val="lowerRoman"/>
      <w:lvlText w:val="%6."/>
      <w:lvlJc w:val="right"/>
      <w:pPr>
        <w:ind w:left="3935" w:hanging="180"/>
      </w:pPr>
    </w:lvl>
    <w:lvl w:ilvl="6" w:tplc="0419000F" w:tentative="1">
      <w:start w:val="1"/>
      <w:numFmt w:val="decimal"/>
      <w:lvlText w:val="%7."/>
      <w:lvlJc w:val="left"/>
      <w:pPr>
        <w:ind w:left="4655" w:hanging="360"/>
      </w:pPr>
    </w:lvl>
    <w:lvl w:ilvl="7" w:tplc="04190019" w:tentative="1">
      <w:start w:val="1"/>
      <w:numFmt w:val="lowerLetter"/>
      <w:lvlText w:val="%8."/>
      <w:lvlJc w:val="left"/>
      <w:pPr>
        <w:ind w:left="5375" w:hanging="360"/>
      </w:pPr>
    </w:lvl>
    <w:lvl w:ilvl="8" w:tplc="0419001B" w:tentative="1">
      <w:start w:val="1"/>
      <w:numFmt w:val="lowerRoman"/>
      <w:lvlText w:val="%9."/>
      <w:lvlJc w:val="right"/>
      <w:pPr>
        <w:ind w:left="6095" w:hanging="180"/>
      </w:pPr>
    </w:lvl>
  </w:abstractNum>
  <w:abstractNum w:abstractNumId="6">
    <w:nsid w:val="2EC73D2D"/>
    <w:multiLevelType w:val="hybridMultilevel"/>
    <w:tmpl w:val="D8D2899A"/>
    <w:lvl w:ilvl="0" w:tplc="D61C887E">
      <w:start w:val="4"/>
      <w:numFmt w:val="decimal"/>
      <w:lvlText w:val="%1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7">
    <w:nsid w:val="334C23A3"/>
    <w:multiLevelType w:val="hybridMultilevel"/>
    <w:tmpl w:val="AB6C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D828E3"/>
    <w:multiLevelType w:val="hybridMultilevel"/>
    <w:tmpl w:val="74E62B8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1F71A6"/>
    <w:multiLevelType w:val="hybridMultilevel"/>
    <w:tmpl w:val="BECC3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056A32"/>
    <w:multiLevelType w:val="hybridMultilevel"/>
    <w:tmpl w:val="850CA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7732BE"/>
    <w:multiLevelType w:val="hybridMultilevel"/>
    <w:tmpl w:val="BC768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FB3511"/>
    <w:multiLevelType w:val="hybridMultilevel"/>
    <w:tmpl w:val="403CB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C7C6C"/>
    <w:multiLevelType w:val="hybridMultilevel"/>
    <w:tmpl w:val="3D929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D07443"/>
    <w:multiLevelType w:val="hybridMultilevel"/>
    <w:tmpl w:val="FEEC3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C672A5"/>
    <w:multiLevelType w:val="hybridMultilevel"/>
    <w:tmpl w:val="FEC46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F849FB"/>
    <w:multiLevelType w:val="hybridMultilevel"/>
    <w:tmpl w:val="EFAC49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5"/>
  </w:num>
  <w:num w:numId="5">
    <w:abstractNumId w:val="10"/>
  </w:num>
  <w:num w:numId="6">
    <w:abstractNumId w:val="4"/>
  </w:num>
  <w:num w:numId="7">
    <w:abstractNumId w:val="16"/>
  </w:num>
  <w:num w:numId="8">
    <w:abstractNumId w:val="2"/>
  </w:num>
  <w:num w:numId="9">
    <w:abstractNumId w:val="9"/>
  </w:num>
  <w:num w:numId="10">
    <w:abstractNumId w:val="13"/>
  </w:num>
  <w:num w:numId="11">
    <w:abstractNumId w:val="12"/>
  </w:num>
  <w:num w:numId="12">
    <w:abstractNumId w:val="15"/>
  </w:num>
  <w:num w:numId="13">
    <w:abstractNumId w:val="14"/>
  </w:num>
  <w:num w:numId="14">
    <w:abstractNumId w:val="11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014D"/>
    <w:rsid w:val="00022DF1"/>
    <w:rsid w:val="00042FA1"/>
    <w:rsid w:val="00055E13"/>
    <w:rsid w:val="000565CE"/>
    <w:rsid w:val="000744A9"/>
    <w:rsid w:val="000D0850"/>
    <w:rsid w:val="000D191C"/>
    <w:rsid w:val="000F292F"/>
    <w:rsid w:val="00113AFF"/>
    <w:rsid w:val="00124433"/>
    <w:rsid w:val="00126A36"/>
    <w:rsid w:val="00142602"/>
    <w:rsid w:val="0014630C"/>
    <w:rsid w:val="0015618C"/>
    <w:rsid w:val="0016729D"/>
    <w:rsid w:val="00170CAD"/>
    <w:rsid w:val="00180972"/>
    <w:rsid w:val="00192085"/>
    <w:rsid w:val="001971F3"/>
    <w:rsid w:val="001A011F"/>
    <w:rsid w:val="001A032D"/>
    <w:rsid w:val="001A5287"/>
    <w:rsid w:val="001C3151"/>
    <w:rsid w:val="001D7F58"/>
    <w:rsid w:val="001F5962"/>
    <w:rsid w:val="00215E01"/>
    <w:rsid w:val="002218B4"/>
    <w:rsid w:val="00224A50"/>
    <w:rsid w:val="0022588A"/>
    <w:rsid w:val="00231820"/>
    <w:rsid w:val="00236E67"/>
    <w:rsid w:val="002425C7"/>
    <w:rsid w:val="00252738"/>
    <w:rsid w:val="00280BBA"/>
    <w:rsid w:val="002869CD"/>
    <w:rsid w:val="00291EB9"/>
    <w:rsid w:val="002C4EAB"/>
    <w:rsid w:val="002D184F"/>
    <w:rsid w:val="002D47BB"/>
    <w:rsid w:val="002E3C61"/>
    <w:rsid w:val="00312A47"/>
    <w:rsid w:val="0032402A"/>
    <w:rsid w:val="00327CD6"/>
    <w:rsid w:val="003576C3"/>
    <w:rsid w:val="00367D34"/>
    <w:rsid w:val="00391B4C"/>
    <w:rsid w:val="003B06EB"/>
    <w:rsid w:val="003B1985"/>
    <w:rsid w:val="003B527C"/>
    <w:rsid w:val="00411F68"/>
    <w:rsid w:val="00436834"/>
    <w:rsid w:val="0045482D"/>
    <w:rsid w:val="004905D8"/>
    <w:rsid w:val="004A088C"/>
    <w:rsid w:val="004D7601"/>
    <w:rsid w:val="00515F27"/>
    <w:rsid w:val="00522191"/>
    <w:rsid w:val="005274AD"/>
    <w:rsid w:val="00541E3A"/>
    <w:rsid w:val="00545E0C"/>
    <w:rsid w:val="005501FC"/>
    <w:rsid w:val="0057516F"/>
    <w:rsid w:val="00584633"/>
    <w:rsid w:val="00584D2C"/>
    <w:rsid w:val="00586BDB"/>
    <w:rsid w:val="00597A81"/>
    <w:rsid w:val="005B2703"/>
    <w:rsid w:val="005B4890"/>
    <w:rsid w:val="005B5E05"/>
    <w:rsid w:val="005C2E26"/>
    <w:rsid w:val="005D0067"/>
    <w:rsid w:val="005D18F8"/>
    <w:rsid w:val="005D1CE9"/>
    <w:rsid w:val="005E014D"/>
    <w:rsid w:val="00643508"/>
    <w:rsid w:val="00655AF1"/>
    <w:rsid w:val="00656652"/>
    <w:rsid w:val="00663B81"/>
    <w:rsid w:val="0067523F"/>
    <w:rsid w:val="006939DF"/>
    <w:rsid w:val="006A39A7"/>
    <w:rsid w:val="006C483D"/>
    <w:rsid w:val="006D46A5"/>
    <w:rsid w:val="006E318B"/>
    <w:rsid w:val="00704317"/>
    <w:rsid w:val="007129E6"/>
    <w:rsid w:val="007458EC"/>
    <w:rsid w:val="00746D4B"/>
    <w:rsid w:val="00774AA1"/>
    <w:rsid w:val="00775019"/>
    <w:rsid w:val="007A2508"/>
    <w:rsid w:val="007A2C12"/>
    <w:rsid w:val="007A5DE1"/>
    <w:rsid w:val="00801110"/>
    <w:rsid w:val="0083461F"/>
    <w:rsid w:val="00842064"/>
    <w:rsid w:val="00845EBF"/>
    <w:rsid w:val="00852325"/>
    <w:rsid w:val="00865F76"/>
    <w:rsid w:val="0087043B"/>
    <w:rsid w:val="00874BAA"/>
    <w:rsid w:val="00877DBA"/>
    <w:rsid w:val="008B780F"/>
    <w:rsid w:val="008C15DE"/>
    <w:rsid w:val="008C3596"/>
    <w:rsid w:val="008D4A14"/>
    <w:rsid w:val="008E5FF9"/>
    <w:rsid w:val="00920680"/>
    <w:rsid w:val="00934788"/>
    <w:rsid w:val="00936464"/>
    <w:rsid w:val="00937561"/>
    <w:rsid w:val="0096200F"/>
    <w:rsid w:val="009656A5"/>
    <w:rsid w:val="00967BA3"/>
    <w:rsid w:val="00971696"/>
    <w:rsid w:val="009B05F4"/>
    <w:rsid w:val="009B21B4"/>
    <w:rsid w:val="009B514F"/>
    <w:rsid w:val="009C40F3"/>
    <w:rsid w:val="009E2B41"/>
    <w:rsid w:val="00A04036"/>
    <w:rsid w:val="00A0746D"/>
    <w:rsid w:val="00A111AC"/>
    <w:rsid w:val="00A226A7"/>
    <w:rsid w:val="00A31477"/>
    <w:rsid w:val="00A41292"/>
    <w:rsid w:val="00A521C1"/>
    <w:rsid w:val="00A53CE5"/>
    <w:rsid w:val="00A66811"/>
    <w:rsid w:val="00A67EEB"/>
    <w:rsid w:val="00AB3609"/>
    <w:rsid w:val="00AD3FB7"/>
    <w:rsid w:val="00AE6973"/>
    <w:rsid w:val="00B26635"/>
    <w:rsid w:val="00B512F3"/>
    <w:rsid w:val="00B52D1B"/>
    <w:rsid w:val="00B6397F"/>
    <w:rsid w:val="00B64B6A"/>
    <w:rsid w:val="00B858D5"/>
    <w:rsid w:val="00B87D47"/>
    <w:rsid w:val="00B9508D"/>
    <w:rsid w:val="00B95DC9"/>
    <w:rsid w:val="00BB1050"/>
    <w:rsid w:val="00BB1A1F"/>
    <w:rsid w:val="00BE5288"/>
    <w:rsid w:val="00BF44E2"/>
    <w:rsid w:val="00C12A1B"/>
    <w:rsid w:val="00C31628"/>
    <w:rsid w:val="00C4081D"/>
    <w:rsid w:val="00C877E6"/>
    <w:rsid w:val="00CA40C4"/>
    <w:rsid w:val="00CA4CB3"/>
    <w:rsid w:val="00CD6752"/>
    <w:rsid w:val="00CF049A"/>
    <w:rsid w:val="00CF38CA"/>
    <w:rsid w:val="00CF44E1"/>
    <w:rsid w:val="00D02EC7"/>
    <w:rsid w:val="00D15046"/>
    <w:rsid w:val="00D63F4A"/>
    <w:rsid w:val="00DB133C"/>
    <w:rsid w:val="00DB2D91"/>
    <w:rsid w:val="00DC269C"/>
    <w:rsid w:val="00DC64A0"/>
    <w:rsid w:val="00DD5544"/>
    <w:rsid w:val="00DD7C23"/>
    <w:rsid w:val="00DE008A"/>
    <w:rsid w:val="00DE7365"/>
    <w:rsid w:val="00E00492"/>
    <w:rsid w:val="00E0569D"/>
    <w:rsid w:val="00E17431"/>
    <w:rsid w:val="00E44CE9"/>
    <w:rsid w:val="00E57C03"/>
    <w:rsid w:val="00E73166"/>
    <w:rsid w:val="00E83508"/>
    <w:rsid w:val="00E92843"/>
    <w:rsid w:val="00EB045A"/>
    <w:rsid w:val="00EB3276"/>
    <w:rsid w:val="00EF232B"/>
    <w:rsid w:val="00EF4149"/>
    <w:rsid w:val="00F44D56"/>
    <w:rsid w:val="00F5097A"/>
    <w:rsid w:val="00FD74E1"/>
    <w:rsid w:val="00FE16C4"/>
    <w:rsid w:val="00FF5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right="493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14D"/>
    <w:pPr>
      <w:spacing w:after="200" w:line="276" w:lineRule="auto"/>
      <w:ind w:right="0"/>
    </w:pPr>
    <w:rPr>
      <w:rFonts w:ascii="Calibri" w:eastAsia="Calibri" w:hAnsi="Calibri" w:cs="Times New Roman"/>
      <w:lang w:val="ru-RU"/>
    </w:rPr>
  </w:style>
  <w:style w:type="paragraph" w:styleId="Heading2">
    <w:name w:val="heading 2"/>
    <w:basedOn w:val="Normal"/>
    <w:link w:val="Heading2Char"/>
    <w:uiPriority w:val="99"/>
    <w:qFormat/>
    <w:rsid w:val="005E01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link w:val="Heading3Char"/>
    <w:uiPriority w:val="99"/>
    <w:qFormat/>
    <w:rsid w:val="005E01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5E014D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rsid w:val="005E014D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ListParagraph">
    <w:name w:val="List Paragraph"/>
    <w:basedOn w:val="Normal"/>
    <w:uiPriority w:val="99"/>
    <w:qFormat/>
    <w:rsid w:val="005E014D"/>
    <w:pPr>
      <w:ind w:left="720"/>
      <w:contextualSpacing/>
    </w:pPr>
    <w:rPr>
      <w:rFonts w:eastAsia="Times New Roman"/>
      <w:lang w:eastAsia="ru-RU"/>
    </w:rPr>
  </w:style>
  <w:style w:type="paragraph" w:styleId="EndnoteText">
    <w:name w:val="endnote text"/>
    <w:basedOn w:val="Normal"/>
    <w:link w:val="EndnoteTextChar"/>
    <w:uiPriority w:val="99"/>
    <w:semiHidden/>
    <w:rsid w:val="005E014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styleId="EndnoteReference">
    <w:name w:val="endnote reference"/>
    <w:basedOn w:val="DefaultParagraphFont"/>
    <w:uiPriority w:val="99"/>
    <w:semiHidden/>
    <w:rsid w:val="005E014D"/>
    <w:rPr>
      <w:rFonts w:cs="Times New Roman"/>
      <w:vertAlign w:val="superscript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E014D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5E014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TopofFormChar1">
    <w:name w:val="z-Top of Form Char1"/>
    <w:basedOn w:val="DefaultParagraphFont"/>
    <w:uiPriority w:val="99"/>
    <w:semiHidden/>
    <w:rsid w:val="005E014D"/>
    <w:rPr>
      <w:rFonts w:ascii="Arial" w:eastAsia="Calibri" w:hAnsi="Arial" w:cs="Arial"/>
      <w:vanish/>
      <w:sz w:val="16"/>
      <w:szCs w:val="16"/>
      <w:lang w:val="ru-RU"/>
    </w:rPr>
  </w:style>
  <w:style w:type="character" w:customStyle="1" w:styleId="hps">
    <w:name w:val="hps"/>
    <w:basedOn w:val="DefaultParagraphFont"/>
    <w:uiPriority w:val="99"/>
    <w:rsid w:val="005E014D"/>
    <w:rPr>
      <w:rFonts w:cs="Times New Roman"/>
    </w:rPr>
  </w:style>
  <w:style w:type="character" w:customStyle="1" w:styleId="gt-ft-text1">
    <w:name w:val="gt-ft-text1"/>
    <w:basedOn w:val="DefaultParagraphFont"/>
    <w:uiPriority w:val="99"/>
    <w:rsid w:val="005E014D"/>
    <w:rPr>
      <w:rFonts w:cs="Times New Roma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E014D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5E014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BottomofFormChar1">
    <w:name w:val="z-Bottom of Form Char1"/>
    <w:basedOn w:val="DefaultParagraphFont"/>
    <w:uiPriority w:val="99"/>
    <w:semiHidden/>
    <w:rsid w:val="005E014D"/>
    <w:rPr>
      <w:rFonts w:ascii="Arial" w:eastAsia="Calibri" w:hAnsi="Arial" w:cs="Arial"/>
      <w:vanish/>
      <w:sz w:val="16"/>
      <w:szCs w:val="16"/>
      <w:lang w:val="ru-RU"/>
    </w:rPr>
  </w:style>
  <w:style w:type="paragraph" w:styleId="FootnoteText">
    <w:name w:val="footnote text"/>
    <w:basedOn w:val="Normal"/>
    <w:link w:val="FootnoteTextChar"/>
    <w:uiPriority w:val="99"/>
    <w:semiHidden/>
    <w:rsid w:val="005E014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styleId="FootnoteReference">
    <w:name w:val="footnote reference"/>
    <w:basedOn w:val="DefaultParagraphFont"/>
    <w:uiPriority w:val="99"/>
    <w:semiHidden/>
    <w:rsid w:val="005E014D"/>
    <w:rPr>
      <w:rFonts w:cs="Times New Roman"/>
      <w:vertAlign w:val="superscript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E014D"/>
    <w:rPr>
      <w:rFonts w:ascii="Times Armenian" w:eastAsia="Times New Roman" w:hAnsi="Times Armenian" w:cs="Times New Roman"/>
      <w:sz w:val="16"/>
      <w:szCs w:val="16"/>
      <w:lang w:val="en-GB" w:eastAsia="ru-RU"/>
    </w:rPr>
  </w:style>
  <w:style w:type="paragraph" w:styleId="BodyText3">
    <w:name w:val="Body Text 3"/>
    <w:basedOn w:val="Normal"/>
    <w:link w:val="BodyText3Char"/>
    <w:uiPriority w:val="99"/>
    <w:semiHidden/>
    <w:rsid w:val="005E014D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Times Armenian" w:eastAsia="Times New Roman" w:hAnsi="Times Armenian"/>
      <w:sz w:val="16"/>
      <w:szCs w:val="16"/>
      <w:lang w:val="en-GB" w:eastAsia="ru-RU"/>
    </w:rPr>
  </w:style>
  <w:style w:type="character" w:customStyle="1" w:styleId="BodyText3Char1">
    <w:name w:val="Body Text 3 Char1"/>
    <w:basedOn w:val="DefaultParagraphFont"/>
    <w:uiPriority w:val="99"/>
    <w:semiHidden/>
    <w:rsid w:val="005E014D"/>
    <w:rPr>
      <w:rFonts w:ascii="Calibri" w:eastAsia="Calibri" w:hAnsi="Calibri" w:cs="Times New Roman"/>
      <w:sz w:val="16"/>
      <w:szCs w:val="16"/>
      <w:lang w:val="ru-RU"/>
    </w:rPr>
  </w:style>
  <w:style w:type="paragraph" w:styleId="NoSpacing">
    <w:name w:val="No Spacing"/>
    <w:uiPriority w:val="99"/>
    <w:qFormat/>
    <w:rsid w:val="005E014D"/>
    <w:pPr>
      <w:ind w:right="0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Header">
    <w:name w:val="header"/>
    <w:basedOn w:val="Normal"/>
    <w:link w:val="HeaderChar"/>
    <w:uiPriority w:val="99"/>
    <w:semiHidden/>
    <w:rsid w:val="005E0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1">
    <w:name w:val="Header Char1"/>
    <w:basedOn w:val="DefaultParagraphFont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Footer">
    <w:name w:val="footer"/>
    <w:basedOn w:val="Normal"/>
    <w:link w:val="FooterChar"/>
    <w:uiPriority w:val="99"/>
    <w:rsid w:val="005E0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14D"/>
    <w:rPr>
      <w:rFonts w:ascii="Calibri" w:eastAsia="Calibri" w:hAnsi="Calibri" w:cs="Times New Roman"/>
      <w:lang w:val="ru-RU"/>
    </w:rPr>
  </w:style>
  <w:style w:type="paragraph" w:styleId="BalloonText">
    <w:name w:val="Balloon Text"/>
    <w:basedOn w:val="Normal"/>
    <w:link w:val="BalloonTextChar"/>
    <w:uiPriority w:val="99"/>
    <w:semiHidden/>
    <w:rsid w:val="005E0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14D"/>
    <w:rPr>
      <w:rFonts w:ascii="Tahoma" w:eastAsia="Calibri" w:hAnsi="Tahoma" w:cs="Tahoma"/>
      <w:sz w:val="16"/>
      <w:szCs w:val="16"/>
      <w:lang w:val="ru-RU"/>
    </w:rPr>
  </w:style>
  <w:style w:type="paragraph" w:styleId="NormalWeb">
    <w:name w:val="Normal (Web)"/>
    <w:basedOn w:val="Normal"/>
    <w:uiPriority w:val="99"/>
    <w:rsid w:val="005E014D"/>
    <w:pPr>
      <w:spacing w:before="100" w:beforeAutospacing="1" w:after="100" w:afterAutospacing="1"/>
      <w:ind w:firstLine="360"/>
      <w:jc w:val="both"/>
    </w:pPr>
    <w:rPr>
      <w:rFonts w:ascii="Sylfaen" w:eastAsia="Times New Roman" w:hAnsi="Sylfaen"/>
      <w:lang w:val="hy-AM" w:eastAsia="ru-RU"/>
    </w:rPr>
  </w:style>
  <w:style w:type="character" w:customStyle="1" w:styleId="apple-style-span">
    <w:name w:val="apple-style-span"/>
    <w:basedOn w:val="DefaultParagraphFont"/>
    <w:uiPriority w:val="99"/>
    <w:rsid w:val="005E014D"/>
    <w:rPr>
      <w:rFonts w:cs="Times New Roman"/>
    </w:rPr>
  </w:style>
  <w:style w:type="character" w:customStyle="1" w:styleId="apple-converted-space">
    <w:name w:val="apple-converted-space"/>
    <w:basedOn w:val="DefaultParagraphFont"/>
    <w:rsid w:val="005E014D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5E014D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5E014D"/>
    <w:rPr>
      <w:rFonts w:cs="Times New Roman"/>
      <w:b/>
      <w:bCs/>
    </w:rPr>
  </w:style>
  <w:style w:type="paragraph" w:customStyle="1" w:styleId="CharCharCharCharCharCharCharCharCharCharCharChar">
    <w:name w:val="Char Char Char Char Char Char Char Char Char Char Char Char"/>
    <w:basedOn w:val="Normal"/>
    <w:uiPriority w:val="99"/>
    <w:rsid w:val="005E014D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Emphasis">
    <w:name w:val="Emphasis"/>
    <w:basedOn w:val="DefaultParagraphFont"/>
    <w:uiPriority w:val="99"/>
    <w:qFormat/>
    <w:rsid w:val="005E014D"/>
    <w:rPr>
      <w:rFonts w:cs="Times New Roman"/>
      <w:i/>
      <w:iCs/>
    </w:rPr>
  </w:style>
  <w:style w:type="character" w:customStyle="1" w:styleId="Date1">
    <w:name w:val="Date1"/>
    <w:basedOn w:val="DefaultParagraphFont"/>
    <w:uiPriority w:val="99"/>
    <w:rsid w:val="005E014D"/>
    <w:rPr>
      <w:rFonts w:cs="Times New Roman"/>
    </w:rPr>
  </w:style>
  <w:style w:type="character" w:customStyle="1" w:styleId="fn">
    <w:name w:val="fn"/>
    <w:basedOn w:val="DefaultParagraphFont"/>
    <w:uiPriority w:val="99"/>
    <w:rsid w:val="005E014D"/>
    <w:rPr>
      <w:rFonts w:cs="Times New Roman"/>
    </w:rPr>
  </w:style>
  <w:style w:type="character" w:customStyle="1" w:styleId="spelle">
    <w:name w:val="spelle"/>
    <w:basedOn w:val="DefaultParagraphFont"/>
    <w:uiPriority w:val="99"/>
    <w:rsid w:val="005E014D"/>
    <w:rPr>
      <w:rFonts w:cs="Times New Roman"/>
    </w:rPr>
  </w:style>
  <w:style w:type="character" w:customStyle="1" w:styleId="grame">
    <w:name w:val="grame"/>
    <w:basedOn w:val="DefaultParagraphFont"/>
    <w:uiPriority w:val="99"/>
    <w:rsid w:val="005E014D"/>
    <w:rPr>
      <w:rFonts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14D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14D"/>
    <w:rPr>
      <w:rFonts w:ascii="Calibri" w:eastAsia="Calibri" w:hAnsi="Calibri" w:cs="Times New Roman"/>
      <w:b/>
      <w:bCs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14D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5E014D"/>
    <w:rPr>
      <w:rFonts w:ascii="Calibri" w:eastAsia="Calibri" w:hAnsi="Calibri" w:cs="Times New Roman"/>
      <w:b/>
      <w:bCs/>
      <w:sz w:val="20"/>
      <w:szCs w:val="20"/>
      <w:lang w:val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BodyText">
    <w:name w:val="Body Text"/>
    <w:basedOn w:val="Normal"/>
    <w:link w:val="BodyTextChar"/>
    <w:uiPriority w:val="99"/>
    <w:semiHidden/>
    <w:unhideWhenUsed/>
    <w:rsid w:val="005E014D"/>
    <w:pPr>
      <w:spacing w:after="120"/>
    </w:pPr>
  </w:style>
  <w:style w:type="character" w:customStyle="1" w:styleId="BodyTextChar1">
    <w:name w:val="Body Text Char1"/>
    <w:basedOn w:val="DefaultParagraphFont"/>
    <w:uiPriority w:val="99"/>
    <w:semiHidden/>
    <w:rsid w:val="005E014D"/>
    <w:rPr>
      <w:rFonts w:ascii="Calibri" w:eastAsia="Calibri" w:hAnsi="Calibri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right="493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14D"/>
    <w:pPr>
      <w:spacing w:after="200" w:line="276" w:lineRule="auto"/>
      <w:ind w:right="0"/>
    </w:pPr>
    <w:rPr>
      <w:rFonts w:ascii="Calibri" w:eastAsia="Calibri" w:hAnsi="Calibri" w:cs="Times New Roman"/>
      <w:lang w:val="ru-RU"/>
    </w:rPr>
  </w:style>
  <w:style w:type="paragraph" w:styleId="2">
    <w:name w:val="heading 2"/>
    <w:basedOn w:val="a"/>
    <w:link w:val="20"/>
    <w:uiPriority w:val="99"/>
    <w:qFormat/>
    <w:rsid w:val="005E01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5E01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5E014D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rsid w:val="005E014D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a3">
    <w:name w:val="List Paragraph"/>
    <w:basedOn w:val="a"/>
    <w:uiPriority w:val="99"/>
    <w:qFormat/>
    <w:rsid w:val="005E014D"/>
    <w:pPr>
      <w:ind w:left="720"/>
      <w:contextualSpacing/>
    </w:pPr>
    <w:rPr>
      <w:rFonts w:eastAsia="Times New Roman"/>
      <w:lang w:eastAsia="ru-RU"/>
    </w:rPr>
  </w:style>
  <w:style w:type="paragraph" w:styleId="a4">
    <w:name w:val="endnote text"/>
    <w:basedOn w:val="a"/>
    <w:link w:val="a5"/>
    <w:uiPriority w:val="99"/>
    <w:semiHidden/>
    <w:rsid w:val="005E014D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styleId="a6">
    <w:name w:val="endnote reference"/>
    <w:basedOn w:val="a0"/>
    <w:uiPriority w:val="99"/>
    <w:semiHidden/>
    <w:rsid w:val="005E014D"/>
    <w:rPr>
      <w:rFonts w:cs="Times New Roman"/>
      <w:vertAlign w:val="superscript"/>
    </w:rPr>
  </w:style>
  <w:style w:type="character" w:customStyle="1" w:styleId="z-">
    <w:name w:val="z-Начало формы Знак"/>
    <w:basedOn w:val="a0"/>
    <w:link w:val="z-0"/>
    <w:uiPriority w:val="99"/>
    <w:semiHidden/>
    <w:rsid w:val="005E014D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rsid w:val="005E014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TopofFormChar1">
    <w:name w:val="z-Top of Form Char1"/>
    <w:basedOn w:val="a0"/>
    <w:uiPriority w:val="99"/>
    <w:semiHidden/>
    <w:rsid w:val="005E014D"/>
    <w:rPr>
      <w:rFonts w:ascii="Arial" w:eastAsia="Calibri" w:hAnsi="Arial" w:cs="Arial"/>
      <w:vanish/>
      <w:sz w:val="16"/>
      <w:szCs w:val="16"/>
      <w:lang w:val="ru-RU"/>
    </w:rPr>
  </w:style>
  <w:style w:type="character" w:customStyle="1" w:styleId="hps">
    <w:name w:val="hps"/>
    <w:basedOn w:val="a0"/>
    <w:uiPriority w:val="99"/>
    <w:rsid w:val="005E014D"/>
    <w:rPr>
      <w:rFonts w:cs="Times New Roman"/>
    </w:rPr>
  </w:style>
  <w:style w:type="character" w:customStyle="1" w:styleId="gt-ft-text1">
    <w:name w:val="gt-ft-text1"/>
    <w:basedOn w:val="a0"/>
    <w:uiPriority w:val="99"/>
    <w:rsid w:val="005E014D"/>
    <w:rPr>
      <w:rFonts w:cs="Times New Roman"/>
    </w:rPr>
  </w:style>
  <w:style w:type="character" w:customStyle="1" w:styleId="z-1">
    <w:name w:val="z-Конец формы Знак"/>
    <w:basedOn w:val="a0"/>
    <w:link w:val="z-2"/>
    <w:uiPriority w:val="99"/>
    <w:semiHidden/>
    <w:rsid w:val="005E014D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2">
    <w:name w:val="HTML Bottom of Form"/>
    <w:basedOn w:val="a"/>
    <w:next w:val="a"/>
    <w:link w:val="z-1"/>
    <w:hidden/>
    <w:uiPriority w:val="99"/>
    <w:semiHidden/>
    <w:rsid w:val="005E014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BottomofFormChar1">
    <w:name w:val="z-Bottom of Form Char1"/>
    <w:basedOn w:val="a0"/>
    <w:uiPriority w:val="99"/>
    <w:semiHidden/>
    <w:rsid w:val="005E014D"/>
    <w:rPr>
      <w:rFonts w:ascii="Arial" w:eastAsia="Calibri" w:hAnsi="Arial" w:cs="Arial"/>
      <w:vanish/>
      <w:sz w:val="16"/>
      <w:szCs w:val="16"/>
      <w:lang w:val="ru-RU"/>
    </w:rPr>
  </w:style>
  <w:style w:type="paragraph" w:styleId="a7">
    <w:name w:val="footnote text"/>
    <w:basedOn w:val="a"/>
    <w:link w:val="a8"/>
    <w:uiPriority w:val="99"/>
    <w:semiHidden/>
    <w:rsid w:val="005E014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styleId="a9">
    <w:name w:val="footnote reference"/>
    <w:basedOn w:val="a0"/>
    <w:uiPriority w:val="99"/>
    <w:semiHidden/>
    <w:rsid w:val="005E014D"/>
    <w:rPr>
      <w:rFonts w:cs="Times New Roman"/>
      <w:vertAlign w:val="superscript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5E014D"/>
    <w:rPr>
      <w:rFonts w:ascii="Times Armenian" w:eastAsia="Times New Roman" w:hAnsi="Times Armenian" w:cs="Times New Roman"/>
      <w:sz w:val="16"/>
      <w:szCs w:val="16"/>
      <w:lang w:val="en-GB" w:eastAsia="ru-RU"/>
    </w:rPr>
  </w:style>
  <w:style w:type="paragraph" w:styleId="32">
    <w:name w:val="Body Text 3"/>
    <w:basedOn w:val="a"/>
    <w:link w:val="31"/>
    <w:uiPriority w:val="99"/>
    <w:semiHidden/>
    <w:rsid w:val="005E014D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Times Armenian" w:eastAsia="Times New Roman" w:hAnsi="Times Armenian"/>
      <w:sz w:val="16"/>
      <w:szCs w:val="16"/>
      <w:lang w:val="en-GB" w:eastAsia="ru-RU"/>
    </w:rPr>
  </w:style>
  <w:style w:type="character" w:customStyle="1" w:styleId="BodyText3Char1">
    <w:name w:val="Body Text 3 Char1"/>
    <w:basedOn w:val="a0"/>
    <w:uiPriority w:val="99"/>
    <w:semiHidden/>
    <w:rsid w:val="005E014D"/>
    <w:rPr>
      <w:rFonts w:ascii="Calibri" w:eastAsia="Calibri" w:hAnsi="Calibri" w:cs="Times New Roman"/>
      <w:sz w:val="16"/>
      <w:szCs w:val="16"/>
      <w:lang w:val="ru-RU"/>
    </w:rPr>
  </w:style>
  <w:style w:type="paragraph" w:styleId="aa">
    <w:name w:val="No Spacing"/>
    <w:uiPriority w:val="99"/>
    <w:qFormat/>
    <w:rsid w:val="005E014D"/>
    <w:pPr>
      <w:ind w:right="0"/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c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ac">
    <w:name w:val="header"/>
    <w:basedOn w:val="a"/>
    <w:link w:val="ab"/>
    <w:uiPriority w:val="99"/>
    <w:semiHidden/>
    <w:rsid w:val="005E0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1">
    <w:name w:val="Header Char1"/>
    <w:basedOn w:val="a0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ad">
    <w:name w:val="footer"/>
    <w:basedOn w:val="a"/>
    <w:link w:val="ae"/>
    <w:uiPriority w:val="99"/>
    <w:rsid w:val="005E0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E014D"/>
    <w:rPr>
      <w:rFonts w:ascii="Calibri" w:eastAsia="Calibri" w:hAnsi="Calibri" w:cs="Times New Roman"/>
      <w:lang w:val="ru-RU"/>
    </w:rPr>
  </w:style>
  <w:style w:type="paragraph" w:styleId="af">
    <w:name w:val="Balloon Text"/>
    <w:basedOn w:val="a"/>
    <w:link w:val="af0"/>
    <w:uiPriority w:val="99"/>
    <w:semiHidden/>
    <w:rsid w:val="005E0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E014D"/>
    <w:rPr>
      <w:rFonts w:ascii="Tahoma" w:eastAsia="Calibri" w:hAnsi="Tahoma" w:cs="Tahoma"/>
      <w:sz w:val="16"/>
      <w:szCs w:val="16"/>
      <w:lang w:val="ru-RU"/>
    </w:rPr>
  </w:style>
  <w:style w:type="paragraph" w:styleId="af1">
    <w:name w:val="Normal (Web)"/>
    <w:basedOn w:val="a"/>
    <w:uiPriority w:val="99"/>
    <w:rsid w:val="005E014D"/>
    <w:pPr>
      <w:spacing w:before="100" w:beforeAutospacing="1" w:after="100" w:afterAutospacing="1"/>
      <w:ind w:firstLine="360"/>
      <w:jc w:val="both"/>
    </w:pPr>
    <w:rPr>
      <w:rFonts w:ascii="Sylfaen" w:eastAsia="Times New Roman" w:hAnsi="Sylfaen"/>
      <w:lang w:val="hy-AM" w:eastAsia="ru-RU"/>
    </w:rPr>
  </w:style>
  <w:style w:type="character" w:customStyle="1" w:styleId="apple-style-span">
    <w:name w:val="apple-style-span"/>
    <w:basedOn w:val="a0"/>
    <w:uiPriority w:val="99"/>
    <w:rsid w:val="005E014D"/>
    <w:rPr>
      <w:rFonts w:cs="Times New Roman"/>
    </w:rPr>
  </w:style>
  <w:style w:type="character" w:customStyle="1" w:styleId="apple-converted-space">
    <w:name w:val="apple-converted-space"/>
    <w:basedOn w:val="a0"/>
    <w:rsid w:val="005E014D"/>
    <w:rPr>
      <w:rFonts w:cs="Times New Roman"/>
    </w:rPr>
  </w:style>
  <w:style w:type="character" w:styleId="af2">
    <w:name w:val="Hyperlink"/>
    <w:basedOn w:val="a0"/>
    <w:uiPriority w:val="99"/>
    <w:semiHidden/>
    <w:rsid w:val="005E014D"/>
    <w:rPr>
      <w:rFonts w:cs="Times New Roman"/>
      <w:color w:val="0000FF"/>
      <w:u w:val="single"/>
    </w:rPr>
  </w:style>
  <w:style w:type="character" w:styleId="af3">
    <w:name w:val="Strong"/>
    <w:basedOn w:val="a0"/>
    <w:uiPriority w:val="99"/>
    <w:qFormat/>
    <w:rsid w:val="005E014D"/>
    <w:rPr>
      <w:rFonts w:cs="Times New Roman"/>
      <w:b/>
      <w:bCs/>
    </w:rPr>
  </w:style>
  <w:style w:type="paragraph" w:customStyle="1" w:styleId="CharCharCharCharCharCharCharCharCharCharCharChar">
    <w:name w:val="Char Char Char Char Char Char Char Char Char Char Char Char"/>
    <w:basedOn w:val="a"/>
    <w:uiPriority w:val="99"/>
    <w:rsid w:val="005E014D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af4">
    <w:name w:val="Emphasis"/>
    <w:basedOn w:val="a0"/>
    <w:uiPriority w:val="99"/>
    <w:qFormat/>
    <w:rsid w:val="005E014D"/>
    <w:rPr>
      <w:rFonts w:cs="Times New Roman"/>
      <w:i/>
      <w:iCs/>
    </w:rPr>
  </w:style>
  <w:style w:type="character" w:customStyle="1" w:styleId="Date1">
    <w:name w:val="Date1"/>
    <w:basedOn w:val="a0"/>
    <w:uiPriority w:val="99"/>
    <w:rsid w:val="005E014D"/>
    <w:rPr>
      <w:rFonts w:cs="Times New Roman"/>
    </w:rPr>
  </w:style>
  <w:style w:type="character" w:customStyle="1" w:styleId="fn">
    <w:name w:val="fn"/>
    <w:basedOn w:val="a0"/>
    <w:uiPriority w:val="99"/>
    <w:rsid w:val="005E014D"/>
    <w:rPr>
      <w:rFonts w:cs="Times New Roman"/>
    </w:rPr>
  </w:style>
  <w:style w:type="character" w:customStyle="1" w:styleId="spelle">
    <w:name w:val="spelle"/>
    <w:basedOn w:val="a0"/>
    <w:uiPriority w:val="99"/>
    <w:rsid w:val="005E014D"/>
    <w:rPr>
      <w:rFonts w:cs="Times New Roman"/>
    </w:rPr>
  </w:style>
  <w:style w:type="character" w:customStyle="1" w:styleId="grame">
    <w:name w:val="grame"/>
    <w:basedOn w:val="a0"/>
    <w:uiPriority w:val="99"/>
    <w:rsid w:val="005E014D"/>
    <w:rPr>
      <w:rFonts w:cs="Times New Roman"/>
    </w:rPr>
  </w:style>
  <w:style w:type="character" w:customStyle="1" w:styleId="af5">
    <w:name w:val="Текст примечания Знак"/>
    <w:basedOn w:val="a0"/>
    <w:link w:val="af6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paragraph" w:styleId="af6">
    <w:name w:val="annotation text"/>
    <w:basedOn w:val="a"/>
    <w:link w:val="af5"/>
    <w:uiPriority w:val="99"/>
    <w:semiHidden/>
    <w:unhideWhenUsed/>
    <w:rsid w:val="005E014D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a0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customStyle="1" w:styleId="af7">
    <w:name w:val="Тема примечания Знак"/>
    <w:basedOn w:val="af5"/>
    <w:link w:val="af8"/>
    <w:uiPriority w:val="99"/>
    <w:semiHidden/>
    <w:rsid w:val="005E014D"/>
    <w:rPr>
      <w:rFonts w:ascii="Calibri" w:eastAsia="Calibri" w:hAnsi="Calibri" w:cs="Times New Roman"/>
      <w:b/>
      <w:bCs/>
      <w:sz w:val="20"/>
      <w:szCs w:val="20"/>
      <w:lang w:val="ru-RU"/>
    </w:rPr>
  </w:style>
  <w:style w:type="paragraph" w:styleId="af8">
    <w:name w:val="annotation subject"/>
    <w:basedOn w:val="af6"/>
    <w:next w:val="af6"/>
    <w:link w:val="af7"/>
    <w:uiPriority w:val="99"/>
    <w:semiHidden/>
    <w:unhideWhenUsed/>
    <w:rsid w:val="005E014D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5E014D"/>
    <w:rPr>
      <w:rFonts w:ascii="Calibri" w:eastAsia="Calibri" w:hAnsi="Calibri" w:cs="Times New Roman"/>
      <w:b/>
      <w:bCs/>
      <w:sz w:val="20"/>
      <w:szCs w:val="20"/>
      <w:lang w:val="ru-RU"/>
    </w:rPr>
  </w:style>
  <w:style w:type="character" w:customStyle="1" w:styleId="af9">
    <w:name w:val="Основной текст Знак"/>
    <w:basedOn w:val="a0"/>
    <w:link w:val="afa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afa">
    <w:name w:val="Body Text"/>
    <w:basedOn w:val="a"/>
    <w:link w:val="af9"/>
    <w:uiPriority w:val="99"/>
    <w:semiHidden/>
    <w:unhideWhenUsed/>
    <w:rsid w:val="005E014D"/>
    <w:pPr>
      <w:spacing w:after="120"/>
    </w:pPr>
  </w:style>
  <w:style w:type="character" w:customStyle="1" w:styleId="BodyTextChar1">
    <w:name w:val="Body Text Char1"/>
    <w:basedOn w:val="a0"/>
    <w:uiPriority w:val="99"/>
    <w:semiHidden/>
    <w:rsid w:val="005E014D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liament.am/legislation.php?sel=show&amp;ID=2124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9C96F3-68A0-47B5-B305-C812768EF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38</Pages>
  <Words>7407</Words>
  <Characters>42224</Characters>
  <Application>Microsoft Office Word</Application>
  <DocSecurity>0</DocSecurity>
  <Lines>351</Lines>
  <Paragraphs>99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 Windows</cp:lastModifiedBy>
  <cp:revision>41</cp:revision>
  <cp:lastPrinted>2018-08-15T10:05:00Z</cp:lastPrinted>
  <dcterms:created xsi:type="dcterms:W3CDTF">2018-07-30T11:07:00Z</dcterms:created>
  <dcterms:modified xsi:type="dcterms:W3CDTF">2018-09-16T13:59:00Z</dcterms:modified>
</cp:coreProperties>
</file>